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83" w:rsidRPr="00CB4CEB" w:rsidRDefault="00BE5E5A" w:rsidP="001A245D">
      <w:pPr>
        <w:jc w:val="center"/>
        <w:rPr>
          <w:rFonts w:ascii="Times New Roman" w:hAnsi="Times New Roman" w:cs="Times New Roman"/>
          <w:b/>
          <w:sz w:val="24"/>
          <w:szCs w:val="24"/>
        </w:rPr>
      </w:pPr>
      <w:r w:rsidRPr="00CB4CEB">
        <w:rPr>
          <w:rFonts w:ascii="Times New Roman" w:hAnsi="Times New Roman" w:cs="Times New Roman"/>
          <w:noProof/>
          <w:sz w:val="24"/>
          <w:szCs w:val="24"/>
          <w:lang w:eastAsia="id-ID"/>
        </w:rPr>
        <w:drawing>
          <wp:inline distT="0" distB="0" distL="0" distR="0" wp14:anchorId="31C7E674" wp14:editId="5CE0CABA">
            <wp:extent cx="5695950" cy="9525000"/>
            <wp:effectExtent l="0" t="0" r="0" b="0"/>
            <wp:docPr id="2" name="Picture 2" descr="E:\My Thesis\Skripsi Acc\Cover A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y Thesis\Skripsi Acc\Cover ACc.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9525000"/>
                    </a:xfrm>
                    <a:prstGeom prst="rect">
                      <a:avLst/>
                    </a:prstGeom>
                    <a:noFill/>
                    <a:ln>
                      <a:noFill/>
                    </a:ln>
                  </pic:spPr>
                </pic:pic>
              </a:graphicData>
            </a:graphic>
          </wp:inline>
        </w:drawing>
      </w:r>
      <w:r w:rsidRPr="00CB4CEB">
        <w:rPr>
          <w:rFonts w:ascii="Times New Roman" w:hAnsi="Times New Roman" w:cs="Times New Roman"/>
          <w:noProof/>
          <w:sz w:val="24"/>
          <w:szCs w:val="24"/>
          <w:lang w:eastAsia="id-ID"/>
        </w:rPr>
        <w:lastRenderedPageBreak/>
        <w:drawing>
          <wp:inline distT="0" distB="0" distL="0" distR="0" wp14:anchorId="36CE3290" wp14:editId="1F7694DB">
            <wp:extent cx="5715000" cy="10401300"/>
            <wp:effectExtent l="0" t="0" r="0" b="0"/>
            <wp:docPr id="1" name="Picture 1" descr="E:\My Thesis\Skripsi Acc\IMG_20200715_13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Thesis\Skripsi Acc\IMG_20200715_1300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9291" cy="10409109"/>
                    </a:xfrm>
                    <a:prstGeom prst="rect">
                      <a:avLst/>
                    </a:prstGeom>
                    <a:noFill/>
                    <a:ln>
                      <a:noFill/>
                    </a:ln>
                  </pic:spPr>
                </pic:pic>
              </a:graphicData>
            </a:graphic>
          </wp:inline>
        </w:drawing>
      </w:r>
      <w:r w:rsidR="00974E83" w:rsidRPr="00CB4CEB">
        <w:rPr>
          <w:rFonts w:ascii="Times New Roman" w:hAnsi="Times New Roman" w:cs="Times New Roman"/>
          <w:b/>
          <w:sz w:val="24"/>
          <w:szCs w:val="24"/>
        </w:rPr>
        <w:lastRenderedPageBreak/>
        <w:t>ABSTRAK</w:t>
      </w:r>
    </w:p>
    <w:p w:rsidR="00974E83" w:rsidRPr="00CB4CEB" w:rsidRDefault="00974E83" w:rsidP="001A245D">
      <w:pPr>
        <w:jc w:val="both"/>
        <w:rPr>
          <w:rFonts w:ascii="Times New Roman" w:hAnsi="Times New Roman" w:cs="Times New Roman"/>
          <w:b/>
          <w:sz w:val="24"/>
          <w:szCs w:val="24"/>
        </w:rPr>
      </w:pPr>
      <w:r w:rsidRPr="00CB4CEB">
        <w:rPr>
          <w:rFonts w:ascii="Times New Roman" w:hAnsi="Times New Roman" w:cs="Times New Roman"/>
          <w:b/>
          <w:sz w:val="24"/>
          <w:szCs w:val="24"/>
        </w:rPr>
        <w:t xml:space="preserve">Akasendo Fadhil Ahmad, 2313146. </w:t>
      </w:r>
      <w:r w:rsidR="00977CAE">
        <w:rPr>
          <w:rFonts w:ascii="Times New Roman" w:hAnsi="Times New Roman" w:cs="Times New Roman"/>
          <w:b/>
          <w:sz w:val="24"/>
          <w:szCs w:val="24"/>
        </w:rPr>
        <w:t>PENARUH PENGGUNAAN GAMBAR UNTUK MEMPREDIKSI INFORMASI TERHADAP KOMPETENSI READING SISWA PADA READING DESKRIPTIVE TEXT DI KELAS DELAPAN SMPN 2 KAPUR IX</w:t>
      </w:r>
      <w:r w:rsidRPr="00CB4CEB">
        <w:rPr>
          <w:rFonts w:ascii="Times New Roman" w:hAnsi="Times New Roman" w:cs="Times New Roman"/>
          <w:b/>
          <w:sz w:val="24"/>
          <w:szCs w:val="24"/>
        </w:rPr>
        <w:t>.</w:t>
      </w:r>
    </w:p>
    <w:p w:rsidR="00974E83" w:rsidRPr="00CB4CEB" w:rsidRDefault="00974E83" w:rsidP="001A245D">
      <w:pPr>
        <w:ind w:firstLine="720"/>
        <w:jc w:val="both"/>
        <w:rPr>
          <w:rFonts w:ascii="Times New Roman" w:hAnsi="Times New Roman" w:cs="Times New Roman"/>
          <w:sz w:val="24"/>
          <w:szCs w:val="24"/>
        </w:rPr>
      </w:pPr>
      <w:r w:rsidRPr="00CB4CEB">
        <w:rPr>
          <w:rFonts w:ascii="Times New Roman" w:hAnsi="Times New Roman" w:cs="Times New Roman"/>
          <w:sz w:val="24"/>
          <w:szCs w:val="24"/>
        </w:rPr>
        <w:t>Penelitian ini bertujuan untuk mengetahui pengaruh penggunaan gambar untuk memprediksi informasi terhadap kompetensi membaca siswa dalam membaca teks deskriptif pada siswa kelas VIII SMPN 2 Kapur IX. Di sana, ditemukan beberapa masalah. Pertama,  kurangnya kosakata siswa membuat siswa sulit untuk memahami teks tertulis. masalah ini juga menghasilkan masalah lain . Siswa bahkan tidak tahu arti judul dari teks tertentu . Masalah selanjutnya adalah mereka tidak memiliki strategi yang baik dalam membaca dan mereka tidak termotivasi dalam belajar bahasa Inggris.</w:t>
      </w:r>
    </w:p>
    <w:p w:rsidR="00974E83" w:rsidRPr="00CB4CEB" w:rsidRDefault="00974E83" w:rsidP="001A245D">
      <w:pPr>
        <w:ind w:firstLine="720"/>
        <w:jc w:val="both"/>
        <w:rPr>
          <w:rFonts w:ascii="Times New Roman" w:hAnsi="Times New Roman" w:cs="Times New Roman"/>
          <w:sz w:val="24"/>
          <w:szCs w:val="24"/>
        </w:rPr>
      </w:pPr>
      <w:r w:rsidRPr="00CB4CEB">
        <w:rPr>
          <w:rFonts w:ascii="Times New Roman" w:hAnsi="Times New Roman" w:cs="Times New Roman"/>
          <w:sz w:val="24"/>
          <w:szCs w:val="24"/>
        </w:rPr>
        <w:t>Penelitian ini menggunakan kuantitatif sebagai pendekatan dan eksperimental sebagai desain penelitian. Peneliti memilih Pretest Posttest control Desain non-equivalent, yang di desain ini ada dua kelompok dalam penelitian ini. Kelompok eksperimen akan diperlakukan dengan menggunakan gambar untuk memprediksi informasi dan kelompok kontrol akan diperlakukan tanpa menggunakan gambar untuk memprediksi informasi antara pretest dan posttest . Populasi dari penelitian ini adalah 117 siswa yang merupakan total siswa di kelas 8 di SMPN 2 Kapur IX dan sampel dari penelitian ini akan ditentukan dengan menggunakan purposive sampling yang yang mana adalah VIII.A dan VIII D.</w:t>
      </w:r>
    </w:p>
    <w:p w:rsidR="00974E83" w:rsidRPr="00CB4CEB" w:rsidRDefault="00974E83" w:rsidP="001A245D">
      <w:pPr>
        <w:ind w:firstLine="720"/>
        <w:jc w:val="both"/>
        <w:rPr>
          <w:rFonts w:ascii="Times New Roman" w:hAnsi="Times New Roman" w:cs="Times New Roman"/>
          <w:sz w:val="24"/>
          <w:szCs w:val="24"/>
        </w:rPr>
      </w:pPr>
      <w:r w:rsidRPr="00CB4CEB">
        <w:rPr>
          <w:rFonts w:ascii="Times New Roman" w:hAnsi="Times New Roman" w:cs="Times New Roman"/>
          <w:sz w:val="24"/>
          <w:szCs w:val="24"/>
        </w:rPr>
        <w:t>Berdasarkan temuan penelitian, terbukti bahwa menggunakan gambar untuk memprediksi informasi terhadap hasil tes siswa dalam membaca teks deskriptif memberikan perbedaan yang signifikan terhadap hasil tes siswa. Rata-rata post-test kelas eksperimen adalah 72 dan kelas kontrol adalah 65 . Ini berarti bahwa rata-rata post-test kelas eksperimen lebih tinggi dibandingkan dengan rata-rata dari post-test dari kontrol class. Hasil t-test menunjukkan bahwa t diperoleh lebih tinggi dari t tabel (2,749 &gt; 1,667). Perbedaan kedua kelas itu disebabkan oleh perlakuan yang diberikan. Fakta menunjukkan bahwa gambar untuk memprediksi informasi memiliki perbedaan yang signifikan dalam mempengaruhi hasil tes sisw</w:t>
      </w:r>
      <w:r w:rsidR="0091372C">
        <w:rPr>
          <w:rFonts w:ascii="Times New Roman" w:hAnsi="Times New Roman" w:cs="Times New Roman"/>
          <w:sz w:val="24"/>
          <w:szCs w:val="24"/>
        </w:rPr>
        <w:t>a dalam membaca teks deskriptif</w:t>
      </w:r>
    </w:p>
    <w:p w:rsidR="00974E83" w:rsidRPr="00CB4CEB" w:rsidRDefault="00974E83" w:rsidP="001A245D">
      <w:pPr>
        <w:rPr>
          <w:rFonts w:ascii="Times New Roman" w:hAnsi="Times New Roman" w:cs="Times New Roman"/>
          <w:b/>
          <w:sz w:val="24"/>
          <w:szCs w:val="24"/>
          <w:lang w:val="en-ID"/>
        </w:rPr>
      </w:pPr>
      <w:r w:rsidRPr="00CB4CEB">
        <w:rPr>
          <w:rFonts w:ascii="Times New Roman" w:hAnsi="Times New Roman" w:cs="Times New Roman"/>
          <w:b/>
          <w:sz w:val="24"/>
          <w:szCs w:val="24"/>
        </w:rPr>
        <w:t>Key Words: Picture strategy</w:t>
      </w:r>
      <w:r w:rsidRPr="00CB4CEB">
        <w:rPr>
          <w:rFonts w:ascii="Times New Roman" w:hAnsi="Times New Roman" w:cs="Times New Roman"/>
          <w:b/>
          <w:sz w:val="24"/>
          <w:szCs w:val="24"/>
          <w:lang w:val="en-ID"/>
        </w:rPr>
        <w:t xml:space="preserve">, </w:t>
      </w:r>
      <w:r w:rsidRPr="00CB4CEB">
        <w:rPr>
          <w:rFonts w:ascii="Times New Roman" w:hAnsi="Times New Roman" w:cs="Times New Roman"/>
          <w:b/>
          <w:sz w:val="24"/>
          <w:szCs w:val="24"/>
        </w:rPr>
        <w:t>Predicting Informatio</w:t>
      </w:r>
      <w:r w:rsidRPr="00CB4CEB">
        <w:rPr>
          <w:rFonts w:ascii="Times New Roman" w:hAnsi="Times New Roman" w:cs="Times New Roman"/>
          <w:b/>
          <w:sz w:val="24"/>
          <w:szCs w:val="24"/>
          <w:lang w:val="en-ID"/>
        </w:rPr>
        <w:t xml:space="preserve">n, </w:t>
      </w:r>
      <w:r w:rsidRPr="00CB4CEB">
        <w:rPr>
          <w:rFonts w:ascii="Times New Roman" w:hAnsi="Times New Roman" w:cs="Times New Roman"/>
          <w:b/>
          <w:sz w:val="24"/>
          <w:szCs w:val="24"/>
        </w:rPr>
        <w:t>Reading Competence, and Descriptive Text</w:t>
      </w:r>
    </w:p>
    <w:p w:rsidR="00974E83" w:rsidRPr="00CB4CEB" w:rsidRDefault="00974E83">
      <w:pPr>
        <w:jc w:val="both"/>
        <w:rPr>
          <w:rFonts w:ascii="Times New Roman" w:hAnsi="Times New Roman" w:cs="Times New Roman"/>
          <w:sz w:val="24"/>
          <w:szCs w:val="24"/>
        </w:rPr>
      </w:pPr>
    </w:p>
    <w:p w:rsidR="00974E83" w:rsidRPr="00CB4CEB" w:rsidRDefault="00974E83">
      <w:pPr>
        <w:jc w:val="both"/>
        <w:rPr>
          <w:rFonts w:ascii="Times New Roman" w:hAnsi="Times New Roman" w:cs="Times New Roman"/>
          <w:sz w:val="24"/>
          <w:szCs w:val="24"/>
        </w:rPr>
      </w:pPr>
    </w:p>
    <w:p w:rsidR="00974E83" w:rsidRPr="00CB4CEB" w:rsidRDefault="00974E83">
      <w:pPr>
        <w:jc w:val="both"/>
        <w:rPr>
          <w:rFonts w:ascii="Times New Roman" w:hAnsi="Times New Roman" w:cs="Times New Roman"/>
          <w:sz w:val="24"/>
          <w:szCs w:val="24"/>
        </w:rPr>
      </w:pPr>
    </w:p>
    <w:p w:rsidR="00974E83" w:rsidRPr="00CB4CEB" w:rsidRDefault="00974E83">
      <w:pPr>
        <w:jc w:val="both"/>
        <w:rPr>
          <w:rFonts w:ascii="Times New Roman" w:hAnsi="Times New Roman" w:cs="Times New Roman"/>
          <w:sz w:val="24"/>
          <w:szCs w:val="24"/>
        </w:rPr>
      </w:pPr>
    </w:p>
    <w:p w:rsidR="00974E83" w:rsidRPr="00CB4CEB" w:rsidRDefault="00974E83">
      <w:pPr>
        <w:jc w:val="both"/>
        <w:rPr>
          <w:rFonts w:ascii="Times New Roman" w:hAnsi="Times New Roman" w:cs="Times New Roman"/>
          <w:sz w:val="24"/>
          <w:szCs w:val="24"/>
        </w:rPr>
      </w:pPr>
    </w:p>
    <w:p w:rsidR="00974E83" w:rsidRPr="00CB4CEB" w:rsidRDefault="00974E83">
      <w:pPr>
        <w:jc w:val="both"/>
        <w:rPr>
          <w:rFonts w:ascii="Times New Roman" w:hAnsi="Times New Roman" w:cs="Times New Roman"/>
          <w:sz w:val="24"/>
          <w:szCs w:val="24"/>
        </w:rPr>
      </w:pPr>
    </w:p>
    <w:p w:rsidR="003F5120" w:rsidRPr="00B71260" w:rsidRDefault="003F5120" w:rsidP="003F5120">
      <w:pPr>
        <w:jc w:val="center"/>
        <w:rPr>
          <w:rFonts w:ascii="Times New Roman" w:hAnsi="Times New Roman" w:cs="Times New Roman"/>
          <w:b/>
          <w:lang w:val="en-ID"/>
        </w:rPr>
      </w:pPr>
      <w:r w:rsidRPr="00B71260">
        <w:rPr>
          <w:rFonts w:ascii="Times New Roman" w:hAnsi="Times New Roman" w:cs="Times New Roman"/>
          <w:b/>
          <w:sz w:val="24"/>
          <w:szCs w:val="24"/>
        </w:rPr>
        <w:lastRenderedPageBreak/>
        <w:t>ABSTRACT</w:t>
      </w:r>
    </w:p>
    <w:p w:rsidR="003F5120" w:rsidRPr="00B71260" w:rsidRDefault="003F5120" w:rsidP="003F5120">
      <w:pPr>
        <w:jc w:val="both"/>
        <w:rPr>
          <w:rFonts w:ascii="Times New Roman" w:hAnsi="Times New Roman" w:cs="Times New Roman"/>
          <w:b/>
          <w:sz w:val="24"/>
          <w:szCs w:val="24"/>
        </w:rPr>
      </w:pPr>
      <w:proofErr w:type="spellStart"/>
      <w:r w:rsidRPr="00B71260">
        <w:rPr>
          <w:rFonts w:ascii="Times New Roman" w:hAnsi="Times New Roman" w:cs="Times New Roman"/>
          <w:b/>
          <w:sz w:val="24"/>
          <w:szCs w:val="24"/>
          <w:lang w:val="en-ID"/>
        </w:rPr>
        <w:t>Akasendo</w:t>
      </w:r>
      <w:proofErr w:type="spellEnd"/>
      <w:r w:rsidRPr="00B71260">
        <w:rPr>
          <w:rFonts w:ascii="Times New Roman" w:hAnsi="Times New Roman" w:cs="Times New Roman"/>
          <w:b/>
          <w:sz w:val="24"/>
          <w:szCs w:val="24"/>
          <w:lang w:val="en-ID"/>
        </w:rPr>
        <w:t xml:space="preserve"> </w:t>
      </w:r>
      <w:proofErr w:type="spellStart"/>
      <w:r w:rsidRPr="00B71260">
        <w:rPr>
          <w:rFonts w:ascii="Times New Roman" w:hAnsi="Times New Roman" w:cs="Times New Roman"/>
          <w:b/>
          <w:sz w:val="24"/>
          <w:szCs w:val="24"/>
          <w:lang w:val="en-ID"/>
        </w:rPr>
        <w:t>Fadhil</w:t>
      </w:r>
      <w:proofErr w:type="spellEnd"/>
      <w:r w:rsidRPr="00B71260">
        <w:rPr>
          <w:rFonts w:ascii="Times New Roman" w:hAnsi="Times New Roman" w:cs="Times New Roman"/>
          <w:b/>
          <w:sz w:val="24"/>
          <w:szCs w:val="24"/>
          <w:lang w:val="en-ID"/>
        </w:rPr>
        <w:t xml:space="preserve"> Ahmad, 2313146. </w:t>
      </w:r>
      <w:r w:rsidRPr="00B71260">
        <w:rPr>
          <w:rFonts w:ascii="Times New Roman" w:hAnsi="Times New Roman" w:cs="Times New Roman"/>
          <w:b/>
          <w:sz w:val="24"/>
          <w:szCs w:val="24"/>
        </w:rPr>
        <w:t>THE EFFECT OF USING PICTURE TO PREDICT INFORMATION TOWARDS STUDENTS READING COMPETENCE IN READING DESCRIPTIVE TEXT AT THE EIGHTH GRADE OF SMPN 2 KAPUR IX, 2020.</w:t>
      </w:r>
    </w:p>
    <w:p w:rsidR="003F5120" w:rsidRPr="00B71260" w:rsidRDefault="003F5120" w:rsidP="003F5120">
      <w:pPr>
        <w:ind w:firstLine="720"/>
        <w:jc w:val="both"/>
        <w:rPr>
          <w:rFonts w:ascii="Times New Roman" w:hAnsi="Times New Roman" w:cs="Times New Roman"/>
          <w:sz w:val="24"/>
          <w:szCs w:val="24"/>
        </w:rPr>
      </w:pPr>
      <w:r w:rsidRPr="00B71260">
        <w:rPr>
          <w:rFonts w:ascii="Times New Roman" w:hAnsi="Times New Roman" w:cs="Times New Roman"/>
          <w:sz w:val="24"/>
          <w:szCs w:val="24"/>
        </w:rPr>
        <w:t xml:space="preserve">This research was due to find out the effect of using picture to predict information towards students reading competence in reading descriptive text  at the eighth grade of SMPN 2 Kapur IX. There, it was found some problems. First, the students’ lack of vocabulary makes the students difficult to comprehend the written form. This problem also produces another problem. Students do not even know the meaning of the title from a certain text. The next problem is they do not have a good strategy in reading and they were not motivated in learning English. </w:t>
      </w:r>
    </w:p>
    <w:p w:rsidR="003F5120" w:rsidRPr="00B71260" w:rsidRDefault="003F5120" w:rsidP="003F5120">
      <w:pPr>
        <w:ind w:firstLine="720"/>
        <w:jc w:val="both"/>
        <w:rPr>
          <w:rFonts w:ascii="Times New Roman" w:hAnsi="Times New Roman" w:cs="Times New Roman"/>
          <w:sz w:val="24"/>
          <w:szCs w:val="24"/>
          <w:lang w:val="en-AU"/>
        </w:rPr>
      </w:pPr>
      <w:r w:rsidRPr="00B71260">
        <w:rPr>
          <w:rFonts w:ascii="Times New Roman" w:hAnsi="Times New Roman" w:cs="Times New Roman"/>
          <w:sz w:val="24"/>
          <w:szCs w:val="24"/>
        </w:rPr>
        <w:t xml:space="preserve">This research used quantitative as the approach and experimental as the design of the research. </w:t>
      </w:r>
      <w:r w:rsidRPr="00B71260">
        <w:rPr>
          <w:rFonts w:ascii="Times New Roman" w:hAnsi="Times New Roman" w:cs="Times New Roman"/>
          <w:sz w:val="24"/>
          <w:szCs w:val="24"/>
          <w:lang w:val="en-AU"/>
        </w:rPr>
        <w:t xml:space="preserve">Researcher chose the </w:t>
      </w:r>
      <w:proofErr w:type="spellStart"/>
      <w:r w:rsidRPr="00B71260">
        <w:rPr>
          <w:rFonts w:ascii="Times New Roman" w:hAnsi="Times New Roman" w:cs="Times New Roman"/>
          <w:sz w:val="24"/>
          <w:szCs w:val="24"/>
          <w:lang w:val="en-AU"/>
        </w:rPr>
        <w:t>Pretest</w:t>
      </w:r>
      <w:proofErr w:type="spellEnd"/>
      <w:r w:rsidRPr="00B71260">
        <w:rPr>
          <w:rFonts w:ascii="Times New Roman" w:hAnsi="Times New Roman" w:cs="Times New Roman"/>
          <w:sz w:val="24"/>
          <w:szCs w:val="24"/>
          <w:lang w:val="en-AU"/>
        </w:rPr>
        <w:t xml:space="preserve"> </w:t>
      </w:r>
      <w:proofErr w:type="spellStart"/>
      <w:r w:rsidRPr="00B71260">
        <w:rPr>
          <w:rFonts w:ascii="Times New Roman" w:hAnsi="Times New Roman" w:cs="Times New Roman"/>
          <w:sz w:val="24"/>
          <w:szCs w:val="24"/>
          <w:lang w:val="en-AU"/>
        </w:rPr>
        <w:t>Posttest</w:t>
      </w:r>
      <w:proofErr w:type="spellEnd"/>
      <w:r w:rsidRPr="00B71260">
        <w:rPr>
          <w:rFonts w:ascii="Times New Roman" w:hAnsi="Times New Roman" w:cs="Times New Roman"/>
          <w:sz w:val="24"/>
          <w:szCs w:val="24"/>
          <w:lang w:val="en-AU"/>
        </w:rPr>
        <w:t xml:space="preserve"> non-equivalent control Design, which in this design there are two groups in this research. Experimental group will be treated by using picture to predict information and the control group will be treated without using picture to predict information between </w:t>
      </w:r>
      <w:proofErr w:type="spellStart"/>
      <w:r w:rsidRPr="00B71260">
        <w:rPr>
          <w:rFonts w:ascii="Times New Roman" w:hAnsi="Times New Roman" w:cs="Times New Roman"/>
          <w:sz w:val="24"/>
          <w:szCs w:val="24"/>
          <w:lang w:val="en-AU"/>
        </w:rPr>
        <w:t>pretest</w:t>
      </w:r>
      <w:proofErr w:type="spellEnd"/>
      <w:r w:rsidRPr="00B71260">
        <w:rPr>
          <w:rFonts w:ascii="Times New Roman" w:hAnsi="Times New Roman" w:cs="Times New Roman"/>
          <w:sz w:val="24"/>
          <w:szCs w:val="24"/>
          <w:lang w:val="en-AU"/>
        </w:rPr>
        <w:t xml:space="preserve"> and </w:t>
      </w:r>
      <w:proofErr w:type="spellStart"/>
      <w:r w:rsidRPr="00B71260">
        <w:rPr>
          <w:rFonts w:ascii="Times New Roman" w:hAnsi="Times New Roman" w:cs="Times New Roman"/>
          <w:sz w:val="24"/>
          <w:szCs w:val="24"/>
          <w:lang w:val="en-AU"/>
        </w:rPr>
        <w:t>posttest</w:t>
      </w:r>
      <w:proofErr w:type="spellEnd"/>
      <w:r w:rsidRPr="00B71260">
        <w:rPr>
          <w:rFonts w:ascii="Times New Roman" w:hAnsi="Times New Roman" w:cs="Times New Roman"/>
          <w:sz w:val="24"/>
          <w:szCs w:val="24"/>
          <w:lang w:val="en-AU"/>
        </w:rPr>
        <w:t xml:space="preserve">. The population from this research is 117 students that are the total of the students in the 8th grade in SMPN 2 </w:t>
      </w:r>
      <w:proofErr w:type="spellStart"/>
      <w:r w:rsidRPr="00B71260">
        <w:rPr>
          <w:rFonts w:ascii="Times New Roman" w:hAnsi="Times New Roman" w:cs="Times New Roman"/>
          <w:sz w:val="24"/>
          <w:szCs w:val="24"/>
          <w:lang w:val="en-AU"/>
        </w:rPr>
        <w:t>Kapur</w:t>
      </w:r>
      <w:proofErr w:type="spellEnd"/>
      <w:r w:rsidRPr="00B71260">
        <w:rPr>
          <w:rFonts w:ascii="Times New Roman" w:hAnsi="Times New Roman" w:cs="Times New Roman"/>
          <w:sz w:val="24"/>
          <w:szCs w:val="24"/>
          <w:lang w:val="en-AU"/>
        </w:rPr>
        <w:t xml:space="preserve"> IX and the sample of this research will be determined by using purposive sampling which was VIII.A and VIII.D. </w:t>
      </w:r>
    </w:p>
    <w:p w:rsidR="003F5120" w:rsidRPr="00B71260" w:rsidRDefault="003F5120" w:rsidP="003F5120">
      <w:pPr>
        <w:ind w:firstLine="720"/>
        <w:jc w:val="both"/>
        <w:rPr>
          <w:rFonts w:ascii="Times New Roman" w:hAnsi="Times New Roman" w:cs="Times New Roman"/>
          <w:sz w:val="24"/>
          <w:szCs w:val="24"/>
        </w:rPr>
      </w:pPr>
      <w:r w:rsidRPr="00B71260">
        <w:rPr>
          <w:rFonts w:ascii="Times New Roman" w:hAnsi="Times New Roman" w:cs="Times New Roman"/>
          <w:sz w:val="24"/>
          <w:szCs w:val="24"/>
          <w:lang w:val="en-GB"/>
        </w:rPr>
        <w:t xml:space="preserve">Based on the finding of the research, it has proven that the using picture to predict information toward students’ test result in reading descriptive text gave significant difference on students’ test result. The mean of post-test of experimental class was 72 and control class was 65. </w:t>
      </w:r>
      <w:r w:rsidRPr="00B71260">
        <w:rPr>
          <w:rFonts w:ascii="Times New Roman" w:hAnsi="Times New Roman" w:cs="Times New Roman"/>
          <w:spacing w:val="-3"/>
          <w:sz w:val="24"/>
          <w:szCs w:val="24"/>
          <w:lang w:val="en-GB"/>
        </w:rPr>
        <w:t xml:space="preserve">It </w:t>
      </w:r>
      <w:r w:rsidRPr="00B71260">
        <w:rPr>
          <w:rFonts w:ascii="Times New Roman" w:hAnsi="Times New Roman" w:cs="Times New Roman"/>
          <w:sz w:val="24"/>
          <w:szCs w:val="24"/>
          <w:lang w:val="en-GB"/>
        </w:rPr>
        <w:t xml:space="preserve">means that the mean of post-test of experimental class was higher than the mean of post-test of control </w:t>
      </w:r>
      <w:proofErr w:type="spellStart"/>
      <w:r w:rsidRPr="00B71260">
        <w:rPr>
          <w:rFonts w:ascii="Times New Roman" w:hAnsi="Times New Roman" w:cs="Times New Roman"/>
          <w:sz w:val="24"/>
          <w:szCs w:val="24"/>
          <w:lang w:val="en-GB"/>
        </w:rPr>
        <w:t>class.The</w:t>
      </w:r>
      <w:proofErr w:type="spellEnd"/>
      <w:r w:rsidRPr="00B71260">
        <w:rPr>
          <w:rFonts w:ascii="Times New Roman" w:hAnsi="Times New Roman" w:cs="Times New Roman"/>
          <w:sz w:val="24"/>
          <w:szCs w:val="24"/>
          <w:lang w:val="en-GB"/>
        </w:rPr>
        <w:t xml:space="preserve"> t-test result was shown that the </w:t>
      </w:r>
      <w:proofErr w:type="spellStart"/>
      <w:r w:rsidRPr="00B71260">
        <w:rPr>
          <w:rFonts w:ascii="Times New Roman" w:hAnsi="Times New Roman" w:cs="Times New Roman"/>
          <w:sz w:val="24"/>
          <w:szCs w:val="24"/>
          <w:lang w:val="en-GB"/>
        </w:rPr>
        <w:t>t</w:t>
      </w:r>
      <w:r w:rsidRPr="00B71260">
        <w:rPr>
          <w:rFonts w:ascii="Times New Roman" w:hAnsi="Times New Roman" w:cs="Times New Roman"/>
          <w:sz w:val="24"/>
          <w:szCs w:val="24"/>
          <w:vertAlign w:val="subscript"/>
          <w:lang w:val="en-GB"/>
        </w:rPr>
        <w:t>obtained</w:t>
      </w:r>
      <w:proofErr w:type="spellEnd"/>
      <w:r w:rsidRPr="00B71260">
        <w:rPr>
          <w:rFonts w:ascii="Times New Roman" w:hAnsi="Times New Roman" w:cs="Times New Roman"/>
          <w:sz w:val="24"/>
          <w:szCs w:val="24"/>
          <w:lang w:val="en-GB"/>
        </w:rPr>
        <w:t xml:space="preserve"> was higher than the </w:t>
      </w:r>
      <w:proofErr w:type="spellStart"/>
      <w:r w:rsidRPr="00B71260">
        <w:rPr>
          <w:rFonts w:ascii="Times New Roman" w:hAnsi="Times New Roman" w:cs="Times New Roman"/>
          <w:sz w:val="24"/>
          <w:szCs w:val="24"/>
          <w:lang w:val="en-GB"/>
        </w:rPr>
        <w:t>t</w:t>
      </w:r>
      <w:r w:rsidRPr="00B71260">
        <w:rPr>
          <w:rFonts w:ascii="Times New Roman" w:hAnsi="Times New Roman" w:cs="Times New Roman"/>
          <w:sz w:val="24"/>
          <w:szCs w:val="24"/>
          <w:vertAlign w:val="subscript"/>
          <w:lang w:val="en-GB"/>
        </w:rPr>
        <w:t>table</w:t>
      </w:r>
      <w:proofErr w:type="spellEnd"/>
      <w:r w:rsidRPr="00B71260">
        <w:rPr>
          <w:rFonts w:ascii="Times New Roman" w:hAnsi="Times New Roman" w:cs="Times New Roman"/>
          <w:sz w:val="24"/>
          <w:szCs w:val="24"/>
          <w:lang w:val="en-GB"/>
        </w:rPr>
        <w:t>(2.749 &gt;1.667). The difference of both classes was caused by the treatment given. The fact shows that picture to predict information has significant difference in influencing the students’ test result in reading descriptive text</w:t>
      </w:r>
    </w:p>
    <w:p w:rsidR="003F5120" w:rsidRPr="00B71260" w:rsidRDefault="003F5120" w:rsidP="003F5120">
      <w:pPr>
        <w:jc w:val="both"/>
        <w:rPr>
          <w:rFonts w:ascii="Times New Roman" w:hAnsi="Times New Roman" w:cs="Times New Roman"/>
          <w:b/>
          <w:sz w:val="24"/>
          <w:szCs w:val="24"/>
          <w:lang w:val="en-ID"/>
        </w:rPr>
      </w:pPr>
      <w:r w:rsidRPr="00B71260">
        <w:rPr>
          <w:rFonts w:ascii="Times New Roman" w:hAnsi="Times New Roman" w:cs="Times New Roman"/>
          <w:b/>
          <w:sz w:val="24"/>
          <w:szCs w:val="24"/>
        </w:rPr>
        <w:t>Key Words: Picture strategy</w:t>
      </w:r>
      <w:r w:rsidRPr="00B71260">
        <w:rPr>
          <w:rFonts w:ascii="Times New Roman" w:hAnsi="Times New Roman" w:cs="Times New Roman"/>
          <w:b/>
          <w:sz w:val="24"/>
          <w:szCs w:val="24"/>
          <w:lang w:val="en-ID"/>
        </w:rPr>
        <w:t xml:space="preserve">, </w:t>
      </w:r>
      <w:r w:rsidRPr="00B71260">
        <w:rPr>
          <w:rFonts w:ascii="Times New Roman" w:hAnsi="Times New Roman" w:cs="Times New Roman"/>
          <w:b/>
          <w:sz w:val="24"/>
          <w:szCs w:val="24"/>
        </w:rPr>
        <w:t>Predicting Informatio</w:t>
      </w:r>
      <w:r w:rsidRPr="00B71260">
        <w:rPr>
          <w:rFonts w:ascii="Times New Roman" w:hAnsi="Times New Roman" w:cs="Times New Roman"/>
          <w:b/>
          <w:sz w:val="24"/>
          <w:szCs w:val="24"/>
          <w:lang w:val="en-ID"/>
        </w:rPr>
        <w:t xml:space="preserve">n, </w:t>
      </w:r>
      <w:r w:rsidRPr="00B71260">
        <w:rPr>
          <w:rFonts w:ascii="Times New Roman" w:hAnsi="Times New Roman" w:cs="Times New Roman"/>
          <w:b/>
          <w:sz w:val="24"/>
          <w:szCs w:val="24"/>
        </w:rPr>
        <w:t>Reading Competence, and Descriptive Text</w:t>
      </w:r>
    </w:p>
    <w:p w:rsidR="00974E83" w:rsidRPr="00CB4CEB" w:rsidRDefault="00974E83">
      <w:pPr>
        <w:jc w:val="both"/>
        <w:rPr>
          <w:rFonts w:ascii="Times New Roman" w:hAnsi="Times New Roman" w:cs="Times New Roman"/>
          <w:sz w:val="24"/>
          <w:szCs w:val="24"/>
        </w:rPr>
      </w:pPr>
    </w:p>
    <w:p w:rsidR="00D84A98" w:rsidRPr="00CB4CEB" w:rsidRDefault="00D84A98">
      <w:pPr>
        <w:rPr>
          <w:rFonts w:ascii="Times New Roman" w:hAnsi="Times New Roman" w:cs="Times New Roman"/>
          <w:sz w:val="24"/>
          <w:szCs w:val="24"/>
        </w:rPr>
      </w:pPr>
    </w:p>
    <w:p w:rsidR="00974E83" w:rsidRPr="00CB4CEB" w:rsidRDefault="00974E83">
      <w:pPr>
        <w:rPr>
          <w:rFonts w:ascii="Times New Roman" w:hAnsi="Times New Roman" w:cs="Times New Roman"/>
          <w:sz w:val="24"/>
          <w:szCs w:val="24"/>
        </w:rPr>
      </w:pPr>
    </w:p>
    <w:p w:rsidR="00974E83" w:rsidRPr="00CB4CEB" w:rsidRDefault="00974E83">
      <w:pPr>
        <w:rPr>
          <w:rFonts w:ascii="Times New Roman" w:hAnsi="Times New Roman" w:cs="Times New Roman"/>
          <w:sz w:val="24"/>
          <w:szCs w:val="24"/>
        </w:rPr>
      </w:pPr>
    </w:p>
    <w:p w:rsidR="00974E83" w:rsidRPr="00CB4CEB" w:rsidRDefault="00974E83">
      <w:pPr>
        <w:rPr>
          <w:rFonts w:ascii="Times New Roman" w:hAnsi="Times New Roman" w:cs="Times New Roman"/>
          <w:sz w:val="24"/>
          <w:szCs w:val="24"/>
        </w:rPr>
      </w:pPr>
    </w:p>
    <w:p w:rsidR="00974E83" w:rsidRDefault="00974E83">
      <w:pPr>
        <w:rPr>
          <w:rFonts w:ascii="Times New Roman" w:hAnsi="Times New Roman" w:cs="Times New Roman"/>
          <w:sz w:val="24"/>
          <w:szCs w:val="24"/>
        </w:rPr>
      </w:pPr>
    </w:p>
    <w:p w:rsidR="003F5120" w:rsidRDefault="003F5120" w:rsidP="003F5120">
      <w:pPr>
        <w:tabs>
          <w:tab w:val="right" w:leader="dot" w:pos="7655"/>
          <w:tab w:val="left" w:pos="808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3F5120" w:rsidRDefault="003F5120" w:rsidP="003F512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PERSETUJUAN PEMBIMBING</w:t>
      </w:r>
    </w:p>
    <w:p w:rsidR="003F5120" w:rsidRDefault="003F5120" w:rsidP="003F512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3F5120" w:rsidRDefault="003F5120" w:rsidP="003F512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ABSTRAK</w:t>
      </w:r>
    </w:p>
    <w:p w:rsidR="003F5120" w:rsidRDefault="003F5120" w:rsidP="003F5120">
      <w:pPr>
        <w:tabs>
          <w:tab w:val="right" w:leader="dot" w:pos="7655"/>
          <w:tab w:val="left" w:pos="8080"/>
        </w:tabs>
        <w:spacing w:line="240" w:lineRule="auto"/>
        <w:rPr>
          <w:rFonts w:ascii="Times New Roman" w:hAnsi="Times New Roman" w:cs="Times New Roman"/>
          <w:b/>
          <w:bCs/>
          <w:sz w:val="24"/>
          <w:szCs w:val="24"/>
        </w:rPr>
      </w:pPr>
      <w:r>
        <w:rPr>
          <w:rFonts w:ascii="Times New Roman" w:hAnsi="Times New Roman" w:cs="Times New Roman"/>
          <w:b/>
          <w:bCs/>
          <w:sz w:val="24"/>
          <w:szCs w:val="24"/>
        </w:rPr>
        <w:t>SURAT PERNYATAAN</w:t>
      </w:r>
    </w:p>
    <w:p w:rsidR="003F5120" w:rsidRPr="00D11315" w:rsidRDefault="003F5120" w:rsidP="003F5120">
      <w:pPr>
        <w:tabs>
          <w:tab w:val="right" w:leader="dot" w:pos="7655"/>
          <w:tab w:val="left" w:pos="8080"/>
        </w:tabs>
        <w:spacing w:line="240" w:lineRule="auto"/>
        <w:rPr>
          <w:rFonts w:ascii="Times New Roman" w:hAnsi="Times New Roman" w:cs="Times New Roman"/>
          <w:b/>
          <w:sz w:val="24"/>
          <w:szCs w:val="24"/>
        </w:rPr>
      </w:pPr>
      <w:r w:rsidRPr="00D11315">
        <w:rPr>
          <w:rFonts w:ascii="Times New Roman" w:hAnsi="Times New Roman" w:cs="Times New Roman"/>
          <w:b/>
          <w:sz w:val="24"/>
          <w:szCs w:val="24"/>
        </w:rPr>
        <w:t xml:space="preserve">CHAPTER I: </w:t>
      </w:r>
      <w:r w:rsidRPr="00896C3E">
        <w:rPr>
          <w:rFonts w:ascii="Times New Roman" w:hAnsi="Times New Roman" w:cs="Times New Roman"/>
          <w:b/>
          <w:bCs/>
          <w:sz w:val="24"/>
          <w:szCs w:val="24"/>
        </w:rPr>
        <w:t>INTRODUCTION</w:t>
      </w:r>
      <w:r w:rsidRPr="00D11315">
        <w:rPr>
          <w:rFonts w:ascii="Times New Roman" w:hAnsi="Times New Roman" w:cs="Times New Roman"/>
          <w:b/>
          <w:sz w:val="24"/>
          <w:szCs w:val="24"/>
        </w:rPr>
        <w:tab/>
        <w:t>1</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226D97">
        <w:rPr>
          <w:rFonts w:ascii="Times New Roman" w:hAnsi="Times New Roman" w:cs="Times New Roman"/>
          <w:sz w:val="24"/>
          <w:szCs w:val="24"/>
        </w:rPr>
        <w:t xml:space="preserve">Background of the </w:t>
      </w:r>
      <w:proofErr w:type="spellStart"/>
      <w:r w:rsidRPr="00226D97">
        <w:rPr>
          <w:rFonts w:ascii="Times New Roman" w:hAnsi="Times New Roman" w:cs="Times New Roman"/>
          <w:sz w:val="24"/>
          <w:szCs w:val="24"/>
        </w:rPr>
        <w:t>Proble</w:t>
      </w:r>
      <w:proofErr w:type="spellEnd"/>
      <w:r w:rsidRPr="00226D97">
        <w:rPr>
          <w:rFonts w:ascii="Times New Roman" w:hAnsi="Times New Roman" w:cs="Times New Roman"/>
          <w:sz w:val="24"/>
          <w:szCs w:val="24"/>
          <w:lang w:val="id-ID"/>
        </w:rPr>
        <w:t>m</w:t>
      </w:r>
      <w:r>
        <w:rPr>
          <w:rFonts w:ascii="Times New Roman" w:hAnsi="Times New Roman" w:cs="Times New Roman"/>
          <w:sz w:val="24"/>
          <w:szCs w:val="24"/>
          <w:lang w:val="id-ID"/>
        </w:rPr>
        <w:tab/>
        <w:t>1</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Identification of the Problem</w:t>
      </w:r>
      <w:r>
        <w:rPr>
          <w:rFonts w:ascii="Times New Roman" w:hAnsi="Times New Roman" w:cs="Times New Roman"/>
          <w:sz w:val="24"/>
          <w:szCs w:val="24"/>
          <w:lang w:val="id-ID"/>
        </w:rPr>
        <w:tab/>
        <w:t>5</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Limitation of the Problem</w:t>
      </w:r>
      <w:r>
        <w:rPr>
          <w:rFonts w:ascii="Times New Roman" w:hAnsi="Times New Roman" w:cs="Times New Roman"/>
          <w:sz w:val="24"/>
          <w:szCs w:val="24"/>
          <w:lang w:val="id-ID"/>
        </w:rPr>
        <w:tab/>
        <w:t>5</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Formulation of the Problem</w:t>
      </w:r>
      <w:r>
        <w:rPr>
          <w:rFonts w:ascii="Times New Roman" w:hAnsi="Times New Roman" w:cs="Times New Roman"/>
          <w:sz w:val="24"/>
          <w:szCs w:val="24"/>
          <w:lang w:val="id-ID"/>
        </w:rPr>
        <w:tab/>
        <w:t>5</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Purpose of the Research</w:t>
      </w:r>
      <w:r>
        <w:rPr>
          <w:rFonts w:ascii="Times New Roman" w:hAnsi="Times New Roman" w:cs="Times New Roman"/>
          <w:sz w:val="24"/>
          <w:szCs w:val="24"/>
          <w:lang w:val="id-ID"/>
        </w:rPr>
        <w:tab/>
        <w:t>6</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Significance of the Research</w:t>
      </w:r>
      <w:r>
        <w:rPr>
          <w:rFonts w:ascii="Times New Roman" w:hAnsi="Times New Roman" w:cs="Times New Roman"/>
          <w:sz w:val="24"/>
          <w:szCs w:val="24"/>
          <w:lang w:val="id-ID"/>
        </w:rPr>
        <w:tab/>
        <w:t>6</w:t>
      </w:r>
    </w:p>
    <w:p w:rsidR="003F5120" w:rsidRDefault="003F5120" w:rsidP="003F5120">
      <w:pPr>
        <w:pStyle w:val="ListParagraph"/>
        <w:numPr>
          <w:ilvl w:val="0"/>
          <w:numId w:val="27"/>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Definition of Key Terms</w:t>
      </w:r>
      <w:r>
        <w:rPr>
          <w:rFonts w:ascii="Times New Roman" w:hAnsi="Times New Roman" w:cs="Times New Roman"/>
          <w:sz w:val="24"/>
          <w:szCs w:val="24"/>
          <w:lang w:val="id-ID"/>
        </w:rPr>
        <w:tab/>
        <w:t>6</w:t>
      </w:r>
    </w:p>
    <w:p w:rsidR="003F5120" w:rsidRPr="00D11315" w:rsidRDefault="003F5120" w:rsidP="003F5120">
      <w:pPr>
        <w:pStyle w:val="ListParagraph"/>
        <w:tabs>
          <w:tab w:val="right" w:leader="dot" w:pos="7655"/>
          <w:tab w:val="left" w:pos="8080"/>
        </w:tabs>
        <w:spacing w:line="360" w:lineRule="auto"/>
        <w:ind w:left="1778"/>
        <w:jc w:val="both"/>
        <w:rPr>
          <w:rFonts w:ascii="Times New Roman" w:hAnsi="Times New Roman" w:cs="Times New Roman"/>
          <w:b/>
          <w:sz w:val="24"/>
          <w:szCs w:val="24"/>
          <w:lang w:val="id-ID"/>
        </w:rPr>
      </w:pPr>
    </w:p>
    <w:p w:rsidR="003F5120" w:rsidRPr="00D11315" w:rsidRDefault="003F5120" w:rsidP="003F5120">
      <w:pPr>
        <w:pStyle w:val="ListParagraph"/>
        <w:tabs>
          <w:tab w:val="right" w:leader="dot" w:pos="7655"/>
          <w:tab w:val="left" w:pos="8080"/>
        </w:tabs>
        <w:spacing w:line="360" w:lineRule="auto"/>
        <w:ind w:left="0"/>
        <w:jc w:val="both"/>
        <w:rPr>
          <w:rFonts w:ascii="Times New Roman" w:hAnsi="Times New Roman" w:cs="Times New Roman"/>
          <w:b/>
          <w:sz w:val="24"/>
          <w:szCs w:val="24"/>
          <w:lang w:val="id-ID"/>
        </w:rPr>
      </w:pPr>
      <w:r w:rsidRPr="00D11315">
        <w:rPr>
          <w:rFonts w:ascii="Times New Roman" w:hAnsi="Times New Roman" w:cs="Times New Roman"/>
          <w:b/>
          <w:sz w:val="24"/>
          <w:szCs w:val="24"/>
        </w:rPr>
        <w:t>CHAPTER II: REVIEW OF RELATED LITERATURE</w:t>
      </w:r>
      <w:r>
        <w:rPr>
          <w:rFonts w:ascii="Times New Roman" w:hAnsi="Times New Roman" w:cs="Times New Roman"/>
          <w:b/>
          <w:sz w:val="24"/>
          <w:szCs w:val="24"/>
          <w:lang w:val="id-ID"/>
        </w:rPr>
        <w:tab/>
        <w:t>8</w:t>
      </w:r>
    </w:p>
    <w:p w:rsidR="003F5120" w:rsidRDefault="003F5120" w:rsidP="003F5120">
      <w:pPr>
        <w:pStyle w:val="ListParagraph"/>
        <w:numPr>
          <w:ilvl w:val="0"/>
          <w:numId w:val="28"/>
        </w:numPr>
        <w:tabs>
          <w:tab w:val="right" w:leader="dot" w:pos="7655"/>
          <w:tab w:val="left" w:pos="8080"/>
        </w:tabs>
        <w:spacing w:line="360" w:lineRule="auto"/>
        <w:jc w:val="both"/>
        <w:rPr>
          <w:rFonts w:ascii="Times New Roman" w:hAnsi="Times New Roman" w:cs="Times New Roman"/>
          <w:sz w:val="24"/>
          <w:szCs w:val="24"/>
          <w:lang w:val="id-ID"/>
        </w:rPr>
      </w:pPr>
      <w:bookmarkStart w:id="0" w:name="_Ref420344983"/>
      <w:r w:rsidRPr="003A7F50">
        <w:rPr>
          <w:rFonts w:ascii="Times New Roman" w:hAnsi="Times New Roman" w:cs="Times New Roman"/>
          <w:sz w:val="24"/>
          <w:szCs w:val="24"/>
        </w:rPr>
        <w:t>Review of Related Theor</w:t>
      </w:r>
      <w:bookmarkEnd w:id="0"/>
      <w:r w:rsidRPr="003A7F50">
        <w:rPr>
          <w:rFonts w:ascii="Times New Roman" w:hAnsi="Times New Roman" w:cs="Times New Roman"/>
          <w:sz w:val="24"/>
          <w:szCs w:val="24"/>
        </w:rPr>
        <w:t>y</w:t>
      </w:r>
      <w:r>
        <w:rPr>
          <w:rFonts w:ascii="Times New Roman" w:hAnsi="Times New Roman" w:cs="Times New Roman"/>
          <w:sz w:val="24"/>
          <w:szCs w:val="24"/>
          <w:lang w:val="id-ID"/>
        </w:rPr>
        <w:tab/>
        <w:t>8</w:t>
      </w:r>
    </w:p>
    <w:p w:rsidR="003F5120" w:rsidRPr="00226D97" w:rsidRDefault="003F5120" w:rsidP="003F5120">
      <w:pPr>
        <w:pStyle w:val="ListParagraph"/>
        <w:numPr>
          <w:ilvl w:val="0"/>
          <w:numId w:val="29"/>
        </w:numPr>
        <w:tabs>
          <w:tab w:val="right" w:leader="dot" w:pos="7655"/>
          <w:tab w:val="left" w:pos="8080"/>
        </w:tabs>
        <w:spacing w:line="360" w:lineRule="auto"/>
        <w:jc w:val="both"/>
        <w:rPr>
          <w:rFonts w:ascii="Times New Roman" w:hAnsi="Times New Roman" w:cs="Times New Roman"/>
          <w:sz w:val="24"/>
          <w:szCs w:val="24"/>
          <w:lang w:val="id-ID"/>
        </w:rPr>
      </w:pPr>
      <w:r>
        <w:rPr>
          <w:rFonts w:ascii="Times New Roman" w:hAnsi="Times New Roman" w:cs="Times New Roman"/>
          <w:sz w:val="24"/>
          <w:szCs w:val="68"/>
          <w:lang w:val="id-ID"/>
        </w:rPr>
        <w:t>Reading</w:t>
      </w:r>
      <w:r>
        <w:rPr>
          <w:rFonts w:ascii="Times New Roman" w:hAnsi="Times New Roman" w:cs="Times New Roman"/>
          <w:sz w:val="24"/>
          <w:szCs w:val="68"/>
          <w:lang w:val="id-ID"/>
        </w:rPr>
        <w:tab/>
        <w:t>8</w:t>
      </w:r>
    </w:p>
    <w:p w:rsidR="003F5120" w:rsidRPr="00C30E88" w:rsidRDefault="003F5120" w:rsidP="003F5120">
      <w:pPr>
        <w:pStyle w:val="ListParagraph"/>
        <w:numPr>
          <w:ilvl w:val="0"/>
          <w:numId w:val="30"/>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68"/>
        </w:rPr>
        <w:t xml:space="preserve">The Definition of </w:t>
      </w:r>
      <w:r>
        <w:rPr>
          <w:rFonts w:ascii="Times New Roman" w:hAnsi="Times New Roman" w:cs="Times New Roman"/>
          <w:sz w:val="24"/>
          <w:szCs w:val="68"/>
          <w:lang w:val="id-ID"/>
        </w:rPr>
        <w:t>Reading</w:t>
      </w:r>
      <w:r>
        <w:rPr>
          <w:rFonts w:ascii="Times New Roman" w:hAnsi="Times New Roman" w:cs="Times New Roman"/>
          <w:sz w:val="24"/>
          <w:szCs w:val="68"/>
          <w:lang w:val="id-ID"/>
        </w:rPr>
        <w:tab/>
        <w:t>8</w:t>
      </w:r>
    </w:p>
    <w:p w:rsidR="003F5120" w:rsidRPr="00226D97" w:rsidRDefault="003F5120" w:rsidP="003F5120">
      <w:pPr>
        <w:pStyle w:val="ListParagraph"/>
        <w:numPr>
          <w:ilvl w:val="0"/>
          <w:numId w:val="30"/>
        </w:numPr>
        <w:tabs>
          <w:tab w:val="right" w:leader="dot" w:pos="7655"/>
          <w:tab w:val="left" w:pos="8080"/>
        </w:tabs>
        <w:spacing w:line="360" w:lineRule="auto"/>
        <w:jc w:val="both"/>
        <w:rPr>
          <w:rFonts w:ascii="Times New Roman" w:hAnsi="Times New Roman" w:cs="Times New Roman"/>
          <w:sz w:val="24"/>
          <w:szCs w:val="24"/>
          <w:lang w:val="id-ID"/>
        </w:rPr>
      </w:pPr>
      <w:r w:rsidRPr="00896C3E">
        <w:rPr>
          <w:rFonts w:ascii="Times New Roman" w:hAnsi="Times New Roman" w:cs="Times New Roman"/>
          <w:bCs/>
          <w:sz w:val="24"/>
          <w:szCs w:val="24"/>
        </w:rPr>
        <w:t>Purpose</w:t>
      </w:r>
      <w:r w:rsidRPr="00896C3E">
        <w:rPr>
          <w:rFonts w:ascii="Times New Roman" w:hAnsi="Times New Roman" w:cs="Times New Roman"/>
          <w:sz w:val="24"/>
          <w:szCs w:val="24"/>
        </w:rPr>
        <w:t xml:space="preserve"> of Reading</w:t>
      </w:r>
      <w:r>
        <w:rPr>
          <w:rFonts w:ascii="Times New Roman" w:hAnsi="Times New Roman" w:cs="Times New Roman"/>
          <w:sz w:val="24"/>
          <w:szCs w:val="68"/>
        </w:rPr>
        <w:tab/>
      </w:r>
      <w:r>
        <w:rPr>
          <w:rFonts w:ascii="Times New Roman" w:hAnsi="Times New Roman" w:cs="Times New Roman"/>
          <w:sz w:val="24"/>
          <w:szCs w:val="68"/>
          <w:lang w:val="id-ID"/>
        </w:rPr>
        <w:t>9</w:t>
      </w:r>
    </w:p>
    <w:p w:rsidR="003F5120" w:rsidRPr="00226D97" w:rsidRDefault="003F5120" w:rsidP="003F5120">
      <w:pPr>
        <w:pStyle w:val="ListParagraph"/>
        <w:numPr>
          <w:ilvl w:val="0"/>
          <w:numId w:val="30"/>
        </w:numPr>
        <w:tabs>
          <w:tab w:val="right" w:leader="dot" w:pos="7655"/>
          <w:tab w:val="left" w:pos="8080"/>
        </w:tabs>
        <w:spacing w:line="360" w:lineRule="auto"/>
        <w:jc w:val="both"/>
        <w:rPr>
          <w:rFonts w:ascii="Times New Roman" w:hAnsi="Times New Roman" w:cs="Times New Roman"/>
          <w:sz w:val="24"/>
          <w:szCs w:val="24"/>
          <w:lang w:val="id-ID"/>
        </w:rPr>
      </w:pPr>
      <w:r w:rsidRPr="00764FAA">
        <w:rPr>
          <w:rFonts w:ascii="Times New Roman" w:hAnsi="Times New Roman" w:cs="Times New Roman"/>
          <w:sz w:val="24"/>
          <w:szCs w:val="24"/>
        </w:rPr>
        <w:t>Reading</w:t>
      </w:r>
      <w:r w:rsidRPr="00764FAA">
        <w:rPr>
          <w:rFonts w:ascii="Times New Roman" w:hAnsi="Times New Roman" w:cs="Times New Roman"/>
          <w:bCs/>
          <w:sz w:val="24"/>
          <w:szCs w:val="24"/>
        </w:rPr>
        <w:t xml:space="preserve"> Difficulty</w:t>
      </w:r>
      <w:r>
        <w:rPr>
          <w:rFonts w:ascii="Times New Roman" w:hAnsi="Times New Roman" w:cs="Times New Roman"/>
          <w:sz w:val="24"/>
          <w:szCs w:val="68"/>
          <w:lang w:val="id-ID"/>
        </w:rPr>
        <w:tab/>
        <w:t>11</w:t>
      </w:r>
    </w:p>
    <w:p w:rsidR="003F5120" w:rsidRPr="00764FAA" w:rsidRDefault="003F5120" w:rsidP="003F5120">
      <w:pPr>
        <w:pStyle w:val="ListParagraph"/>
        <w:numPr>
          <w:ilvl w:val="0"/>
          <w:numId w:val="30"/>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68"/>
        </w:rPr>
        <w:t xml:space="preserve">The Principles of Teaching </w:t>
      </w:r>
      <w:r>
        <w:rPr>
          <w:rFonts w:ascii="Times New Roman" w:hAnsi="Times New Roman" w:cs="Times New Roman"/>
          <w:sz w:val="24"/>
          <w:szCs w:val="68"/>
          <w:lang w:val="id-ID"/>
        </w:rPr>
        <w:t>Reading</w:t>
      </w:r>
      <w:r>
        <w:rPr>
          <w:rFonts w:ascii="Times New Roman" w:hAnsi="Times New Roman" w:cs="Times New Roman"/>
          <w:sz w:val="24"/>
          <w:szCs w:val="68"/>
          <w:lang w:val="id-ID"/>
        </w:rPr>
        <w:tab/>
      </w:r>
      <w:r>
        <w:rPr>
          <w:rFonts w:ascii="Times New Roman" w:hAnsi="Times New Roman" w:cs="Times New Roman"/>
          <w:sz w:val="24"/>
          <w:szCs w:val="68"/>
        </w:rPr>
        <w:t>1</w:t>
      </w:r>
      <w:r>
        <w:rPr>
          <w:rFonts w:ascii="Times New Roman" w:hAnsi="Times New Roman" w:cs="Times New Roman"/>
          <w:sz w:val="24"/>
          <w:szCs w:val="68"/>
          <w:lang w:val="id-ID"/>
        </w:rPr>
        <w:t>6</w:t>
      </w:r>
    </w:p>
    <w:p w:rsidR="003F5120" w:rsidRPr="00226D97" w:rsidRDefault="003F5120" w:rsidP="003F5120">
      <w:pPr>
        <w:pStyle w:val="ListParagraph"/>
        <w:numPr>
          <w:ilvl w:val="0"/>
          <w:numId w:val="30"/>
        </w:numPr>
        <w:tabs>
          <w:tab w:val="right" w:leader="dot" w:pos="7655"/>
          <w:tab w:val="left" w:pos="8080"/>
        </w:tabs>
        <w:spacing w:line="360" w:lineRule="auto"/>
        <w:jc w:val="both"/>
        <w:rPr>
          <w:rFonts w:ascii="Times New Roman" w:hAnsi="Times New Roman" w:cs="Times New Roman"/>
          <w:sz w:val="24"/>
          <w:szCs w:val="24"/>
          <w:lang w:val="id-ID"/>
        </w:rPr>
      </w:pPr>
      <w:r>
        <w:rPr>
          <w:rFonts w:ascii="Times New Roman" w:hAnsi="Times New Roman" w:cs="Times New Roman"/>
          <w:sz w:val="24"/>
          <w:szCs w:val="68"/>
          <w:lang w:val="id-ID"/>
        </w:rPr>
        <w:t>Assesing Reading</w:t>
      </w:r>
      <w:r>
        <w:rPr>
          <w:rFonts w:ascii="Times New Roman" w:hAnsi="Times New Roman" w:cs="Times New Roman"/>
          <w:sz w:val="24"/>
          <w:szCs w:val="68"/>
          <w:lang w:val="id-ID"/>
        </w:rPr>
        <w:tab/>
        <w:t>18</w:t>
      </w:r>
    </w:p>
    <w:p w:rsidR="003F5120" w:rsidRDefault="003F5120" w:rsidP="003F5120">
      <w:pPr>
        <w:pStyle w:val="ListParagraph"/>
        <w:numPr>
          <w:ilvl w:val="0"/>
          <w:numId w:val="29"/>
        </w:numPr>
        <w:tabs>
          <w:tab w:val="right" w:leader="dot" w:pos="7655"/>
          <w:tab w:val="left" w:pos="808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Picture</w:t>
      </w:r>
      <w:r>
        <w:rPr>
          <w:rFonts w:ascii="Times New Roman" w:hAnsi="Times New Roman" w:cs="Times New Roman"/>
          <w:sz w:val="24"/>
          <w:szCs w:val="24"/>
          <w:lang w:val="id-ID"/>
        </w:rPr>
        <w:tab/>
        <w:t>21</w:t>
      </w:r>
    </w:p>
    <w:p w:rsidR="003F5120" w:rsidRPr="00764FAA" w:rsidRDefault="003F5120" w:rsidP="003F5120">
      <w:pPr>
        <w:pStyle w:val="ListParagraph"/>
        <w:numPr>
          <w:ilvl w:val="0"/>
          <w:numId w:val="29"/>
        </w:numPr>
        <w:tabs>
          <w:tab w:val="right" w:leader="dot" w:pos="7655"/>
          <w:tab w:val="left" w:pos="8080"/>
        </w:tabs>
        <w:spacing w:line="360" w:lineRule="auto"/>
        <w:jc w:val="both"/>
        <w:rPr>
          <w:rFonts w:ascii="Times New Roman" w:hAnsi="Times New Roman" w:cs="Times New Roman"/>
          <w:sz w:val="24"/>
          <w:szCs w:val="24"/>
          <w:lang w:val="id-ID"/>
        </w:rPr>
      </w:pPr>
      <w:r w:rsidRPr="00764FAA">
        <w:rPr>
          <w:rFonts w:ascii="Times New Roman" w:hAnsi="Times New Roman" w:cs="Times New Roman"/>
          <w:sz w:val="24"/>
          <w:szCs w:val="24"/>
        </w:rPr>
        <w:t>Prediction</w:t>
      </w:r>
      <w:r>
        <w:rPr>
          <w:rFonts w:ascii="Times New Roman" w:hAnsi="Times New Roman" w:cs="Times New Roman"/>
          <w:sz w:val="24"/>
          <w:szCs w:val="24"/>
          <w:lang w:val="id-ID"/>
        </w:rPr>
        <w:tab/>
        <w:t>22</w:t>
      </w:r>
    </w:p>
    <w:p w:rsidR="003F5120" w:rsidRDefault="003F5120" w:rsidP="003F5120">
      <w:pPr>
        <w:pStyle w:val="ListParagraph"/>
        <w:numPr>
          <w:ilvl w:val="0"/>
          <w:numId w:val="31"/>
        </w:numPr>
        <w:tabs>
          <w:tab w:val="right" w:leader="dot" w:pos="7655"/>
          <w:tab w:val="left" w:pos="8080"/>
        </w:tabs>
        <w:spacing w:line="360" w:lineRule="auto"/>
        <w:jc w:val="both"/>
        <w:rPr>
          <w:rFonts w:ascii="Times New Roman" w:hAnsi="Times New Roman" w:cs="Times New Roman"/>
          <w:sz w:val="24"/>
          <w:szCs w:val="24"/>
          <w:lang w:val="id-ID"/>
        </w:rPr>
      </w:pPr>
      <w:r w:rsidRPr="00764FAA">
        <w:rPr>
          <w:rFonts w:ascii="Times New Roman" w:hAnsi="Times New Roman" w:cs="Times New Roman"/>
          <w:sz w:val="24"/>
          <w:szCs w:val="24"/>
        </w:rPr>
        <w:t>Definition of Predicting in Reading</w:t>
      </w:r>
      <w:r>
        <w:rPr>
          <w:rFonts w:ascii="Times New Roman" w:hAnsi="Times New Roman" w:cs="Times New Roman"/>
          <w:sz w:val="24"/>
          <w:szCs w:val="24"/>
          <w:lang w:val="id-ID"/>
        </w:rPr>
        <w:tab/>
        <w:t>22</w:t>
      </w:r>
    </w:p>
    <w:p w:rsidR="003F5120" w:rsidRDefault="003F5120" w:rsidP="003F5120">
      <w:pPr>
        <w:pStyle w:val="ListParagraph"/>
        <w:numPr>
          <w:ilvl w:val="0"/>
          <w:numId w:val="31"/>
        </w:numPr>
        <w:tabs>
          <w:tab w:val="right" w:leader="dot" w:pos="7655"/>
          <w:tab w:val="left" w:pos="8080"/>
        </w:tabs>
        <w:spacing w:line="360" w:lineRule="auto"/>
        <w:jc w:val="both"/>
        <w:rPr>
          <w:rFonts w:ascii="Times New Roman" w:hAnsi="Times New Roman" w:cs="Times New Roman"/>
          <w:sz w:val="24"/>
          <w:szCs w:val="24"/>
          <w:lang w:val="id-ID"/>
        </w:rPr>
      </w:pPr>
      <w:r w:rsidRPr="00764FAA">
        <w:rPr>
          <w:rFonts w:ascii="Times New Roman" w:eastAsia="Times New Roman" w:hAnsi="Times New Roman" w:cs="Times New Roman"/>
          <w:bCs/>
          <w:color w:val="282828"/>
          <w:sz w:val="24"/>
          <w:szCs w:val="24"/>
          <w:lang w:val="id-ID" w:eastAsia="id-ID"/>
        </w:rPr>
        <w:t xml:space="preserve">Procedure of Using Picture to make </w:t>
      </w:r>
      <w:r w:rsidRPr="00764FAA">
        <w:rPr>
          <w:rFonts w:ascii="Times New Roman" w:eastAsia="Times New Roman" w:hAnsi="Times New Roman" w:cs="Times New Roman"/>
          <w:bCs/>
          <w:color w:val="282828"/>
          <w:sz w:val="24"/>
          <w:szCs w:val="24"/>
          <w:lang w:eastAsia="id-ID"/>
        </w:rPr>
        <w:t>Predictions</w:t>
      </w:r>
      <w:r>
        <w:rPr>
          <w:rFonts w:ascii="Times New Roman" w:hAnsi="Times New Roman" w:cs="Times New Roman"/>
          <w:sz w:val="24"/>
          <w:szCs w:val="24"/>
          <w:lang w:val="id-ID"/>
        </w:rPr>
        <w:tab/>
        <w:t>23</w:t>
      </w:r>
    </w:p>
    <w:p w:rsidR="003F5120" w:rsidRPr="00226D97" w:rsidRDefault="003F5120" w:rsidP="003F5120">
      <w:pPr>
        <w:pStyle w:val="ListParagraph"/>
        <w:numPr>
          <w:ilvl w:val="0"/>
          <w:numId w:val="28"/>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rPr>
        <w:t>Review of Related Studies</w:t>
      </w:r>
      <w:r>
        <w:rPr>
          <w:rFonts w:ascii="Times New Roman" w:hAnsi="Times New Roman" w:cs="Times New Roman"/>
          <w:sz w:val="24"/>
          <w:lang w:val="id-ID"/>
        </w:rPr>
        <w:tab/>
        <w:t>24</w:t>
      </w:r>
    </w:p>
    <w:p w:rsidR="003F5120" w:rsidRPr="00764FAA" w:rsidRDefault="003F5120" w:rsidP="003F5120">
      <w:pPr>
        <w:pStyle w:val="ListParagraph"/>
        <w:numPr>
          <w:ilvl w:val="0"/>
          <w:numId w:val="28"/>
        </w:numPr>
        <w:tabs>
          <w:tab w:val="right" w:leader="dot" w:pos="7655"/>
          <w:tab w:val="left" w:pos="8080"/>
        </w:tabs>
        <w:spacing w:line="360" w:lineRule="auto"/>
        <w:jc w:val="both"/>
        <w:rPr>
          <w:rFonts w:ascii="Times New Roman" w:hAnsi="Times New Roman" w:cs="Times New Roman"/>
          <w:sz w:val="24"/>
          <w:szCs w:val="24"/>
          <w:lang w:val="id-ID"/>
        </w:rPr>
      </w:pPr>
      <w:r w:rsidRPr="003A7F50">
        <w:rPr>
          <w:rFonts w:ascii="Times New Roman" w:hAnsi="Times New Roman" w:cs="Times New Roman"/>
          <w:sz w:val="24"/>
          <w:szCs w:val="24"/>
        </w:rPr>
        <w:t>Conceptual Framework</w:t>
      </w:r>
      <w:r>
        <w:rPr>
          <w:rFonts w:ascii="Times New Roman" w:hAnsi="Times New Roman" w:cs="Times New Roman"/>
          <w:sz w:val="24"/>
          <w:szCs w:val="24"/>
          <w:lang w:val="id-ID"/>
        </w:rPr>
        <w:tab/>
        <w:t>26</w:t>
      </w:r>
    </w:p>
    <w:p w:rsidR="003F5120" w:rsidRPr="00764FAA" w:rsidRDefault="003F5120" w:rsidP="003F5120">
      <w:pPr>
        <w:pStyle w:val="ListParagraph"/>
        <w:tabs>
          <w:tab w:val="right" w:leader="dot" w:pos="7655"/>
          <w:tab w:val="left" w:pos="8080"/>
        </w:tabs>
        <w:spacing w:line="360" w:lineRule="auto"/>
        <w:ind w:left="0"/>
        <w:jc w:val="both"/>
        <w:rPr>
          <w:rFonts w:ascii="Times New Roman" w:hAnsi="Times New Roman" w:cs="Times New Roman"/>
          <w:b/>
          <w:sz w:val="24"/>
          <w:szCs w:val="24"/>
          <w:lang w:val="id-ID"/>
        </w:rPr>
      </w:pPr>
      <w:r w:rsidRPr="00D11315">
        <w:rPr>
          <w:rFonts w:ascii="Times New Roman" w:hAnsi="Times New Roman" w:cs="Times New Roman"/>
          <w:b/>
          <w:sz w:val="24"/>
        </w:rPr>
        <w:t xml:space="preserve">CHAPTER III: </w:t>
      </w:r>
      <w:r w:rsidRPr="00D11315">
        <w:rPr>
          <w:rFonts w:ascii="Times New Roman" w:hAnsi="Times New Roman" w:cs="Times New Roman"/>
          <w:b/>
          <w:sz w:val="24"/>
          <w:szCs w:val="24"/>
        </w:rPr>
        <w:t>RESEARCH METHOD</w:t>
      </w:r>
      <w:r>
        <w:rPr>
          <w:rFonts w:ascii="Times New Roman" w:hAnsi="Times New Roman" w:cs="Times New Roman"/>
          <w:b/>
          <w:sz w:val="24"/>
          <w:szCs w:val="24"/>
          <w:lang w:val="id-ID"/>
        </w:rPr>
        <w:tab/>
        <w:t>27</w:t>
      </w:r>
    </w:p>
    <w:p w:rsidR="003F5120" w:rsidRPr="00B51FE9" w:rsidRDefault="003F5120" w:rsidP="003F5120">
      <w:pPr>
        <w:pStyle w:val="ListParagraph"/>
        <w:numPr>
          <w:ilvl w:val="0"/>
          <w:numId w:val="32"/>
        </w:numPr>
        <w:tabs>
          <w:tab w:val="right" w:leader="dot" w:pos="7655"/>
          <w:tab w:val="left" w:pos="8080"/>
        </w:tabs>
        <w:spacing w:line="360" w:lineRule="auto"/>
        <w:jc w:val="both"/>
        <w:rPr>
          <w:rFonts w:ascii="Times New Roman" w:hAnsi="Times New Roman" w:cs="Times New Roman"/>
          <w:sz w:val="28"/>
          <w:szCs w:val="24"/>
          <w:lang w:val="id-ID"/>
        </w:rPr>
      </w:pPr>
      <w:bookmarkStart w:id="1" w:name="_Toc430892512"/>
      <w:bookmarkStart w:id="2" w:name="_Toc442378883"/>
      <w:r w:rsidRPr="00B51FE9">
        <w:rPr>
          <w:rFonts w:ascii="Times New Roman" w:hAnsi="Times New Roman" w:cs="Times New Roman"/>
          <w:sz w:val="24"/>
        </w:rPr>
        <w:t>Design of the Research</w:t>
      </w:r>
      <w:bookmarkEnd w:id="1"/>
      <w:bookmarkEnd w:id="2"/>
      <w:r>
        <w:rPr>
          <w:rFonts w:ascii="Times New Roman" w:hAnsi="Times New Roman" w:cs="Times New Roman"/>
          <w:sz w:val="24"/>
          <w:lang w:val="id-ID"/>
        </w:rPr>
        <w:tab/>
        <w:t>27</w:t>
      </w:r>
    </w:p>
    <w:p w:rsidR="003F5120" w:rsidRPr="00B51FE9" w:rsidRDefault="003F5120" w:rsidP="003F5120">
      <w:pPr>
        <w:pStyle w:val="ListParagraph"/>
        <w:numPr>
          <w:ilvl w:val="0"/>
          <w:numId w:val="32"/>
        </w:numPr>
        <w:tabs>
          <w:tab w:val="right" w:leader="dot" w:pos="7655"/>
          <w:tab w:val="left" w:pos="8080"/>
        </w:tabs>
        <w:spacing w:line="360" w:lineRule="auto"/>
        <w:jc w:val="both"/>
        <w:rPr>
          <w:rFonts w:ascii="Times New Roman" w:hAnsi="Times New Roman" w:cs="Times New Roman"/>
          <w:sz w:val="32"/>
          <w:szCs w:val="24"/>
          <w:lang w:val="id-ID"/>
        </w:rPr>
      </w:pPr>
      <w:bookmarkStart w:id="3" w:name="_Toc430892513"/>
      <w:bookmarkStart w:id="4" w:name="_Toc442378884"/>
      <w:r w:rsidRPr="00B51FE9">
        <w:rPr>
          <w:rFonts w:ascii="Times New Roman" w:hAnsi="Times New Roman" w:cs="Times New Roman"/>
          <w:sz w:val="24"/>
        </w:rPr>
        <w:t>Population and Sample</w:t>
      </w:r>
      <w:bookmarkEnd w:id="3"/>
      <w:bookmarkEnd w:id="4"/>
      <w:r>
        <w:rPr>
          <w:rFonts w:ascii="Times New Roman" w:hAnsi="Times New Roman" w:cs="Times New Roman"/>
          <w:sz w:val="24"/>
          <w:lang w:val="id-ID"/>
        </w:rPr>
        <w:tab/>
        <w:t>29</w:t>
      </w:r>
    </w:p>
    <w:p w:rsidR="003F5120" w:rsidRPr="00B51FE9" w:rsidRDefault="003F5120" w:rsidP="003F5120">
      <w:pPr>
        <w:pStyle w:val="ListParagraph"/>
        <w:numPr>
          <w:ilvl w:val="0"/>
          <w:numId w:val="32"/>
        </w:numPr>
        <w:tabs>
          <w:tab w:val="right" w:leader="dot" w:pos="7655"/>
          <w:tab w:val="left" w:pos="8080"/>
        </w:tabs>
        <w:spacing w:line="360" w:lineRule="auto"/>
        <w:jc w:val="both"/>
        <w:rPr>
          <w:rFonts w:ascii="Times New Roman" w:hAnsi="Times New Roman" w:cs="Times New Roman"/>
          <w:sz w:val="32"/>
          <w:szCs w:val="24"/>
          <w:lang w:val="id-ID"/>
        </w:rPr>
      </w:pPr>
      <w:r w:rsidRPr="00764FAA">
        <w:rPr>
          <w:rFonts w:ascii="Times New Roman" w:hAnsi="Times New Roman" w:cs="Times New Roman"/>
          <w:sz w:val="24"/>
          <w:szCs w:val="24"/>
          <w:lang w:val="en-AU"/>
        </w:rPr>
        <w:t>Instrumentation</w:t>
      </w:r>
      <w:r>
        <w:rPr>
          <w:rFonts w:ascii="Times New Roman" w:hAnsi="Times New Roman" w:cs="Times New Roman"/>
          <w:sz w:val="24"/>
          <w:szCs w:val="24"/>
          <w:lang w:val="id-ID"/>
        </w:rPr>
        <w:tab/>
      </w:r>
      <w:r>
        <w:rPr>
          <w:rFonts w:ascii="Times New Roman" w:hAnsi="Times New Roman" w:cs="Times New Roman"/>
          <w:sz w:val="24"/>
          <w:szCs w:val="24"/>
        </w:rPr>
        <w:t>3</w:t>
      </w:r>
      <w:r>
        <w:rPr>
          <w:rFonts w:ascii="Times New Roman" w:hAnsi="Times New Roman" w:cs="Times New Roman"/>
          <w:sz w:val="24"/>
          <w:szCs w:val="24"/>
          <w:lang w:val="id-ID"/>
        </w:rPr>
        <w:t>4</w:t>
      </w:r>
    </w:p>
    <w:p w:rsidR="003F5120" w:rsidRPr="00B51FE9" w:rsidRDefault="003F5120" w:rsidP="003F5120">
      <w:pPr>
        <w:pStyle w:val="ListParagraph"/>
        <w:numPr>
          <w:ilvl w:val="0"/>
          <w:numId w:val="32"/>
        </w:numPr>
        <w:tabs>
          <w:tab w:val="right" w:leader="dot" w:pos="7655"/>
          <w:tab w:val="left" w:pos="8080"/>
        </w:tabs>
        <w:spacing w:line="360" w:lineRule="auto"/>
        <w:jc w:val="both"/>
        <w:rPr>
          <w:rFonts w:ascii="Times New Roman" w:hAnsi="Times New Roman" w:cs="Times New Roman"/>
          <w:sz w:val="32"/>
          <w:szCs w:val="24"/>
          <w:lang w:val="id-ID"/>
        </w:rPr>
      </w:pPr>
      <w:r w:rsidRPr="003A7F50">
        <w:rPr>
          <w:rFonts w:ascii="Times New Roman" w:hAnsi="Times New Roman" w:cs="Times New Roman"/>
          <w:sz w:val="24"/>
          <w:szCs w:val="24"/>
          <w:lang w:eastAsia="id-ID"/>
        </w:rPr>
        <w:t>Technique of the Data Collection</w:t>
      </w:r>
      <w:r>
        <w:rPr>
          <w:rFonts w:ascii="Times New Roman" w:hAnsi="Times New Roman" w:cs="Times New Roman"/>
          <w:sz w:val="24"/>
          <w:szCs w:val="24"/>
          <w:lang w:val="id-ID" w:eastAsia="id-ID"/>
        </w:rPr>
        <w:tab/>
        <w:t>37</w:t>
      </w:r>
    </w:p>
    <w:p w:rsidR="003F5120" w:rsidRPr="00354318" w:rsidRDefault="003F5120" w:rsidP="003F5120">
      <w:pPr>
        <w:pStyle w:val="ListParagraph"/>
        <w:numPr>
          <w:ilvl w:val="0"/>
          <w:numId w:val="32"/>
        </w:numPr>
        <w:tabs>
          <w:tab w:val="right" w:leader="dot" w:pos="7655"/>
          <w:tab w:val="left" w:pos="8080"/>
        </w:tabs>
        <w:spacing w:line="360" w:lineRule="auto"/>
        <w:jc w:val="both"/>
        <w:rPr>
          <w:rFonts w:ascii="Times New Roman" w:hAnsi="Times New Roman" w:cs="Times New Roman"/>
          <w:sz w:val="32"/>
          <w:szCs w:val="24"/>
          <w:lang w:val="id-ID"/>
        </w:rPr>
      </w:pPr>
      <w:r w:rsidRPr="003A7F50">
        <w:rPr>
          <w:rFonts w:ascii="Times New Roman" w:hAnsi="Times New Roman" w:cs="Times New Roman"/>
          <w:sz w:val="24"/>
          <w:szCs w:val="24"/>
          <w:lang w:eastAsia="id-ID"/>
        </w:rPr>
        <w:lastRenderedPageBreak/>
        <w:t>Technique of the Data Analysis</w:t>
      </w:r>
      <w:r>
        <w:rPr>
          <w:rFonts w:ascii="Times New Roman" w:hAnsi="Times New Roman" w:cs="Times New Roman"/>
          <w:sz w:val="24"/>
          <w:szCs w:val="24"/>
          <w:lang w:val="id-ID" w:eastAsia="id-ID"/>
        </w:rPr>
        <w:tab/>
        <w:t>37</w:t>
      </w:r>
    </w:p>
    <w:p w:rsidR="003F5120" w:rsidRPr="00302F99" w:rsidRDefault="003F5120" w:rsidP="003F5120">
      <w:pPr>
        <w:pStyle w:val="ListParagraph"/>
        <w:tabs>
          <w:tab w:val="right" w:leader="dot" w:pos="7655"/>
          <w:tab w:val="left" w:pos="8080"/>
        </w:tabs>
        <w:spacing w:line="360" w:lineRule="auto"/>
        <w:ind w:left="0"/>
        <w:jc w:val="both"/>
        <w:rPr>
          <w:rFonts w:ascii="Times New Roman" w:hAnsi="Times New Roman" w:cs="Times New Roman"/>
          <w:b/>
          <w:sz w:val="24"/>
          <w:szCs w:val="24"/>
          <w:lang w:val="id-ID" w:eastAsia="id-ID"/>
        </w:rPr>
      </w:pPr>
      <w:r w:rsidRPr="00D11315">
        <w:rPr>
          <w:rFonts w:ascii="Times New Roman" w:hAnsi="Times New Roman" w:cs="Times New Roman"/>
          <w:b/>
          <w:sz w:val="24"/>
          <w:szCs w:val="24"/>
          <w:lang w:eastAsia="id-ID"/>
        </w:rPr>
        <w:t xml:space="preserve">CHAPTER IV: </w:t>
      </w:r>
      <w:r w:rsidRPr="00D11315">
        <w:rPr>
          <w:rFonts w:ascii="Times New Roman" w:hAnsi="Times New Roman" w:cs="Times New Roman"/>
          <w:b/>
          <w:sz w:val="24"/>
          <w:szCs w:val="24"/>
          <w:lang w:val="id-ID" w:eastAsia="id-ID"/>
        </w:rPr>
        <w:t>FINDING AND DISCUSSION</w:t>
      </w:r>
      <w:r>
        <w:rPr>
          <w:rFonts w:ascii="Times New Roman" w:hAnsi="Times New Roman" w:cs="Times New Roman"/>
          <w:b/>
          <w:sz w:val="24"/>
          <w:szCs w:val="24"/>
          <w:lang w:val="id-ID" w:eastAsia="id-ID"/>
        </w:rPr>
        <w:tab/>
        <w:t>41</w:t>
      </w:r>
    </w:p>
    <w:p w:rsidR="003F5120" w:rsidRPr="00B51FE9" w:rsidRDefault="003F5120" w:rsidP="003F5120">
      <w:pPr>
        <w:pStyle w:val="ListParagraph"/>
        <w:numPr>
          <w:ilvl w:val="0"/>
          <w:numId w:val="33"/>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Finding</w:t>
      </w:r>
      <w:r>
        <w:rPr>
          <w:rFonts w:ascii="Times New Roman" w:hAnsi="Times New Roman" w:cs="Times New Roman"/>
          <w:sz w:val="24"/>
          <w:szCs w:val="24"/>
          <w:lang w:val="id-ID" w:eastAsia="id-ID"/>
        </w:rPr>
        <w:tab/>
        <w:t>41</w:t>
      </w:r>
    </w:p>
    <w:p w:rsidR="003F5120" w:rsidRPr="00302F99" w:rsidRDefault="003F5120" w:rsidP="003F5120">
      <w:pPr>
        <w:pStyle w:val="ListParagraph"/>
        <w:numPr>
          <w:ilvl w:val="0"/>
          <w:numId w:val="34"/>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Description of the Data</w:t>
      </w:r>
      <w:r>
        <w:rPr>
          <w:rFonts w:ascii="Times New Roman" w:hAnsi="Times New Roman" w:cs="Times New Roman"/>
          <w:sz w:val="24"/>
          <w:szCs w:val="24"/>
          <w:lang w:val="id-ID" w:eastAsia="id-ID"/>
        </w:rPr>
        <w:tab/>
        <w:t>41</w:t>
      </w:r>
    </w:p>
    <w:p w:rsidR="003F5120" w:rsidRPr="00302F99" w:rsidRDefault="003F5120" w:rsidP="003F5120">
      <w:pPr>
        <w:pStyle w:val="ListParagraph"/>
        <w:numPr>
          <w:ilvl w:val="0"/>
          <w:numId w:val="34"/>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The Analysis of the Data</w:t>
      </w:r>
      <w:r>
        <w:rPr>
          <w:rFonts w:ascii="Times New Roman" w:hAnsi="Times New Roman" w:cs="Times New Roman"/>
          <w:sz w:val="24"/>
          <w:szCs w:val="24"/>
          <w:lang w:val="id-ID" w:eastAsia="id-ID"/>
        </w:rPr>
        <w:tab/>
      </w:r>
      <w:r>
        <w:rPr>
          <w:rFonts w:ascii="Times New Roman" w:hAnsi="Times New Roman" w:cs="Times New Roman"/>
          <w:sz w:val="24"/>
          <w:szCs w:val="24"/>
          <w:lang w:eastAsia="id-ID"/>
        </w:rPr>
        <w:t>4</w:t>
      </w:r>
      <w:r>
        <w:rPr>
          <w:rFonts w:ascii="Times New Roman" w:hAnsi="Times New Roman" w:cs="Times New Roman"/>
          <w:sz w:val="24"/>
          <w:szCs w:val="24"/>
          <w:lang w:val="id-ID" w:eastAsia="id-ID"/>
        </w:rPr>
        <w:t>4</w:t>
      </w:r>
    </w:p>
    <w:p w:rsidR="003F5120" w:rsidRDefault="003F5120" w:rsidP="003F5120">
      <w:pPr>
        <w:pStyle w:val="ListParagraph"/>
        <w:numPr>
          <w:ilvl w:val="0"/>
          <w:numId w:val="34"/>
        </w:numPr>
        <w:tabs>
          <w:tab w:val="right" w:leader="dot" w:pos="7655"/>
          <w:tab w:val="left" w:pos="8080"/>
        </w:tabs>
        <w:spacing w:line="360" w:lineRule="auto"/>
        <w:jc w:val="both"/>
        <w:rPr>
          <w:rFonts w:ascii="Times New Roman" w:hAnsi="Times New Roman" w:cs="Times New Roman"/>
          <w:sz w:val="24"/>
          <w:szCs w:val="24"/>
          <w:lang w:val="id-ID"/>
        </w:rPr>
      </w:pPr>
      <w:r w:rsidRPr="00302F99">
        <w:rPr>
          <w:rFonts w:ascii="Times New Roman" w:hAnsi="Times New Roman" w:cs="Times New Roman"/>
          <w:sz w:val="24"/>
          <w:szCs w:val="24"/>
          <w:lang w:val="en-GB"/>
        </w:rPr>
        <w:t>Testing the Hypothesis</w:t>
      </w:r>
      <w:r>
        <w:rPr>
          <w:rFonts w:ascii="Times New Roman" w:hAnsi="Times New Roman" w:cs="Times New Roman"/>
          <w:sz w:val="24"/>
          <w:szCs w:val="24"/>
          <w:lang w:val="id-ID"/>
        </w:rPr>
        <w:tab/>
        <w:t>49</w:t>
      </w:r>
    </w:p>
    <w:p w:rsidR="003F5120" w:rsidRDefault="003F5120" w:rsidP="003F5120">
      <w:pPr>
        <w:pStyle w:val="ListParagraph"/>
        <w:numPr>
          <w:ilvl w:val="0"/>
          <w:numId w:val="36"/>
        </w:numPr>
        <w:tabs>
          <w:tab w:val="right" w:leader="dot" w:pos="7655"/>
          <w:tab w:val="left" w:pos="8080"/>
        </w:tabs>
        <w:spacing w:line="360" w:lineRule="auto"/>
        <w:jc w:val="both"/>
        <w:rPr>
          <w:rFonts w:ascii="Times New Roman" w:hAnsi="Times New Roman" w:cs="Times New Roman"/>
          <w:sz w:val="24"/>
          <w:szCs w:val="24"/>
          <w:lang w:val="id-ID"/>
        </w:rPr>
      </w:pPr>
      <w:r w:rsidRPr="00302F99">
        <w:rPr>
          <w:rFonts w:ascii="Times New Roman" w:hAnsi="Times New Roman" w:cs="Times New Roman"/>
          <w:sz w:val="24"/>
          <w:szCs w:val="24"/>
          <w:lang w:val="en-GB"/>
        </w:rPr>
        <w:t>The first hypothesis</w:t>
      </w:r>
      <w:r>
        <w:rPr>
          <w:rFonts w:ascii="Times New Roman" w:hAnsi="Times New Roman" w:cs="Times New Roman"/>
          <w:sz w:val="24"/>
          <w:szCs w:val="24"/>
          <w:lang w:val="id-ID"/>
        </w:rPr>
        <w:tab/>
        <w:t>49</w:t>
      </w:r>
    </w:p>
    <w:p w:rsidR="003F5120" w:rsidRPr="00302F99" w:rsidRDefault="003F5120" w:rsidP="003F5120">
      <w:pPr>
        <w:pStyle w:val="ListParagraph"/>
        <w:numPr>
          <w:ilvl w:val="0"/>
          <w:numId w:val="36"/>
        </w:numPr>
        <w:tabs>
          <w:tab w:val="right" w:leader="dot" w:pos="7655"/>
          <w:tab w:val="left" w:pos="8080"/>
        </w:tabs>
        <w:spacing w:line="360" w:lineRule="auto"/>
        <w:jc w:val="both"/>
        <w:rPr>
          <w:rFonts w:ascii="Times New Roman" w:hAnsi="Times New Roman" w:cs="Times New Roman"/>
          <w:sz w:val="24"/>
          <w:szCs w:val="24"/>
          <w:lang w:val="en-GB"/>
        </w:rPr>
      </w:pPr>
      <w:r w:rsidRPr="00302F99">
        <w:rPr>
          <w:rFonts w:ascii="Times New Roman" w:hAnsi="Times New Roman" w:cs="Times New Roman"/>
          <w:sz w:val="24"/>
          <w:szCs w:val="24"/>
          <w:lang w:val="en-GB"/>
        </w:rPr>
        <w:t>The second hypothesis</w:t>
      </w:r>
      <w:r>
        <w:rPr>
          <w:rFonts w:ascii="Times New Roman" w:hAnsi="Times New Roman" w:cs="Times New Roman"/>
          <w:sz w:val="24"/>
          <w:szCs w:val="24"/>
          <w:lang w:val="id-ID"/>
        </w:rPr>
        <w:tab/>
        <w:t>51</w:t>
      </w:r>
    </w:p>
    <w:p w:rsidR="003F5120" w:rsidRPr="00302F99" w:rsidRDefault="003F5120" w:rsidP="003F5120">
      <w:pPr>
        <w:pStyle w:val="ListParagraph"/>
        <w:numPr>
          <w:ilvl w:val="0"/>
          <w:numId w:val="36"/>
        </w:numPr>
        <w:tabs>
          <w:tab w:val="right" w:leader="dot" w:pos="7655"/>
          <w:tab w:val="left" w:pos="8080"/>
        </w:tabs>
        <w:spacing w:line="360" w:lineRule="auto"/>
        <w:jc w:val="both"/>
        <w:rPr>
          <w:rFonts w:ascii="Times New Roman" w:hAnsi="Times New Roman" w:cs="Times New Roman"/>
          <w:sz w:val="24"/>
          <w:szCs w:val="24"/>
          <w:lang w:val="en-GB"/>
        </w:rPr>
      </w:pPr>
      <w:r w:rsidRPr="00302F99">
        <w:rPr>
          <w:rFonts w:ascii="Times New Roman" w:hAnsi="Times New Roman" w:cs="Times New Roman"/>
          <w:sz w:val="24"/>
          <w:szCs w:val="24"/>
          <w:lang w:val="en-GB"/>
        </w:rPr>
        <w:t>The third hypothesis</w:t>
      </w:r>
      <w:r>
        <w:rPr>
          <w:rFonts w:ascii="Times New Roman" w:hAnsi="Times New Roman" w:cs="Times New Roman"/>
          <w:sz w:val="24"/>
          <w:szCs w:val="24"/>
          <w:lang w:val="id-ID"/>
        </w:rPr>
        <w:tab/>
        <w:t>52</w:t>
      </w:r>
    </w:p>
    <w:p w:rsidR="003F5120" w:rsidRPr="00B51FE9" w:rsidRDefault="003F5120" w:rsidP="003F5120">
      <w:pPr>
        <w:pStyle w:val="ListParagraph"/>
        <w:numPr>
          <w:ilvl w:val="0"/>
          <w:numId w:val="33"/>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Discussion</w:t>
      </w:r>
      <w:r>
        <w:rPr>
          <w:rFonts w:ascii="Times New Roman" w:hAnsi="Times New Roman" w:cs="Times New Roman"/>
          <w:sz w:val="24"/>
          <w:szCs w:val="24"/>
          <w:lang w:val="id-ID" w:eastAsia="id-ID"/>
        </w:rPr>
        <w:tab/>
      </w:r>
      <w:r>
        <w:rPr>
          <w:rFonts w:ascii="Times New Roman" w:hAnsi="Times New Roman" w:cs="Times New Roman"/>
          <w:sz w:val="24"/>
          <w:szCs w:val="24"/>
          <w:lang w:eastAsia="id-ID"/>
        </w:rPr>
        <w:t>5</w:t>
      </w:r>
      <w:r>
        <w:rPr>
          <w:rFonts w:ascii="Times New Roman" w:hAnsi="Times New Roman" w:cs="Times New Roman"/>
          <w:sz w:val="24"/>
          <w:szCs w:val="24"/>
          <w:lang w:val="id-ID" w:eastAsia="id-ID"/>
        </w:rPr>
        <w:t>3</w:t>
      </w:r>
    </w:p>
    <w:p w:rsidR="003F5120" w:rsidRPr="00D11315" w:rsidRDefault="003F5120" w:rsidP="003F5120">
      <w:pPr>
        <w:pStyle w:val="ListParagraph"/>
        <w:tabs>
          <w:tab w:val="right" w:leader="dot" w:pos="7655"/>
          <w:tab w:val="left" w:pos="8080"/>
        </w:tabs>
        <w:spacing w:line="360" w:lineRule="auto"/>
        <w:ind w:left="1920"/>
        <w:jc w:val="both"/>
        <w:rPr>
          <w:rFonts w:ascii="Times New Roman" w:hAnsi="Times New Roman" w:cs="Times New Roman"/>
          <w:b/>
          <w:sz w:val="24"/>
          <w:szCs w:val="24"/>
          <w:lang w:val="id-ID" w:eastAsia="id-ID"/>
        </w:rPr>
      </w:pPr>
    </w:p>
    <w:p w:rsidR="003F5120" w:rsidRPr="00302F99" w:rsidRDefault="003F5120" w:rsidP="003F5120">
      <w:pPr>
        <w:pStyle w:val="ListParagraph"/>
        <w:tabs>
          <w:tab w:val="right" w:leader="dot" w:pos="7655"/>
          <w:tab w:val="left" w:pos="8080"/>
        </w:tabs>
        <w:spacing w:line="360" w:lineRule="auto"/>
        <w:ind w:left="0"/>
        <w:jc w:val="both"/>
        <w:rPr>
          <w:rFonts w:ascii="Times New Roman" w:hAnsi="Times New Roman" w:cs="Times New Roman"/>
          <w:b/>
          <w:sz w:val="24"/>
          <w:szCs w:val="24"/>
          <w:lang w:val="id-ID" w:eastAsia="id-ID"/>
        </w:rPr>
      </w:pPr>
      <w:r w:rsidRPr="00D11315">
        <w:rPr>
          <w:rFonts w:ascii="Times New Roman" w:hAnsi="Times New Roman" w:cs="Times New Roman"/>
          <w:b/>
          <w:sz w:val="24"/>
          <w:szCs w:val="24"/>
          <w:lang w:val="id-ID" w:eastAsia="id-ID"/>
        </w:rPr>
        <w:t>CHAPTER V: CONCLUSION AND SUGGESTION</w:t>
      </w:r>
      <w:r>
        <w:rPr>
          <w:rFonts w:ascii="Times New Roman" w:hAnsi="Times New Roman" w:cs="Times New Roman"/>
          <w:b/>
          <w:sz w:val="24"/>
          <w:szCs w:val="24"/>
          <w:lang w:val="id-ID" w:eastAsia="id-ID"/>
        </w:rPr>
        <w:tab/>
        <w:t>55</w:t>
      </w:r>
    </w:p>
    <w:p w:rsidR="003F5120" w:rsidRPr="00354318" w:rsidRDefault="003F5120" w:rsidP="003F5120">
      <w:pPr>
        <w:pStyle w:val="ListParagraph"/>
        <w:numPr>
          <w:ilvl w:val="0"/>
          <w:numId w:val="35"/>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Conclusion</w:t>
      </w:r>
      <w:r>
        <w:rPr>
          <w:rFonts w:ascii="Times New Roman" w:hAnsi="Times New Roman" w:cs="Times New Roman"/>
          <w:sz w:val="24"/>
          <w:szCs w:val="24"/>
          <w:lang w:val="id-ID" w:eastAsia="id-ID"/>
        </w:rPr>
        <w:tab/>
        <w:t>55</w:t>
      </w:r>
    </w:p>
    <w:p w:rsidR="003F5120" w:rsidRPr="00DD58E1" w:rsidRDefault="003F5120" w:rsidP="003F5120">
      <w:pPr>
        <w:pStyle w:val="ListParagraph"/>
        <w:numPr>
          <w:ilvl w:val="0"/>
          <w:numId w:val="35"/>
        </w:numPr>
        <w:tabs>
          <w:tab w:val="right" w:leader="dot" w:pos="7655"/>
          <w:tab w:val="left" w:pos="8080"/>
        </w:tabs>
        <w:spacing w:line="360" w:lineRule="auto"/>
        <w:jc w:val="both"/>
        <w:rPr>
          <w:rFonts w:ascii="Times New Roman" w:hAnsi="Times New Roman" w:cs="Times New Roman"/>
          <w:sz w:val="32"/>
          <w:szCs w:val="24"/>
          <w:lang w:val="id-ID"/>
        </w:rPr>
      </w:pPr>
      <w:r>
        <w:rPr>
          <w:rFonts w:ascii="Times New Roman" w:hAnsi="Times New Roman" w:cs="Times New Roman"/>
          <w:sz w:val="24"/>
          <w:szCs w:val="24"/>
          <w:lang w:val="id-ID" w:eastAsia="id-ID"/>
        </w:rPr>
        <w:t>Suggestion</w:t>
      </w:r>
      <w:r>
        <w:rPr>
          <w:rFonts w:ascii="Times New Roman" w:hAnsi="Times New Roman" w:cs="Times New Roman"/>
          <w:sz w:val="24"/>
          <w:szCs w:val="24"/>
          <w:lang w:val="id-ID" w:eastAsia="id-ID"/>
        </w:rPr>
        <w:tab/>
        <w:t>5</w:t>
      </w:r>
      <w:r>
        <w:rPr>
          <w:rFonts w:ascii="Times New Roman" w:hAnsi="Times New Roman" w:cs="Times New Roman"/>
          <w:sz w:val="24"/>
          <w:szCs w:val="24"/>
          <w:lang w:eastAsia="id-ID"/>
        </w:rPr>
        <w:t>5</w:t>
      </w:r>
    </w:p>
    <w:p w:rsidR="003F5120" w:rsidRDefault="003F5120" w:rsidP="003F5120">
      <w:pPr>
        <w:pStyle w:val="ListParagraph"/>
        <w:tabs>
          <w:tab w:val="right" w:leader="dot" w:pos="7655"/>
          <w:tab w:val="left" w:pos="8080"/>
        </w:tabs>
        <w:spacing w:line="360" w:lineRule="auto"/>
        <w:ind w:left="1778"/>
        <w:jc w:val="both"/>
        <w:rPr>
          <w:rFonts w:ascii="Times New Roman" w:hAnsi="Times New Roman" w:cs="Times New Roman"/>
          <w:sz w:val="32"/>
          <w:szCs w:val="24"/>
        </w:rPr>
      </w:pPr>
    </w:p>
    <w:p w:rsidR="003F5120" w:rsidRDefault="003F5120" w:rsidP="003F5120">
      <w:pPr>
        <w:pStyle w:val="ListParagraph"/>
        <w:spacing w:line="360" w:lineRule="auto"/>
        <w:ind w:left="426" w:hanging="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BIBLIOGRAPHY</w:t>
      </w:r>
    </w:p>
    <w:p w:rsidR="003F5120" w:rsidRPr="00DD58E1" w:rsidRDefault="003F5120" w:rsidP="003F5120">
      <w:pPr>
        <w:pStyle w:val="ListParagraph"/>
        <w:spacing w:line="360" w:lineRule="auto"/>
        <w:ind w:left="426" w:hanging="426"/>
        <w:jc w:val="both"/>
        <w:rPr>
          <w:rFonts w:ascii="Times New Roman" w:hAnsi="Times New Roman" w:cs="Times New Roman"/>
          <w:b/>
          <w:sz w:val="24"/>
          <w:szCs w:val="24"/>
          <w:lang w:eastAsia="id-ID"/>
        </w:rPr>
      </w:pPr>
      <w:r w:rsidRPr="00DD58E1">
        <w:rPr>
          <w:rFonts w:ascii="Times New Roman" w:hAnsi="Times New Roman" w:cs="Times New Roman"/>
          <w:b/>
          <w:sz w:val="24"/>
          <w:szCs w:val="24"/>
          <w:lang w:eastAsia="id-ID"/>
        </w:rPr>
        <w:t>APPENDICES</w:t>
      </w:r>
    </w:p>
    <w:p w:rsidR="003F5120" w:rsidRDefault="003F5120" w:rsidP="003F5120">
      <w:pPr>
        <w:pStyle w:val="ListParagraph"/>
        <w:spacing w:line="36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r>
    </w:p>
    <w:p w:rsidR="003F5120" w:rsidRPr="00DD58E1" w:rsidRDefault="003F5120" w:rsidP="003F5120">
      <w:pPr>
        <w:pStyle w:val="ListParagraph"/>
        <w:spacing w:line="360" w:lineRule="auto"/>
        <w:ind w:left="426" w:hanging="426"/>
        <w:jc w:val="both"/>
        <w:rPr>
          <w:rFonts w:ascii="Times New Roman" w:hAnsi="Times New Roman" w:cs="Times New Roman"/>
          <w:b/>
          <w:sz w:val="24"/>
          <w:szCs w:val="24"/>
          <w:lang w:eastAsia="id-ID"/>
        </w:rPr>
      </w:pPr>
      <w:r w:rsidRPr="00DD58E1">
        <w:rPr>
          <w:rFonts w:ascii="Times New Roman" w:hAnsi="Times New Roman" w:cs="Times New Roman"/>
          <w:b/>
          <w:sz w:val="24"/>
          <w:szCs w:val="24"/>
          <w:lang w:eastAsia="id-ID"/>
        </w:rPr>
        <w:t>LIST OF TABLE</w:t>
      </w:r>
    </w:p>
    <w:p w:rsidR="003F5120" w:rsidRDefault="003F5120" w:rsidP="003F5120">
      <w:pPr>
        <w:pStyle w:val="ListParagraph"/>
        <w:spacing w:line="36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 xml:space="preserve">Table 3.1: </w:t>
      </w:r>
      <w:r w:rsidRPr="00CB4CEB">
        <w:rPr>
          <w:rFonts w:ascii="Times New Roman" w:hAnsi="Times New Roman" w:cs="Times New Roman"/>
          <w:sz w:val="24"/>
          <w:szCs w:val="24"/>
          <w:lang w:val="en-AU"/>
        </w:rPr>
        <w:t>The design of the research</w:t>
      </w:r>
    </w:p>
    <w:p w:rsidR="003F5120" w:rsidRDefault="003F5120" w:rsidP="003F5120">
      <w:pPr>
        <w:pStyle w:val="ListParagraph"/>
        <w:spacing w:line="36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 xml:space="preserve">Table 3.2: </w:t>
      </w:r>
      <w:r w:rsidRPr="00CB4CEB">
        <w:rPr>
          <w:rFonts w:ascii="Times New Roman" w:hAnsi="Times New Roman" w:cs="Times New Roman"/>
          <w:sz w:val="24"/>
          <w:szCs w:val="24"/>
          <w:lang w:val="en-AU"/>
        </w:rPr>
        <w:t>The population of first grade</w:t>
      </w:r>
    </w:p>
    <w:p w:rsidR="003F5120" w:rsidRDefault="003F5120" w:rsidP="003F5120">
      <w:pPr>
        <w:pStyle w:val="ListParagraph"/>
        <w:spacing w:line="36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 xml:space="preserve">Table </w:t>
      </w:r>
      <w:r>
        <w:rPr>
          <w:rFonts w:ascii="Times New Roman" w:hAnsi="Times New Roman" w:cs="Times New Roman"/>
          <w:sz w:val="24"/>
          <w:szCs w:val="24"/>
          <w:lang w:val="id-ID" w:eastAsia="id-ID"/>
        </w:rPr>
        <w:t>3</w:t>
      </w:r>
      <w:r>
        <w:rPr>
          <w:rFonts w:ascii="Times New Roman" w:hAnsi="Times New Roman" w:cs="Times New Roman"/>
          <w:sz w:val="24"/>
          <w:szCs w:val="24"/>
          <w:lang w:eastAsia="id-ID"/>
        </w:rPr>
        <w:t>.</w:t>
      </w:r>
      <w:r>
        <w:rPr>
          <w:rFonts w:ascii="Times New Roman" w:hAnsi="Times New Roman" w:cs="Times New Roman"/>
          <w:sz w:val="24"/>
          <w:szCs w:val="24"/>
          <w:lang w:val="id-ID" w:eastAsia="id-ID"/>
        </w:rPr>
        <w:t>3</w:t>
      </w:r>
      <w:r>
        <w:rPr>
          <w:rFonts w:ascii="Times New Roman" w:hAnsi="Times New Roman" w:cs="Times New Roman"/>
          <w:sz w:val="24"/>
          <w:szCs w:val="24"/>
          <w:lang w:eastAsia="id-ID"/>
        </w:rPr>
        <w:t xml:space="preserve">: </w:t>
      </w:r>
      <w:r w:rsidRPr="00B22EA8">
        <w:rPr>
          <w:rFonts w:ascii="Times New Roman" w:hAnsi="Times New Roman" w:cs="Times New Roman"/>
          <w:bCs/>
          <w:color w:val="000000"/>
          <w:sz w:val="24"/>
          <w:szCs w:val="24"/>
        </w:rPr>
        <w:t>Tests of Normality</w:t>
      </w:r>
    </w:p>
    <w:p w:rsidR="003F5120" w:rsidRPr="00B22EA8" w:rsidRDefault="003F5120" w:rsidP="003F5120">
      <w:pPr>
        <w:pStyle w:val="ListParagraph"/>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r>
      <w:r w:rsidRPr="00B22EA8">
        <w:rPr>
          <w:rFonts w:ascii="Times New Roman" w:hAnsi="Times New Roman" w:cs="Times New Roman"/>
          <w:sz w:val="24"/>
          <w:szCs w:val="24"/>
          <w:lang w:eastAsia="id-ID"/>
        </w:rPr>
        <w:t>Table 4.</w:t>
      </w:r>
      <w:r w:rsidRPr="00B22EA8">
        <w:rPr>
          <w:rFonts w:ascii="Times New Roman" w:hAnsi="Times New Roman" w:cs="Times New Roman"/>
          <w:sz w:val="24"/>
          <w:szCs w:val="24"/>
          <w:lang w:val="id-ID" w:eastAsia="id-ID"/>
        </w:rPr>
        <w:t>1</w:t>
      </w:r>
      <w:r w:rsidRPr="00B22EA8">
        <w:rPr>
          <w:rFonts w:ascii="Times New Roman" w:hAnsi="Times New Roman" w:cs="Times New Roman"/>
          <w:sz w:val="24"/>
          <w:szCs w:val="24"/>
          <w:lang w:eastAsia="id-ID"/>
        </w:rPr>
        <w:t xml:space="preserve">: </w:t>
      </w:r>
      <w:r w:rsidRPr="00B22EA8">
        <w:rPr>
          <w:rFonts w:ascii="Times New Roman" w:hAnsi="Times New Roman" w:cs="Times New Roman"/>
          <w:sz w:val="24"/>
          <w:szCs w:val="24"/>
          <w:lang w:val="en-GB"/>
        </w:rPr>
        <w:t>Pre-</w:t>
      </w:r>
      <w:r w:rsidRPr="00B22EA8">
        <w:rPr>
          <w:rFonts w:ascii="Times New Roman" w:hAnsi="Times New Roman" w:cs="Times New Roman"/>
          <w:sz w:val="24"/>
          <w:szCs w:val="24"/>
          <w:lang w:eastAsia="id-ID"/>
        </w:rPr>
        <w:t>test</w:t>
      </w:r>
      <w:r w:rsidRPr="00B22EA8">
        <w:rPr>
          <w:rFonts w:ascii="Times New Roman" w:hAnsi="Times New Roman" w:cs="Times New Roman"/>
          <w:sz w:val="24"/>
          <w:szCs w:val="24"/>
          <w:lang w:val="en-GB"/>
        </w:rPr>
        <w:t xml:space="preserve"> Score of the Control and Experiment Class</w:t>
      </w:r>
    </w:p>
    <w:p w:rsidR="003F5120" w:rsidRDefault="003F5120" w:rsidP="003F5120">
      <w:pPr>
        <w:pStyle w:val="ListParagraph"/>
        <w:spacing w:line="36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Table 4.</w:t>
      </w:r>
      <w:r>
        <w:rPr>
          <w:rFonts w:ascii="Times New Roman" w:hAnsi="Times New Roman" w:cs="Times New Roman"/>
          <w:sz w:val="24"/>
          <w:szCs w:val="24"/>
          <w:lang w:val="id-ID" w:eastAsia="id-ID"/>
        </w:rPr>
        <w:t>2</w:t>
      </w:r>
      <w:r>
        <w:rPr>
          <w:rFonts w:ascii="Times New Roman" w:hAnsi="Times New Roman" w:cs="Times New Roman"/>
          <w:sz w:val="24"/>
          <w:szCs w:val="24"/>
          <w:lang w:eastAsia="id-ID"/>
        </w:rPr>
        <w:t xml:space="preserve">: </w:t>
      </w:r>
      <w:r w:rsidRPr="00B22EA8">
        <w:rPr>
          <w:rFonts w:ascii="Times New Roman" w:hAnsi="Times New Roman" w:cs="Times New Roman"/>
          <w:sz w:val="24"/>
          <w:szCs w:val="24"/>
          <w:lang w:val="en-GB"/>
        </w:rPr>
        <w:t>Pre-test Score of the Control and Experiment Class</w:t>
      </w:r>
    </w:p>
    <w:p w:rsidR="003F5120" w:rsidRPr="00B22EA8" w:rsidRDefault="003F5120" w:rsidP="003F5120">
      <w:pPr>
        <w:pStyle w:val="ListParagraph"/>
        <w:spacing w:line="360" w:lineRule="auto"/>
        <w:ind w:left="426" w:hanging="426"/>
        <w:jc w:val="both"/>
        <w:rPr>
          <w:b/>
          <w:lang w:val="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Table 4.</w:t>
      </w:r>
      <w:r>
        <w:rPr>
          <w:rFonts w:ascii="Times New Roman" w:hAnsi="Times New Roman" w:cs="Times New Roman"/>
          <w:sz w:val="24"/>
          <w:szCs w:val="24"/>
          <w:lang w:val="id-ID" w:eastAsia="id-ID"/>
        </w:rPr>
        <w:t>3</w:t>
      </w:r>
      <w:r>
        <w:rPr>
          <w:rFonts w:ascii="Times New Roman" w:hAnsi="Times New Roman" w:cs="Times New Roman"/>
          <w:sz w:val="24"/>
          <w:szCs w:val="24"/>
          <w:lang w:eastAsia="id-ID"/>
        </w:rPr>
        <w:t xml:space="preserve">: </w:t>
      </w:r>
      <w:r w:rsidRPr="00B22EA8">
        <w:rPr>
          <w:rFonts w:ascii="Times New Roman" w:hAnsi="Times New Roman" w:cs="Times New Roman"/>
          <w:sz w:val="24"/>
          <w:szCs w:val="24"/>
          <w:lang w:val="en-GB"/>
        </w:rPr>
        <w:t>Post-test Score of the Control and Experiment Class</w:t>
      </w:r>
    </w:p>
    <w:p w:rsidR="003F5120" w:rsidRPr="001B41EC" w:rsidRDefault="003F5120" w:rsidP="003F5120">
      <w:pPr>
        <w:pStyle w:val="ListParagraph"/>
        <w:spacing w:line="360" w:lineRule="auto"/>
        <w:ind w:left="426" w:hanging="426"/>
        <w:jc w:val="both"/>
        <w:rPr>
          <w:rFonts w:ascii="Times New Roman" w:hAnsi="Times New Roman" w:cs="Times New Roman"/>
          <w:noProof/>
          <w:sz w:val="24"/>
          <w:szCs w:val="24"/>
          <w:lang w:val="id-ID"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t>Table 4.</w:t>
      </w:r>
      <w:r w:rsidRPr="001B41EC">
        <w:rPr>
          <w:rFonts w:ascii="Times New Roman" w:hAnsi="Times New Roman" w:cs="Times New Roman"/>
          <w:sz w:val="24"/>
          <w:szCs w:val="24"/>
          <w:lang w:val="id-ID" w:eastAsia="id-ID"/>
        </w:rPr>
        <w:t>4</w:t>
      </w:r>
      <w:r w:rsidRPr="001B41EC">
        <w:rPr>
          <w:rFonts w:ascii="Times New Roman" w:hAnsi="Times New Roman" w:cs="Times New Roman"/>
          <w:sz w:val="24"/>
          <w:szCs w:val="24"/>
          <w:lang w:eastAsia="id-ID"/>
        </w:rPr>
        <w:t xml:space="preserve">: </w:t>
      </w:r>
      <w:r w:rsidRPr="001B41EC">
        <w:rPr>
          <w:rFonts w:ascii="Times New Roman" w:hAnsi="Times New Roman" w:cs="Times New Roman"/>
          <w:sz w:val="24"/>
          <w:szCs w:val="24"/>
          <w:lang w:val="en-GB"/>
        </w:rPr>
        <w:t>Post-test Score of the Control and Experiment Class</w:t>
      </w:r>
    </w:p>
    <w:p w:rsidR="003F5120" w:rsidRPr="001B41EC" w:rsidRDefault="003F5120" w:rsidP="003F5120">
      <w:pPr>
        <w:pStyle w:val="ListParagraph"/>
        <w:spacing w:line="360" w:lineRule="auto"/>
        <w:ind w:left="426" w:hanging="426"/>
        <w:jc w:val="both"/>
        <w:rPr>
          <w:rFonts w:ascii="Times New Roman" w:hAnsi="Times New Roman" w:cs="Times New Roman"/>
          <w:sz w:val="24"/>
          <w:szCs w:val="24"/>
          <w:lang w:val="id-ID"/>
        </w:rPr>
      </w:pP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t>Table 4.</w:t>
      </w:r>
      <w:r w:rsidRPr="001B41EC">
        <w:rPr>
          <w:rFonts w:ascii="Times New Roman" w:hAnsi="Times New Roman" w:cs="Times New Roman"/>
          <w:sz w:val="24"/>
          <w:szCs w:val="24"/>
          <w:lang w:val="id-ID" w:eastAsia="id-ID"/>
        </w:rPr>
        <w:t>5</w:t>
      </w:r>
      <w:r w:rsidRPr="001B41EC">
        <w:rPr>
          <w:rFonts w:ascii="Times New Roman" w:hAnsi="Times New Roman" w:cs="Times New Roman"/>
          <w:sz w:val="24"/>
          <w:szCs w:val="24"/>
          <w:lang w:eastAsia="id-ID"/>
        </w:rPr>
        <w:t xml:space="preserve">: </w:t>
      </w:r>
      <w:r w:rsidRPr="001B41EC">
        <w:rPr>
          <w:rFonts w:ascii="Times New Roman" w:hAnsi="Times New Roman" w:cs="Times New Roman"/>
          <w:sz w:val="24"/>
          <w:szCs w:val="24"/>
          <w:lang w:val="en-GB"/>
        </w:rPr>
        <w:t>Normality Test Using SPSS 22</w:t>
      </w:r>
    </w:p>
    <w:p w:rsidR="003F5120" w:rsidRPr="001B41EC" w:rsidRDefault="003F5120" w:rsidP="003F5120">
      <w:pPr>
        <w:pStyle w:val="ListParagraph"/>
        <w:spacing w:line="360" w:lineRule="auto"/>
        <w:ind w:left="426" w:hanging="426"/>
        <w:jc w:val="both"/>
        <w:rPr>
          <w:rFonts w:ascii="Times New Roman" w:hAnsi="Times New Roman" w:cs="Times New Roman"/>
          <w:sz w:val="24"/>
          <w:szCs w:val="24"/>
          <w:lang w:val="id-ID"/>
        </w:rPr>
      </w:pP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val="id-ID" w:eastAsia="id-ID"/>
        </w:rPr>
        <w:t>Table</w:t>
      </w:r>
      <w:r w:rsidRPr="001B41EC">
        <w:rPr>
          <w:rFonts w:ascii="Times New Roman" w:hAnsi="Times New Roman" w:cs="Times New Roman"/>
          <w:sz w:val="24"/>
          <w:szCs w:val="24"/>
          <w:lang w:eastAsia="id-ID"/>
        </w:rPr>
        <w:t xml:space="preserve"> 4.</w:t>
      </w:r>
      <w:r w:rsidRPr="001B41EC">
        <w:rPr>
          <w:rFonts w:ascii="Times New Roman" w:hAnsi="Times New Roman" w:cs="Times New Roman"/>
          <w:sz w:val="24"/>
          <w:szCs w:val="24"/>
          <w:lang w:val="id-ID" w:eastAsia="id-ID"/>
        </w:rPr>
        <w:t>6</w:t>
      </w:r>
      <w:r w:rsidRPr="001B41EC">
        <w:rPr>
          <w:rFonts w:ascii="Times New Roman" w:hAnsi="Times New Roman" w:cs="Times New Roman"/>
          <w:sz w:val="24"/>
          <w:szCs w:val="24"/>
          <w:lang w:eastAsia="id-ID"/>
        </w:rPr>
        <w:t xml:space="preserve">: </w:t>
      </w:r>
      <w:r w:rsidRPr="001B41EC">
        <w:rPr>
          <w:rFonts w:ascii="Times New Roman" w:hAnsi="Times New Roman" w:cs="Times New Roman"/>
          <w:sz w:val="24"/>
          <w:szCs w:val="24"/>
          <w:lang w:val="en-GB"/>
        </w:rPr>
        <w:t>Normality Test Using SPSS 22</w:t>
      </w:r>
    </w:p>
    <w:p w:rsidR="003F5120" w:rsidRPr="001B41EC" w:rsidRDefault="003F5120" w:rsidP="003F5120">
      <w:pPr>
        <w:pStyle w:val="ListParagraph"/>
        <w:spacing w:line="360" w:lineRule="auto"/>
        <w:ind w:left="426" w:hanging="426"/>
        <w:jc w:val="both"/>
        <w:rPr>
          <w:rFonts w:ascii="Times New Roman" w:hAnsi="Times New Roman" w:cs="Times New Roman"/>
          <w:sz w:val="24"/>
          <w:szCs w:val="24"/>
          <w:lang w:val="id-ID"/>
        </w:rPr>
      </w:pP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eastAsia="id-ID"/>
        </w:rPr>
        <w:tab/>
      </w:r>
      <w:r w:rsidRPr="001B41EC">
        <w:rPr>
          <w:rFonts w:ascii="Times New Roman" w:hAnsi="Times New Roman" w:cs="Times New Roman"/>
          <w:sz w:val="24"/>
          <w:szCs w:val="24"/>
          <w:lang w:val="id-ID" w:eastAsia="id-ID"/>
        </w:rPr>
        <w:t>Table</w:t>
      </w:r>
      <w:r w:rsidRPr="001B41EC">
        <w:rPr>
          <w:rFonts w:ascii="Times New Roman" w:hAnsi="Times New Roman" w:cs="Times New Roman"/>
          <w:sz w:val="24"/>
          <w:szCs w:val="24"/>
          <w:lang w:eastAsia="id-ID"/>
        </w:rPr>
        <w:t xml:space="preserve"> 4.</w:t>
      </w:r>
      <w:r w:rsidRPr="001B41EC">
        <w:rPr>
          <w:rFonts w:ascii="Times New Roman" w:hAnsi="Times New Roman" w:cs="Times New Roman"/>
          <w:sz w:val="24"/>
          <w:szCs w:val="24"/>
          <w:lang w:val="id-ID" w:eastAsia="id-ID"/>
        </w:rPr>
        <w:t>7</w:t>
      </w:r>
      <w:r w:rsidRPr="001B41EC">
        <w:rPr>
          <w:rFonts w:ascii="Times New Roman" w:hAnsi="Times New Roman" w:cs="Times New Roman"/>
          <w:sz w:val="24"/>
          <w:szCs w:val="24"/>
          <w:lang w:eastAsia="id-ID"/>
        </w:rPr>
        <w:t xml:space="preserve">: </w:t>
      </w:r>
      <w:r w:rsidRPr="001B41EC">
        <w:rPr>
          <w:rFonts w:ascii="Times New Roman" w:hAnsi="Times New Roman" w:cs="Times New Roman"/>
          <w:sz w:val="24"/>
          <w:szCs w:val="24"/>
          <w:lang w:val="en-GB"/>
        </w:rPr>
        <w:t xml:space="preserve">Test </w:t>
      </w:r>
      <w:proofErr w:type="spellStart"/>
      <w:r w:rsidRPr="001B41EC">
        <w:rPr>
          <w:rFonts w:ascii="Times New Roman" w:hAnsi="Times New Roman" w:cs="Times New Roman"/>
          <w:sz w:val="24"/>
          <w:szCs w:val="24"/>
          <w:lang w:val="en-GB"/>
        </w:rPr>
        <w:t>Homogenity</w:t>
      </w:r>
      <w:proofErr w:type="spellEnd"/>
      <w:r w:rsidRPr="001B41EC">
        <w:rPr>
          <w:rFonts w:ascii="Times New Roman" w:hAnsi="Times New Roman" w:cs="Times New Roman"/>
          <w:sz w:val="24"/>
          <w:szCs w:val="24"/>
          <w:lang w:val="en-GB"/>
        </w:rPr>
        <w:t xml:space="preserve"> test of Pre-test</w:t>
      </w:r>
      <w:r>
        <w:rPr>
          <w:rFonts w:ascii="Times New Roman" w:hAnsi="Times New Roman" w:cs="Times New Roman"/>
          <w:sz w:val="24"/>
          <w:szCs w:val="24"/>
          <w:lang w:val="id-ID"/>
        </w:rPr>
        <w:t xml:space="preserve"> </w:t>
      </w:r>
      <w:r w:rsidRPr="001B41EC">
        <w:rPr>
          <w:rFonts w:ascii="Times New Roman" w:hAnsi="Times New Roman" w:cs="Times New Roman"/>
          <w:sz w:val="24"/>
          <w:szCs w:val="24"/>
          <w:lang w:val="en-GB"/>
        </w:rPr>
        <w:t>Using SPSS 22</w:t>
      </w:r>
    </w:p>
    <w:p w:rsidR="003F5120" w:rsidRPr="001B41EC" w:rsidRDefault="003F5120" w:rsidP="003F5120">
      <w:pPr>
        <w:pStyle w:val="ListParagraph"/>
        <w:spacing w:line="360" w:lineRule="auto"/>
        <w:ind w:left="1146" w:firstLine="294"/>
        <w:jc w:val="both"/>
        <w:rPr>
          <w:rFonts w:ascii="Times New Roman" w:hAnsi="Times New Roman" w:cs="Times New Roman"/>
          <w:sz w:val="24"/>
          <w:szCs w:val="24"/>
          <w:lang w:val="id-ID"/>
        </w:rPr>
      </w:pPr>
      <w:r w:rsidRPr="001B41EC">
        <w:rPr>
          <w:rFonts w:ascii="Times New Roman" w:hAnsi="Times New Roman" w:cs="Times New Roman"/>
          <w:sz w:val="24"/>
          <w:szCs w:val="24"/>
          <w:lang w:eastAsia="id-ID"/>
        </w:rPr>
        <w:t>Table</w:t>
      </w:r>
      <w:r w:rsidRPr="001B41EC">
        <w:rPr>
          <w:rFonts w:ascii="Times New Roman" w:hAnsi="Times New Roman" w:cs="Times New Roman"/>
          <w:sz w:val="24"/>
          <w:szCs w:val="24"/>
          <w:lang w:val="id-ID"/>
        </w:rPr>
        <w:t xml:space="preserve"> 4.8: </w:t>
      </w:r>
      <w:r w:rsidRPr="001B41EC">
        <w:rPr>
          <w:rFonts w:ascii="Times New Roman" w:hAnsi="Times New Roman" w:cs="Times New Roman"/>
          <w:sz w:val="24"/>
          <w:szCs w:val="24"/>
          <w:lang w:val="en-GB"/>
        </w:rPr>
        <w:t xml:space="preserve">Test </w:t>
      </w:r>
      <w:proofErr w:type="spellStart"/>
      <w:r w:rsidRPr="001B41EC">
        <w:rPr>
          <w:rFonts w:ascii="Times New Roman" w:hAnsi="Times New Roman" w:cs="Times New Roman"/>
          <w:sz w:val="24"/>
          <w:szCs w:val="24"/>
          <w:lang w:val="en-GB"/>
        </w:rPr>
        <w:t>Homogenity</w:t>
      </w:r>
      <w:proofErr w:type="spellEnd"/>
      <w:r w:rsidRPr="001B41EC">
        <w:rPr>
          <w:rFonts w:ascii="Times New Roman" w:hAnsi="Times New Roman" w:cs="Times New Roman"/>
          <w:sz w:val="24"/>
          <w:szCs w:val="24"/>
          <w:lang w:val="en-GB"/>
        </w:rPr>
        <w:t xml:space="preserve"> test of Post-test Using SPSS 22</w:t>
      </w:r>
    </w:p>
    <w:p w:rsidR="003F5120" w:rsidRPr="001B41EC" w:rsidRDefault="003F5120" w:rsidP="003F5120">
      <w:pPr>
        <w:pStyle w:val="ListParagraph"/>
        <w:spacing w:line="360" w:lineRule="auto"/>
        <w:ind w:left="852" w:firstLine="588"/>
        <w:jc w:val="both"/>
        <w:rPr>
          <w:rFonts w:ascii="Times New Roman" w:hAnsi="Times New Roman" w:cs="Times New Roman"/>
          <w:sz w:val="24"/>
          <w:szCs w:val="24"/>
          <w:lang w:val="id-ID"/>
        </w:rPr>
      </w:pPr>
      <w:r w:rsidRPr="001B41EC">
        <w:rPr>
          <w:rFonts w:ascii="Times New Roman" w:hAnsi="Times New Roman" w:cs="Times New Roman"/>
          <w:sz w:val="24"/>
          <w:szCs w:val="24"/>
          <w:lang w:val="id-ID" w:eastAsia="id-ID"/>
        </w:rPr>
        <w:t>Table</w:t>
      </w:r>
      <w:r w:rsidRPr="001B41EC">
        <w:rPr>
          <w:rFonts w:ascii="Times New Roman" w:hAnsi="Times New Roman" w:cs="Times New Roman"/>
          <w:sz w:val="24"/>
          <w:szCs w:val="24"/>
          <w:lang w:eastAsia="id-ID"/>
        </w:rPr>
        <w:t xml:space="preserve"> 4.</w:t>
      </w:r>
      <w:r w:rsidRPr="001B41EC">
        <w:rPr>
          <w:rFonts w:ascii="Times New Roman" w:hAnsi="Times New Roman" w:cs="Times New Roman"/>
          <w:sz w:val="24"/>
          <w:szCs w:val="24"/>
          <w:lang w:val="id-ID" w:eastAsia="id-ID"/>
        </w:rPr>
        <w:t>9</w:t>
      </w:r>
      <w:r w:rsidRPr="001B41EC">
        <w:rPr>
          <w:rFonts w:ascii="Times New Roman" w:hAnsi="Times New Roman" w:cs="Times New Roman"/>
          <w:sz w:val="24"/>
          <w:szCs w:val="24"/>
          <w:lang w:eastAsia="id-ID"/>
        </w:rPr>
        <w:t xml:space="preserve">: </w:t>
      </w:r>
      <w:r w:rsidRPr="001B41EC">
        <w:rPr>
          <w:rFonts w:ascii="Times New Roman" w:hAnsi="Times New Roman" w:cs="Times New Roman"/>
          <w:sz w:val="24"/>
          <w:szCs w:val="24"/>
          <w:lang w:val="en-GB"/>
        </w:rPr>
        <w:t>T test For Pre-test and Post-test Experimental Class</w:t>
      </w:r>
    </w:p>
    <w:p w:rsidR="003F5120" w:rsidRPr="001B41EC" w:rsidRDefault="003F5120" w:rsidP="003F5120">
      <w:pPr>
        <w:pStyle w:val="ListParagraph"/>
        <w:spacing w:line="360" w:lineRule="auto"/>
        <w:ind w:left="852" w:firstLine="588"/>
        <w:jc w:val="both"/>
        <w:rPr>
          <w:rFonts w:ascii="Times New Roman" w:hAnsi="Times New Roman" w:cs="Times New Roman"/>
          <w:sz w:val="24"/>
          <w:szCs w:val="24"/>
          <w:lang w:val="en-GB"/>
        </w:rPr>
      </w:pPr>
      <w:r w:rsidRPr="001B41EC">
        <w:rPr>
          <w:rFonts w:ascii="Times New Roman" w:hAnsi="Times New Roman" w:cs="Times New Roman"/>
          <w:sz w:val="24"/>
          <w:szCs w:val="24"/>
          <w:lang w:val="id-ID" w:eastAsia="id-ID"/>
        </w:rPr>
        <w:t>Table</w:t>
      </w:r>
      <w:r w:rsidRPr="001B41EC">
        <w:rPr>
          <w:rFonts w:ascii="Times New Roman" w:hAnsi="Times New Roman" w:cs="Times New Roman"/>
          <w:sz w:val="24"/>
          <w:szCs w:val="24"/>
          <w:lang w:eastAsia="id-ID"/>
        </w:rPr>
        <w:t xml:space="preserve"> 4.</w:t>
      </w:r>
      <w:r w:rsidRPr="001B41EC">
        <w:rPr>
          <w:rFonts w:ascii="Times New Roman" w:hAnsi="Times New Roman" w:cs="Times New Roman"/>
          <w:sz w:val="24"/>
          <w:szCs w:val="24"/>
          <w:lang w:val="id-ID" w:eastAsia="id-ID"/>
        </w:rPr>
        <w:t>10:</w:t>
      </w:r>
      <w:r w:rsidRPr="001B41EC">
        <w:rPr>
          <w:rFonts w:ascii="Times New Roman" w:hAnsi="Times New Roman" w:cs="Times New Roman"/>
          <w:sz w:val="24"/>
          <w:szCs w:val="24"/>
          <w:lang w:val="en-GB"/>
        </w:rPr>
        <w:t xml:space="preserve"> T test For Post-test of Control and Experimental Class</w:t>
      </w:r>
    </w:p>
    <w:p w:rsidR="003F5120" w:rsidRPr="00CB4CEB" w:rsidRDefault="003F5120">
      <w:pPr>
        <w:rPr>
          <w:rFonts w:ascii="Times New Roman" w:hAnsi="Times New Roman" w:cs="Times New Roman"/>
          <w:sz w:val="24"/>
          <w:szCs w:val="24"/>
        </w:rPr>
      </w:pPr>
    </w:p>
    <w:p w:rsidR="00974E83" w:rsidRPr="00CB4CEB" w:rsidRDefault="00974E83" w:rsidP="001A245D">
      <w:pPr>
        <w:spacing w:after="0" w:line="480" w:lineRule="auto"/>
        <w:ind w:left="720"/>
        <w:jc w:val="center"/>
        <w:rPr>
          <w:rFonts w:ascii="Times New Roman" w:hAnsi="Times New Roman" w:cs="Times New Roman"/>
          <w:b/>
          <w:sz w:val="24"/>
          <w:szCs w:val="24"/>
        </w:rPr>
      </w:pPr>
      <w:r w:rsidRPr="00CB4CEB">
        <w:rPr>
          <w:rFonts w:ascii="Times New Roman" w:hAnsi="Times New Roman" w:cs="Times New Roman"/>
          <w:b/>
          <w:sz w:val="24"/>
          <w:szCs w:val="24"/>
        </w:rPr>
        <w:lastRenderedPageBreak/>
        <w:t>CHAPTER I</w:t>
      </w:r>
    </w:p>
    <w:p w:rsidR="00974E83" w:rsidRPr="00CB4CEB" w:rsidRDefault="00974E83" w:rsidP="001A245D">
      <w:pPr>
        <w:spacing w:after="0" w:line="480" w:lineRule="auto"/>
        <w:ind w:left="720"/>
        <w:jc w:val="center"/>
        <w:rPr>
          <w:rFonts w:ascii="Times New Roman" w:hAnsi="Times New Roman" w:cs="Times New Roman"/>
          <w:b/>
          <w:sz w:val="24"/>
          <w:szCs w:val="24"/>
        </w:rPr>
      </w:pPr>
      <w:r w:rsidRPr="00CB4CEB">
        <w:rPr>
          <w:rFonts w:ascii="Times New Roman" w:hAnsi="Times New Roman" w:cs="Times New Roman"/>
          <w:b/>
          <w:sz w:val="24"/>
          <w:szCs w:val="24"/>
        </w:rPr>
        <w:t>INTRODUCTION</w:t>
      </w:r>
    </w:p>
    <w:p w:rsidR="00974E83" w:rsidRPr="00CB4CEB" w:rsidRDefault="00974E83" w:rsidP="00974E83">
      <w:pPr>
        <w:pStyle w:val="ListParagraph"/>
        <w:numPr>
          <w:ilvl w:val="0"/>
          <w:numId w:val="2"/>
        </w:numPr>
        <w:spacing w:after="0" w:line="480" w:lineRule="auto"/>
        <w:ind w:left="426"/>
        <w:jc w:val="both"/>
        <w:rPr>
          <w:rFonts w:ascii="Times New Roman" w:hAnsi="Times New Roman" w:cs="Times New Roman"/>
          <w:sz w:val="24"/>
          <w:szCs w:val="24"/>
        </w:rPr>
      </w:pPr>
      <w:r w:rsidRPr="00CB4CEB">
        <w:rPr>
          <w:rFonts w:ascii="Times New Roman" w:hAnsi="Times New Roman" w:cs="Times New Roman"/>
          <w:b/>
          <w:sz w:val="24"/>
          <w:szCs w:val="24"/>
        </w:rPr>
        <w:t>Background of the Problem</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In many second and foreign language teaching and learning situations, reading receives a special attention because of several reasons. The first one, written texts serve various pedagogical purposes. It can be said that reading ability will be developed with the association with listening, speaking, and writing activities since they are interrelated skills. The second one, reading is one of the important skills that help students to gain inform</w:t>
      </w:r>
      <w:r w:rsidR="0091372C">
        <w:rPr>
          <w:rFonts w:ascii="Times New Roman" w:hAnsi="Times New Roman" w:cs="Times New Roman"/>
          <w:sz w:val="24"/>
          <w:szCs w:val="24"/>
        </w:rPr>
        <w:t>ation from the written material</w:t>
      </w:r>
      <w:r w:rsidRPr="00CB4CEB">
        <w:rPr>
          <w:rFonts w:ascii="Times New Roman" w:hAnsi="Times New Roman" w:cs="Times New Roman"/>
          <w:sz w:val="24"/>
          <w:szCs w:val="24"/>
        </w:rPr>
        <w:t xml:space="preserve">. </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Reading is one of the receptive skills. According to Harmer listening and reading involve receiving message, so they are regarded as receptive skills</w:t>
      </w:r>
      <w:r w:rsidRPr="00CB4CEB">
        <w:rPr>
          <w:rStyle w:val="FootnoteReference"/>
          <w:rFonts w:ascii="Times New Roman" w:hAnsi="Times New Roman" w:cs="Times New Roman"/>
          <w:sz w:val="24"/>
          <w:szCs w:val="24"/>
        </w:rPr>
        <w:footnoteReference w:id="1"/>
      </w:r>
      <w:r w:rsidRPr="00CB4CEB">
        <w:rPr>
          <w:rFonts w:ascii="Times New Roman" w:hAnsi="Times New Roman" w:cs="Times New Roman"/>
          <w:sz w:val="24"/>
          <w:szCs w:val="24"/>
        </w:rPr>
        <w:t>. It means beside listening, reading is a skill to receive information. That makes receptive skill like reading and listening are really important because in order to have more information and knowledge someone sh</w:t>
      </w:r>
      <w:r w:rsidR="0091372C">
        <w:rPr>
          <w:rFonts w:ascii="Times New Roman" w:hAnsi="Times New Roman" w:cs="Times New Roman"/>
          <w:sz w:val="24"/>
          <w:szCs w:val="24"/>
        </w:rPr>
        <w:t>ould be able to read and listen</w:t>
      </w:r>
      <w:r w:rsidRPr="00CB4CEB">
        <w:rPr>
          <w:rFonts w:ascii="Times New Roman" w:hAnsi="Times New Roman" w:cs="Times New Roman"/>
          <w:sz w:val="24"/>
          <w:szCs w:val="24"/>
        </w:rPr>
        <w:t xml:space="preserve">. </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In reading, the studentsnot only need to be able to read but also to understand the context of the text. They should have an ability to comprehend the text in order to get information from the written texts. In reading comprehension, the students have to be able to determine the content, main idea, detail information and vocabulary. As Anderson said in Nunan’s book, the aim of reading is comprehension.</w:t>
      </w:r>
      <w:r w:rsidRPr="00CB4CEB">
        <w:rPr>
          <w:rStyle w:val="FootnoteReference"/>
          <w:rFonts w:ascii="Times New Roman" w:hAnsi="Times New Roman" w:cs="Times New Roman"/>
          <w:sz w:val="24"/>
          <w:szCs w:val="24"/>
        </w:rPr>
        <w:footnoteReference w:id="2"/>
      </w:r>
      <w:r w:rsidRPr="00CB4CEB">
        <w:rPr>
          <w:rFonts w:ascii="Times New Roman" w:hAnsi="Times New Roman" w:cs="Times New Roman"/>
          <w:sz w:val="24"/>
          <w:szCs w:val="24"/>
        </w:rPr>
        <w:t xml:space="preserve"> It means the goal of reading is understanding the passage.</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 xml:space="preserve">According to the basic competence either in junior or senior high school curriculum, students are expected to understand some texts, for example, letters, short messages, greeting cards, and monologs such as narrative, descriptive, recount, procedure, and report texts. The students learn those from first grade junior high school </w:t>
      </w:r>
      <w:r w:rsidRPr="00CB4CEB">
        <w:rPr>
          <w:rFonts w:ascii="Times New Roman" w:hAnsi="Times New Roman" w:cs="Times New Roman"/>
          <w:sz w:val="24"/>
          <w:szCs w:val="24"/>
        </w:rPr>
        <w:lastRenderedPageBreak/>
        <w:t>to the third-grade senior high school. Beside the benefit of learning them, those materials are also served as the exam material.</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One of the monolog is descriptive text.It is a kind of textto describe something. It is usually used to describe a thing, person, place or event to give explanation for someone. According to Dirgeyesa, description or descriptive etymologically is derived from the word describe. Describe means to draw, to illustrate or to picture object, place, person in order to have visual appearance of the object described.</w:t>
      </w:r>
      <w:r w:rsidRPr="00CB4CEB">
        <w:rPr>
          <w:rStyle w:val="FootnoteReference"/>
          <w:rFonts w:ascii="Times New Roman" w:hAnsi="Times New Roman" w:cs="Times New Roman"/>
          <w:sz w:val="24"/>
          <w:szCs w:val="24"/>
        </w:rPr>
        <w:footnoteReference w:id="3"/>
      </w:r>
      <w:r w:rsidRPr="00CB4CEB">
        <w:rPr>
          <w:rFonts w:ascii="Times New Roman" w:hAnsi="Times New Roman" w:cs="Times New Roman"/>
          <w:sz w:val="24"/>
          <w:szCs w:val="24"/>
        </w:rPr>
        <w:t xml:space="preserve"> It means by reading descriptive text, the reader is expected to have visual appearance of the object that is described. Descriptive text is a text which says what a person or thing is like</w:t>
      </w:r>
      <w:r w:rsidRPr="00CB4CEB">
        <w:rPr>
          <w:rFonts w:ascii="Times New Roman" w:hAnsi="Times New Roman" w:cs="Times New Roman"/>
          <w:b/>
          <w:bCs/>
          <w:sz w:val="24"/>
          <w:szCs w:val="24"/>
        </w:rPr>
        <w:t>.</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One of the important things in reading descriptive text is an ability to predict the information. It allows students to use information from the text, such as titles, headings, pictures and diagrams to anticipate what will happen in the story. According to Trio, when making predictions, students envision what will come next in the text. Predicting encourages students to actively think ahead and ask questions. It also allows students to understand the story better, make connections to what they are reading, and interact with the text.</w:t>
      </w:r>
      <w:r w:rsidRPr="00CB4CEB">
        <w:rPr>
          <w:rStyle w:val="FootnoteReference"/>
          <w:rFonts w:ascii="Times New Roman" w:hAnsi="Times New Roman" w:cs="Times New Roman"/>
          <w:sz w:val="24"/>
          <w:szCs w:val="24"/>
        </w:rPr>
        <w:footnoteReference w:id="4"/>
      </w:r>
      <w:r w:rsidRPr="00CB4CEB">
        <w:rPr>
          <w:rFonts w:ascii="Times New Roman" w:hAnsi="Times New Roman" w:cs="Times New Roman"/>
          <w:sz w:val="24"/>
          <w:szCs w:val="24"/>
        </w:rPr>
        <w:t>One of the components in the text that help students to predict is picture.</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 xml:space="preserve">Pictures perfectly fit on beginner students, because they do not like abstract thing, and pictures is the opposite of abstracts thing. In pictures strategy, students provide some pictures related to the reading text that they text, provide them in predicting the story, they guess what will happen in the future. In line with </w:t>
      </w:r>
      <w:r w:rsidRPr="00CB4CEB">
        <w:rPr>
          <w:rFonts w:ascii="Times New Roman" w:hAnsi="Times New Roman" w:cs="Times New Roman"/>
          <w:color w:val="000000"/>
          <w:sz w:val="24"/>
          <w:szCs w:val="24"/>
          <w:shd w:val="clear" w:color="auto" w:fill="FFFFFF"/>
        </w:rPr>
        <w:t xml:space="preserve">Hawkswell, </w:t>
      </w:r>
      <w:r w:rsidRPr="00CB4CEB">
        <w:rPr>
          <w:rFonts w:ascii="Times New Roman" w:hAnsi="Times New Roman" w:cs="Times New Roman"/>
          <w:sz w:val="24"/>
          <w:szCs w:val="24"/>
        </w:rPr>
        <w:t xml:space="preserve">When readers predict, they use information in the text and their background knowledge to make smart guesses about what they may encounter in the text. Readers use this strategy to prepare to read </w:t>
      </w:r>
      <w:r w:rsidRPr="00CB4CEB">
        <w:rPr>
          <w:rFonts w:ascii="Times New Roman" w:hAnsi="Times New Roman" w:cs="Times New Roman"/>
          <w:sz w:val="24"/>
          <w:szCs w:val="24"/>
        </w:rPr>
        <w:lastRenderedPageBreak/>
        <w:t>and monitor their comprehension during a reading experience.</w:t>
      </w:r>
      <w:r w:rsidRPr="00CB4CEB">
        <w:rPr>
          <w:rStyle w:val="FootnoteReference"/>
          <w:rFonts w:ascii="Times New Roman" w:hAnsi="Times New Roman" w:cs="Times New Roman"/>
          <w:sz w:val="24"/>
          <w:szCs w:val="24"/>
        </w:rPr>
        <w:footnoteReference w:id="5"/>
      </w:r>
      <w:r w:rsidRPr="00CB4CEB">
        <w:rPr>
          <w:rFonts w:ascii="Times New Roman" w:hAnsi="Times New Roman" w:cs="Times New Roman"/>
          <w:sz w:val="24"/>
          <w:szCs w:val="24"/>
        </w:rPr>
        <w:t xml:space="preserve"> In short pictures help students to be better in reading comprehension. This is because pictures can activate students’ background knowledge, so if they do not know the vocabulary in the text, they could look to the picture and guess which will be the right meaning of the certain vocabulary that they do not know. Furthermore, the reading comprehension of the students will improve. </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 xml:space="preserve">There are two important obstacles in reading.  First, the more students read, the more they encounter unfamiliar terms. Quite often the context in which these new words are found gives children all of the clues they need to guess at meaning. As students expand their vocabulary, they recognize more words by sight. Second is </w:t>
      </w:r>
      <w:r w:rsidR="0011304D">
        <w:fldChar w:fldCharType="begin"/>
      </w:r>
      <w:r w:rsidR="0011304D">
        <w:instrText xml:space="preserve"> HYPERLINK "http://www.readandspell.com/us/what-is-processing-speed" \t "_blank" </w:instrText>
      </w:r>
      <w:r w:rsidR="0011304D">
        <w:fldChar w:fldCharType="separate"/>
      </w:r>
      <w:r w:rsidRPr="00CB4CEB">
        <w:rPr>
          <w:rFonts w:ascii="Times New Roman" w:hAnsi="Times New Roman" w:cs="Times New Roman"/>
          <w:sz w:val="24"/>
          <w:szCs w:val="24"/>
        </w:rPr>
        <w:t>slow processing</w:t>
      </w:r>
      <w:r w:rsidR="0011304D">
        <w:rPr>
          <w:rFonts w:ascii="Times New Roman" w:hAnsi="Times New Roman" w:cs="Times New Roman"/>
          <w:sz w:val="24"/>
          <w:szCs w:val="24"/>
        </w:rPr>
        <w:fldChar w:fldCharType="end"/>
      </w:r>
      <w:r w:rsidRPr="00CB4CEB">
        <w:rPr>
          <w:rFonts w:ascii="Times New Roman" w:hAnsi="Times New Roman" w:cs="Times New Roman"/>
          <w:sz w:val="24"/>
          <w:szCs w:val="24"/>
        </w:rPr>
        <w:t>. Reading is a cognitively demanding task and holding so much information in the mind while continuing to process text can exhaust children with slow processing. These are difficulties in reading that should be handled right away. Because of this, many teachers and researchers are struggling to find the right strategy in teaching reading in order to overcome those problems.</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Based on preliminary research on 7</w:t>
      </w:r>
      <w:r w:rsidRPr="00CB4CEB">
        <w:rPr>
          <w:rFonts w:ascii="Times New Roman" w:hAnsi="Times New Roman" w:cs="Times New Roman"/>
          <w:sz w:val="24"/>
          <w:szCs w:val="24"/>
          <w:vertAlign w:val="superscript"/>
        </w:rPr>
        <w:t>th</w:t>
      </w:r>
      <w:r w:rsidRPr="00CB4CEB">
        <w:rPr>
          <w:rFonts w:ascii="Times New Roman" w:hAnsi="Times New Roman" w:cs="Times New Roman"/>
          <w:sz w:val="24"/>
          <w:szCs w:val="24"/>
        </w:rPr>
        <w:t xml:space="preserve"> December 2017 and 14</w:t>
      </w:r>
      <w:r w:rsidRPr="00CB4CEB">
        <w:rPr>
          <w:rFonts w:ascii="Times New Roman" w:hAnsi="Times New Roman" w:cs="Times New Roman"/>
          <w:sz w:val="24"/>
          <w:szCs w:val="24"/>
          <w:vertAlign w:val="superscript"/>
        </w:rPr>
        <w:t>th</w:t>
      </w:r>
      <w:r w:rsidRPr="00CB4CEB">
        <w:rPr>
          <w:rFonts w:ascii="Times New Roman" w:hAnsi="Times New Roman" w:cs="Times New Roman"/>
          <w:sz w:val="24"/>
          <w:szCs w:val="24"/>
        </w:rPr>
        <w:t xml:space="preserve"> August 2019 in SMPN 2 Kapur IX by collecting the students reading test and by interviewing the teacher. It was found several problems. First, the students lack of vocabulary makes the students difficult to comprehend the written form. This problem also produces another problem. Students do not even know the meaning of the title from a certain text, how come they understand the rest of it if title already gives them trouble. In order to overcome these problems, the teacher improved </w:t>
      </w:r>
      <w:r w:rsidR="00977CAE">
        <w:rPr>
          <w:rFonts w:ascii="Times New Roman" w:hAnsi="Times New Roman" w:cs="Times New Roman"/>
          <w:sz w:val="24"/>
          <w:szCs w:val="24"/>
        </w:rPr>
        <w:t>the way she teaches by repeat the task</w:t>
      </w:r>
      <w:r w:rsidRPr="00CB4CEB">
        <w:rPr>
          <w:rFonts w:ascii="Times New Roman" w:hAnsi="Times New Roman" w:cs="Times New Roman"/>
          <w:sz w:val="24"/>
          <w:szCs w:val="24"/>
        </w:rPr>
        <w:t xml:space="preserve">. However, the problems are still there. There are no bad strategies, using videos and </w:t>
      </w:r>
      <w:r w:rsidRPr="00CB4CEB">
        <w:rPr>
          <w:rFonts w:ascii="Times New Roman" w:hAnsi="Times New Roman" w:cs="Times New Roman"/>
          <w:sz w:val="24"/>
          <w:szCs w:val="24"/>
        </w:rPr>
        <w:lastRenderedPageBreak/>
        <w:t>power point are good, maybe those strategies are not fit with the students or the teacher not too good in using them.</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 xml:space="preserve">The next problem is they do not have a good strategy in reading and they were not motivated in learning English. The teacher said </w:t>
      </w:r>
      <w:r w:rsidRPr="00130A38">
        <w:rPr>
          <w:rFonts w:ascii="Times New Roman" w:hAnsi="Times New Roman" w:cs="Times New Roman"/>
          <w:sz w:val="24"/>
          <w:szCs w:val="24"/>
        </w:rPr>
        <w:t>they do not know the meaning of some words which makes them feel difficult in reading she also said the students tend to be sleepy and bored in the classroom. The students’ reading</w:t>
      </w:r>
      <w:r w:rsidRPr="00CB4CEB">
        <w:rPr>
          <w:rFonts w:ascii="Times New Roman" w:hAnsi="Times New Roman" w:cs="Times New Roman"/>
          <w:sz w:val="24"/>
          <w:szCs w:val="24"/>
        </w:rPr>
        <w:t xml:space="preserve"> test is not too good, most of them need to take remedial to pass the test. </w:t>
      </w:r>
    </w:p>
    <w:p w:rsidR="00974E83" w:rsidRPr="00CB4CEB" w:rsidRDefault="00974E83" w:rsidP="001A245D">
      <w:pPr>
        <w:spacing w:after="0" w:line="480" w:lineRule="auto"/>
        <w:ind w:left="426" w:firstLine="654"/>
        <w:jc w:val="both"/>
        <w:rPr>
          <w:rFonts w:ascii="Times New Roman" w:hAnsi="Times New Roman" w:cs="Times New Roman"/>
          <w:sz w:val="24"/>
          <w:szCs w:val="24"/>
        </w:rPr>
      </w:pPr>
      <w:r w:rsidRPr="00CB4CEB">
        <w:rPr>
          <w:rFonts w:ascii="Times New Roman" w:hAnsi="Times New Roman" w:cs="Times New Roman"/>
          <w:sz w:val="24"/>
          <w:szCs w:val="24"/>
        </w:rPr>
        <w:t xml:space="preserve">.The researcher assumes that using picture might have different outcome, because if videos are too much for them maybe the teacher should use a little lighter strategy like using picture. That is the reason the researcher want to conduct a research with the title </w:t>
      </w:r>
      <w:r w:rsidRPr="00CB4CEB">
        <w:rPr>
          <w:rFonts w:ascii="Times New Roman" w:hAnsi="Times New Roman" w:cs="Times New Roman"/>
          <w:b/>
          <w:sz w:val="24"/>
          <w:szCs w:val="24"/>
        </w:rPr>
        <w:t>THE EFFECT OF USING PICTURE TO PREDICT INFORMATION TOWARDS STUDENTS READING COMPETENCE IN READING DESCRIPTIVE TEXT</w:t>
      </w:r>
      <w:r w:rsidRPr="00CB4CEB">
        <w:rPr>
          <w:rFonts w:ascii="Times New Roman" w:hAnsi="Times New Roman" w:cs="Times New Roman"/>
          <w:b/>
          <w:i/>
          <w:sz w:val="24"/>
          <w:szCs w:val="24"/>
        </w:rPr>
        <w:t>.</w:t>
      </w:r>
      <w:r w:rsidRPr="00CB4CEB">
        <w:rPr>
          <w:rFonts w:ascii="Times New Roman" w:hAnsi="Times New Roman" w:cs="Times New Roman"/>
          <w:b/>
          <w:i/>
          <w:sz w:val="24"/>
          <w:szCs w:val="24"/>
        </w:rPr>
        <w:tab/>
      </w:r>
    </w:p>
    <w:p w:rsidR="00974E83" w:rsidRPr="00CB4CEB" w:rsidRDefault="00974E83" w:rsidP="00974E83">
      <w:pPr>
        <w:pStyle w:val="ListParagraph"/>
        <w:numPr>
          <w:ilvl w:val="0"/>
          <w:numId w:val="2"/>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 xml:space="preserve">Identification of </w:t>
      </w:r>
      <w:r w:rsidR="00590395" w:rsidRPr="00CB4CEB">
        <w:rPr>
          <w:rFonts w:ascii="Times New Roman" w:hAnsi="Times New Roman" w:cs="Times New Roman"/>
          <w:b/>
          <w:sz w:val="24"/>
          <w:szCs w:val="24"/>
        </w:rPr>
        <w:t>The Problems</w:t>
      </w:r>
    </w:p>
    <w:p w:rsidR="00974E83" w:rsidRPr="00CB4CEB" w:rsidRDefault="00974E83" w:rsidP="001A245D">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Based on background of the problem above, the identification of the problems is as follow:</w:t>
      </w:r>
    </w:p>
    <w:p w:rsidR="00974E83" w:rsidRPr="00CB4CEB" w:rsidRDefault="00974E83" w:rsidP="001A245D">
      <w:pPr>
        <w:pStyle w:val="ListParagraph"/>
        <w:numPr>
          <w:ilvl w:val="0"/>
          <w:numId w:val="1"/>
        </w:numPr>
        <w:spacing w:after="0" w:line="480" w:lineRule="auto"/>
        <w:ind w:left="851"/>
        <w:rPr>
          <w:rFonts w:ascii="Times New Roman" w:hAnsi="Times New Roman" w:cs="Times New Roman"/>
          <w:sz w:val="24"/>
          <w:szCs w:val="24"/>
        </w:rPr>
      </w:pPr>
      <w:r w:rsidRPr="00CB4CEB">
        <w:rPr>
          <w:rFonts w:ascii="Times New Roman" w:hAnsi="Times New Roman" w:cs="Times New Roman"/>
          <w:sz w:val="24"/>
          <w:szCs w:val="24"/>
        </w:rPr>
        <w:t>The students’ lack of vocabulary in reading text.</w:t>
      </w:r>
    </w:p>
    <w:p w:rsidR="00974E83" w:rsidRPr="00CB4CEB" w:rsidRDefault="00974E83" w:rsidP="001A245D">
      <w:pPr>
        <w:pStyle w:val="ListParagraph"/>
        <w:numPr>
          <w:ilvl w:val="0"/>
          <w:numId w:val="1"/>
        </w:numPr>
        <w:spacing w:after="0" w:line="480" w:lineRule="auto"/>
        <w:ind w:left="851"/>
        <w:rPr>
          <w:rFonts w:ascii="Times New Roman" w:hAnsi="Times New Roman" w:cs="Times New Roman"/>
          <w:sz w:val="24"/>
          <w:szCs w:val="24"/>
        </w:rPr>
      </w:pPr>
      <w:r w:rsidRPr="00CB4CEB">
        <w:rPr>
          <w:rFonts w:ascii="Times New Roman" w:hAnsi="Times New Roman" w:cs="Times New Roman"/>
          <w:sz w:val="24"/>
          <w:szCs w:val="24"/>
        </w:rPr>
        <w:t>Reading topics are often unfamiliar for students.</w:t>
      </w:r>
    </w:p>
    <w:p w:rsidR="00974E83" w:rsidRPr="00CB4CEB" w:rsidRDefault="00590395" w:rsidP="00974E83">
      <w:pPr>
        <w:pStyle w:val="ListParagraph"/>
        <w:numPr>
          <w:ilvl w:val="0"/>
          <w:numId w:val="2"/>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lang w:val="id-ID"/>
        </w:rPr>
        <w:t>Limitation of The Problem</w:t>
      </w:r>
    </w:p>
    <w:p w:rsidR="001A245D" w:rsidRPr="00130A38" w:rsidRDefault="00974E83" w:rsidP="00130A38">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Based on the problem above, the research</w:t>
      </w:r>
      <w:r w:rsidR="001A245D">
        <w:rPr>
          <w:rFonts w:ascii="Times New Roman" w:hAnsi="Times New Roman" w:cs="Times New Roman"/>
          <w:sz w:val="24"/>
          <w:szCs w:val="24"/>
        </w:rPr>
        <w:t>er limit</w:t>
      </w:r>
      <w:r w:rsidRPr="00CB4CEB">
        <w:rPr>
          <w:rFonts w:ascii="Times New Roman" w:hAnsi="Times New Roman" w:cs="Times New Roman"/>
          <w:sz w:val="24"/>
          <w:szCs w:val="24"/>
        </w:rPr>
        <w:t xml:space="preserve"> the research on students’ strategy towards reading</w:t>
      </w:r>
      <w:r w:rsidR="001A245D">
        <w:rPr>
          <w:rFonts w:ascii="Times New Roman" w:hAnsi="Times New Roman" w:cs="Times New Roman"/>
          <w:sz w:val="24"/>
          <w:szCs w:val="24"/>
          <w:lang w:val="en-US"/>
        </w:rPr>
        <w:t xml:space="preserve"> competence in descriptive text by</w:t>
      </w:r>
      <w:r w:rsidRPr="00CB4CEB">
        <w:rPr>
          <w:rFonts w:ascii="Times New Roman" w:hAnsi="Times New Roman" w:cs="Times New Roman"/>
          <w:sz w:val="24"/>
          <w:szCs w:val="24"/>
        </w:rPr>
        <w:t xml:space="preserve"> predicting information through pictures in reading.</w:t>
      </w:r>
    </w:p>
    <w:p w:rsidR="00974E83" w:rsidRPr="00CB4CEB" w:rsidRDefault="00974E83" w:rsidP="00974E83">
      <w:pPr>
        <w:pStyle w:val="ListParagraph"/>
        <w:numPr>
          <w:ilvl w:val="0"/>
          <w:numId w:val="2"/>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Formulation of The Problem</w:t>
      </w:r>
    </w:p>
    <w:p w:rsidR="00974E83" w:rsidRPr="00CB4CEB" w:rsidRDefault="00974E83" w:rsidP="001A245D">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Based on the limitation above, this research is formulated through the following question:</w:t>
      </w:r>
    </w:p>
    <w:p w:rsidR="00974E83" w:rsidRPr="00CB4CEB" w:rsidRDefault="00974E83" w:rsidP="00974E83">
      <w:pPr>
        <w:pStyle w:val="ListParagraph"/>
        <w:numPr>
          <w:ilvl w:val="0"/>
          <w:numId w:val="5"/>
        </w:numPr>
        <w:spacing w:after="0" w:line="480" w:lineRule="auto"/>
        <w:rPr>
          <w:rFonts w:ascii="Times New Roman" w:hAnsi="Times New Roman" w:cs="Times New Roman"/>
          <w:sz w:val="24"/>
          <w:szCs w:val="24"/>
        </w:rPr>
      </w:pPr>
      <w:r w:rsidRPr="00CB4CEB">
        <w:rPr>
          <w:rFonts w:ascii="Times New Roman" w:hAnsi="Times New Roman" w:cs="Times New Roman"/>
          <w:sz w:val="24"/>
          <w:szCs w:val="24"/>
        </w:rPr>
        <w:lastRenderedPageBreak/>
        <w:t>Is there a significant effect of using picture to predict information towards students’ reading competence?</w:t>
      </w:r>
    </w:p>
    <w:p w:rsidR="00974E83" w:rsidRPr="00CB4CEB" w:rsidRDefault="00974E83" w:rsidP="00974E83">
      <w:pPr>
        <w:pStyle w:val="ListParagraph"/>
        <w:numPr>
          <w:ilvl w:val="0"/>
          <w:numId w:val="5"/>
        </w:numPr>
        <w:spacing w:after="0" w:line="480" w:lineRule="auto"/>
        <w:jc w:val="both"/>
        <w:rPr>
          <w:rFonts w:ascii="Times New Roman" w:hAnsi="Times New Roman" w:cs="Times New Roman"/>
          <w:sz w:val="24"/>
          <w:szCs w:val="24"/>
        </w:rPr>
      </w:pPr>
      <w:r w:rsidRPr="00CB4CEB">
        <w:rPr>
          <w:rFonts w:ascii="Times New Roman" w:hAnsi="Times New Roman" w:cs="Times New Roman"/>
          <w:sz w:val="24"/>
          <w:szCs w:val="24"/>
        </w:rPr>
        <w:t>Is there a significant difference between students’ reading competence</w:t>
      </w:r>
      <w:r w:rsidRPr="00CB4CEB">
        <w:rPr>
          <w:rFonts w:ascii="Times New Roman" w:hAnsi="Times New Roman" w:cs="Times New Roman"/>
          <w:sz w:val="24"/>
          <w:szCs w:val="24"/>
          <w:lang w:val="id-ID"/>
        </w:rPr>
        <w:t xml:space="preserve"> </w:t>
      </w:r>
      <w:r w:rsidRPr="00CB4CEB">
        <w:rPr>
          <w:rFonts w:ascii="Times New Roman" w:hAnsi="Times New Roman" w:cs="Times New Roman"/>
          <w:sz w:val="24"/>
          <w:szCs w:val="24"/>
        </w:rPr>
        <w:t>that are using picture to predict information and the reading competence of the students who are not using it?</w:t>
      </w:r>
    </w:p>
    <w:p w:rsidR="00974E83" w:rsidRPr="00CB4CEB" w:rsidRDefault="00974E83" w:rsidP="00974E83">
      <w:pPr>
        <w:pStyle w:val="ListParagraph"/>
        <w:numPr>
          <w:ilvl w:val="0"/>
          <w:numId w:val="2"/>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Purpose of The Research</w:t>
      </w:r>
    </w:p>
    <w:p w:rsidR="00974E83" w:rsidRPr="00CB4CEB" w:rsidRDefault="00974E83" w:rsidP="001A245D">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Based on the formulation of the problem above, the purpose of the research are:</w:t>
      </w:r>
    </w:p>
    <w:p w:rsidR="00974E83" w:rsidRPr="00CB4CEB" w:rsidRDefault="00974E83" w:rsidP="00974E83">
      <w:pPr>
        <w:pStyle w:val="ListParagraph"/>
        <w:numPr>
          <w:ilvl w:val="0"/>
          <w:numId w:val="6"/>
        </w:numPr>
        <w:spacing w:after="0" w:line="480" w:lineRule="auto"/>
        <w:ind w:left="851"/>
        <w:jc w:val="both"/>
        <w:rPr>
          <w:rFonts w:ascii="Times New Roman" w:hAnsi="Times New Roman" w:cs="Times New Roman"/>
          <w:b/>
          <w:sz w:val="24"/>
          <w:szCs w:val="24"/>
        </w:rPr>
      </w:pPr>
      <w:r w:rsidRPr="00CB4CEB">
        <w:rPr>
          <w:rFonts w:ascii="Times New Roman" w:hAnsi="Times New Roman" w:cs="Times New Roman"/>
          <w:sz w:val="24"/>
          <w:szCs w:val="24"/>
        </w:rPr>
        <w:t>To find out whether there is a significant effect of using picture to predict information towards students’ reading competence.</w:t>
      </w:r>
    </w:p>
    <w:p w:rsidR="00974E83" w:rsidRPr="00CB4CEB" w:rsidRDefault="00974E83" w:rsidP="00974E83">
      <w:pPr>
        <w:pStyle w:val="ListParagraph"/>
        <w:numPr>
          <w:ilvl w:val="0"/>
          <w:numId w:val="6"/>
        </w:numPr>
        <w:spacing w:after="0" w:line="480" w:lineRule="auto"/>
        <w:ind w:left="851"/>
        <w:jc w:val="both"/>
        <w:rPr>
          <w:rFonts w:ascii="Times New Roman" w:hAnsi="Times New Roman" w:cs="Times New Roman"/>
          <w:b/>
          <w:sz w:val="24"/>
          <w:szCs w:val="24"/>
        </w:rPr>
      </w:pPr>
      <w:r w:rsidRPr="00CB4CEB">
        <w:rPr>
          <w:rFonts w:ascii="Times New Roman" w:hAnsi="Times New Roman" w:cs="Times New Roman"/>
          <w:sz w:val="24"/>
          <w:szCs w:val="24"/>
        </w:rPr>
        <w:t>To find out whether there is a significant difference of students’</w:t>
      </w:r>
      <w:r w:rsidRPr="00CB4CEB">
        <w:rPr>
          <w:rFonts w:ascii="Times New Roman" w:hAnsi="Times New Roman" w:cs="Times New Roman"/>
          <w:sz w:val="24"/>
          <w:szCs w:val="24"/>
          <w:lang w:val="id-ID"/>
        </w:rPr>
        <w:t xml:space="preserve"> </w:t>
      </w:r>
      <w:r w:rsidRPr="00CB4CEB">
        <w:rPr>
          <w:rFonts w:ascii="Times New Roman" w:hAnsi="Times New Roman" w:cs="Times New Roman"/>
          <w:sz w:val="24"/>
          <w:szCs w:val="24"/>
        </w:rPr>
        <w:t>reading competence that are using picture to predict information and reading competence of students who are not using it</w:t>
      </w:r>
    </w:p>
    <w:p w:rsidR="00974E83" w:rsidRPr="00CB4CEB" w:rsidRDefault="00974E83" w:rsidP="00974E83">
      <w:pPr>
        <w:pStyle w:val="ListParagraph"/>
        <w:numPr>
          <w:ilvl w:val="0"/>
          <w:numId w:val="2"/>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Significant of The Research</w:t>
      </w:r>
    </w:p>
    <w:p w:rsidR="00974E83" w:rsidRPr="00CB4CEB" w:rsidRDefault="00974E83" w:rsidP="001A245D">
      <w:pPr>
        <w:spacing w:after="0" w:line="480" w:lineRule="auto"/>
        <w:ind w:left="426" w:firstLine="720"/>
        <w:jc w:val="both"/>
        <w:rPr>
          <w:rFonts w:ascii="Times New Roman" w:hAnsi="Times New Roman" w:cs="Times New Roman"/>
          <w:b/>
          <w:sz w:val="24"/>
          <w:szCs w:val="24"/>
        </w:rPr>
      </w:pPr>
      <w:r w:rsidRPr="00CB4CEB">
        <w:rPr>
          <w:rFonts w:ascii="Times New Roman" w:hAnsi="Times New Roman" w:cs="Times New Roman"/>
          <w:sz w:val="24"/>
          <w:szCs w:val="24"/>
        </w:rPr>
        <w:t>This research is expected th have some benefit, as follow:</w:t>
      </w:r>
    </w:p>
    <w:p w:rsidR="00974E83" w:rsidRPr="00CB4CEB" w:rsidRDefault="00974E83" w:rsidP="00974E83">
      <w:pPr>
        <w:pStyle w:val="ListParagraph"/>
        <w:numPr>
          <w:ilvl w:val="0"/>
          <w:numId w:val="4"/>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rPr>
        <w:t xml:space="preserve">For the </w:t>
      </w:r>
      <w:r w:rsidRPr="00CB4CEB">
        <w:rPr>
          <w:rFonts w:ascii="Times New Roman" w:hAnsi="Times New Roman" w:cs="Times New Roman"/>
          <w:color w:val="000000" w:themeColor="text1"/>
          <w:sz w:val="24"/>
          <w:szCs w:val="24"/>
        </w:rPr>
        <w:t>teacher</w:t>
      </w:r>
      <w:r w:rsidRPr="00CB4CEB">
        <w:rPr>
          <w:rFonts w:ascii="Times New Roman" w:hAnsi="Times New Roman" w:cs="Times New Roman"/>
          <w:color w:val="000000" w:themeColor="text1"/>
          <w:sz w:val="24"/>
          <w:szCs w:val="24"/>
          <w:lang w:val="id-ID"/>
        </w:rPr>
        <w:t>s</w:t>
      </w:r>
      <w:r w:rsidRPr="00CB4CEB">
        <w:rPr>
          <w:rFonts w:ascii="Times New Roman" w:hAnsi="Times New Roman" w:cs="Times New Roman"/>
          <w:sz w:val="24"/>
          <w:szCs w:val="24"/>
        </w:rPr>
        <w:t xml:space="preserve">, it is very useful to </w:t>
      </w:r>
      <w:r w:rsidRPr="00CB4CEB">
        <w:rPr>
          <w:rFonts w:ascii="Times New Roman" w:hAnsi="Times New Roman" w:cs="Times New Roman"/>
          <w:sz w:val="24"/>
          <w:szCs w:val="24"/>
          <w:lang w:val="id-ID"/>
        </w:rPr>
        <w:t>help them to understand more about predicting information by picture strategy</w:t>
      </w:r>
    </w:p>
    <w:p w:rsidR="00974E83" w:rsidRPr="00CB4CEB" w:rsidRDefault="00974E83" w:rsidP="00974E83">
      <w:pPr>
        <w:pStyle w:val="ListParagraph"/>
        <w:numPr>
          <w:ilvl w:val="0"/>
          <w:numId w:val="4"/>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rPr>
        <w:t xml:space="preserve">For </w:t>
      </w:r>
      <w:r w:rsidRPr="00CB4CEB">
        <w:rPr>
          <w:rFonts w:ascii="Times New Roman" w:hAnsi="Times New Roman" w:cs="Times New Roman"/>
          <w:color w:val="000000" w:themeColor="text1"/>
          <w:sz w:val="24"/>
          <w:szCs w:val="24"/>
        </w:rPr>
        <w:t>the</w:t>
      </w:r>
      <w:r w:rsidRPr="00CB4CEB">
        <w:rPr>
          <w:rFonts w:ascii="Times New Roman" w:hAnsi="Times New Roman" w:cs="Times New Roman"/>
          <w:sz w:val="24"/>
          <w:szCs w:val="24"/>
        </w:rPr>
        <w:t xml:space="preserve"> students it is significant to help them in reading.</w:t>
      </w:r>
    </w:p>
    <w:p w:rsidR="00974E83" w:rsidRPr="00CB4CEB" w:rsidRDefault="00974E83" w:rsidP="00974E83">
      <w:pPr>
        <w:pStyle w:val="ListParagraph"/>
        <w:numPr>
          <w:ilvl w:val="0"/>
          <w:numId w:val="4"/>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rPr>
        <w:t>It is also important for researcher to know the process of teaching</w:t>
      </w:r>
      <w:r w:rsidRPr="00CB4CEB">
        <w:rPr>
          <w:rFonts w:ascii="Times New Roman" w:hAnsi="Times New Roman" w:cs="Times New Roman"/>
          <w:sz w:val="24"/>
          <w:szCs w:val="24"/>
          <w:lang w:val="id-ID"/>
        </w:rPr>
        <w:t xml:space="preserve"> using picture </w:t>
      </w:r>
    </w:p>
    <w:p w:rsidR="00974E83" w:rsidRPr="00CB4CEB" w:rsidRDefault="00974E83" w:rsidP="00974E83">
      <w:pPr>
        <w:pStyle w:val="ListParagraph"/>
        <w:numPr>
          <w:ilvl w:val="0"/>
          <w:numId w:val="2"/>
        </w:numPr>
        <w:spacing w:after="0" w:line="480" w:lineRule="auto"/>
        <w:ind w:left="426"/>
        <w:rPr>
          <w:rFonts w:ascii="Times New Roman" w:hAnsi="Times New Roman" w:cs="Times New Roman"/>
          <w:sz w:val="24"/>
          <w:szCs w:val="24"/>
        </w:rPr>
      </w:pPr>
      <w:r w:rsidRPr="00CB4CEB">
        <w:rPr>
          <w:rFonts w:ascii="Times New Roman" w:hAnsi="Times New Roman" w:cs="Times New Roman"/>
          <w:b/>
          <w:sz w:val="24"/>
          <w:szCs w:val="24"/>
        </w:rPr>
        <w:t>Definition of Key Terms</w:t>
      </w:r>
    </w:p>
    <w:p w:rsidR="00974E83" w:rsidRPr="00CB4CEB" w:rsidRDefault="00974E83" w:rsidP="001A245D">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Some Key Terms used in this research is defined as follow:</w:t>
      </w:r>
    </w:p>
    <w:p w:rsidR="00974E83" w:rsidRPr="00CB4CEB" w:rsidRDefault="00974E83" w:rsidP="00974E83">
      <w:pPr>
        <w:pStyle w:val="ListParagraph"/>
        <w:numPr>
          <w:ilvl w:val="0"/>
          <w:numId w:val="3"/>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lang w:val="id-ID"/>
        </w:rPr>
        <w:t>Picture strategy</w:t>
      </w:r>
    </w:p>
    <w:p w:rsidR="00974E83" w:rsidRPr="00CB4CEB" w:rsidRDefault="00974E83" w:rsidP="001A245D">
      <w:pPr>
        <w:pStyle w:val="ListParagraph"/>
        <w:spacing w:after="0" w:line="480" w:lineRule="auto"/>
        <w:ind w:left="786" w:right="386"/>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A strategy to help the students in reading by using picture</w:t>
      </w:r>
    </w:p>
    <w:p w:rsidR="00974E83" w:rsidRPr="00CB4CEB" w:rsidRDefault="00974E83" w:rsidP="00974E83">
      <w:pPr>
        <w:pStyle w:val="ListParagraph"/>
        <w:numPr>
          <w:ilvl w:val="0"/>
          <w:numId w:val="3"/>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lang w:val="id-ID"/>
        </w:rPr>
        <w:t>Predicting Informatiom</w:t>
      </w:r>
    </w:p>
    <w:p w:rsidR="00974E83" w:rsidRPr="00CB4CEB" w:rsidRDefault="00974E83" w:rsidP="001A245D">
      <w:pPr>
        <w:pStyle w:val="ListParagraph"/>
        <w:spacing w:after="0" w:line="480" w:lineRule="auto"/>
        <w:ind w:left="786" w:right="386"/>
        <w:jc w:val="both"/>
        <w:rPr>
          <w:rFonts w:ascii="Times New Roman" w:hAnsi="Times New Roman" w:cs="Times New Roman"/>
          <w:sz w:val="24"/>
          <w:szCs w:val="24"/>
        </w:rPr>
      </w:pPr>
      <w:r w:rsidRPr="00CB4CEB">
        <w:rPr>
          <w:rFonts w:ascii="Times New Roman" w:hAnsi="Times New Roman" w:cs="Times New Roman"/>
          <w:sz w:val="24"/>
          <w:szCs w:val="24"/>
          <w:lang w:val="id-ID"/>
        </w:rPr>
        <w:lastRenderedPageBreak/>
        <w:t>A benefit from picture strategy where the students might use the picture to predict about the information in the text.</w:t>
      </w:r>
    </w:p>
    <w:p w:rsidR="00974E83" w:rsidRPr="00CB4CEB" w:rsidRDefault="00974E83" w:rsidP="00974E83">
      <w:pPr>
        <w:pStyle w:val="ListParagraph"/>
        <w:numPr>
          <w:ilvl w:val="0"/>
          <w:numId w:val="3"/>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rPr>
        <w:t>Reading Competence</w:t>
      </w:r>
    </w:p>
    <w:p w:rsidR="00974E83" w:rsidRPr="00CB4CEB" w:rsidRDefault="00974E83" w:rsidP="001A245D">
      <w:pPr>
        <w:pStyle w:val="ListParagraph"/>
        <w:spacing w:after="0" w:line="480" w:lineRule="auto"/>
        <w:ind w:left="786" w:right="386"/>
        <w:jc w:val="both"/>
        <w:rPr>
          <w:rFonts w:ascii="Times New Roman" w:hAnsi="Times New Roman" w:cs="Times New Roman"/>
          <w:sz w:val="24"/>
          <w:szCs w:val="24"/>
        </w:rPr>
      </w:pPr>
      <w:r w:rsidRPr="00CB4CEB">
        <w:rPr>
          <w:rFonts w:ascii="Times New Roman" w:hAnsi="Times New Roman" w:cs="Times New Roman"/>
          <w:sz w:val="24"/>
          <w:szCs w:val="24"/>
        </w:rPr>
        <w:t>Is level of understanding a subject has achieved in regards to written text.</w:t>
      </w:r>
    </w:p>
    <w:p w:rsidR="00974E83" w:rsidRPr="00CB4CEB" w:rsidRDefault="00974E83" w:rsidP="00974E83">
      <w:pPr>
        <w:pStyle w:val="ListParagraph"/>
        <w:numPr>
          <w:ilvl w:val="0"/>
          <w:numId w:val="3"/>
        </w:numPr>
        <w:spacing w:after="0" w:line="480" w:lineRule="auto"/>
        <w:ind w:right="386"/>
        <w:jc w:val="both"/>
        <w:rPr>
          <w:rFonts w:ascii="Times New Roman" w:hAnsi="Times New Roman" w:cs="Times New Roman"/>
          <w:sz w:val="24"/>
          <w:szCs w:val="24"/>
        </w:rPr>
      </w:pPr>
      <w:r w:rsidRPr="00CB4CEB">
        <w:rPr>
          <w:rFonts w:ascii="Times New Roman" w:hAnsi="Times New Roman" w:cs="Times New Roman"/>
          <w:sz w:val="24"/>
          <w:szCs w:val="24"/>
        </w:rPr>
        <w:t>Descriptive Text</w:t>
      </w:r>
    </w:p>
    <w:p w:rsidR="00974E83" w:rsidRPr="00CB4CEB" w:rsidRDefault="00974E83" w:rsidP="001A245D">
      <w:pPr>
        <w:pStyle w:val="ListParagraph"/>
        <w:spacing w:after="0" w:line="480" w:lineRule="auto"/>
        <w:ind w:left="786" w:right="386"/>
        <w:jc w:val="both"/>
        <w:rPr>
          <w:rFonts w:ascii="Times New Roman" w:hAnsi="Times New Roman" w:cs="Times New Roman"/>
          <w:sz w:val="24"/>
          <w:szCs w:val="24"/>
        </w:rPr>
      </w:pPr>
      <w:r w:rsidRPr="00CB4CEB">
        <w:rPr>
          <w:rFonts w:ascii="Times New Roman" w:hAnsi="Times New Roman" w:cs="Times New Roman"/>
          <w:sz w:val="24"/>
          <w:szCs w:val="24"/>
        </w:rPr>
        <w:t xml:space="preserve">Is a text which describes something or </w:t>
      </w:r>
      <w:proofErr w:type="gramStart"/>
      <w:r w:rsidRPr="00CB4CEB">
        <w:rPr>
          <w:rFonts w:ascii="Times New Roman" w:hAnsi="Times New Roman" w:cs="Times New Roman"/>
          <w:sz w:val="24"/>
          <w:szCs w:val="24"/>
        </w:rPr>
        <w:t>someone.</w:t>
      </w:r>
      <w:proofErr w:type="gramEnd"/>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30A38" w:rsidRDefault="00130A38" w:rsidP="001A245D">
      <w:pPr>
        <w:spacing w:after="0" w:line="480" w:lineRule="auto"/>
        <w:jc w:val="center"/>
        <w:rPr>
          <w:rFonts w:ascii="Times New Roman" w:hAnsi="Times New Roman" w:cs="Times New Roman"/>
          <w:b/>
          <w:sz w:val="24"/>
          <w:szCs w:val="24"/>
        </w:rPr>
      </w:pPr>
    </w:p>
    <w:p w:rsidR="00130A38" w:rsidRDefault="00130A38"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11304D" w:rsidRDefault="0011304D" w:rsidP="001A245D">
      <w:pPr>
        <w:spacing w:after="0" w:line="480" w:lineRule="auto"/>
        <w:jc w:val="center"/>
        <w:rPr>
          <w:rFonts w:ascii="Times New Roman" w:hAnsi="Times New Roman" w:cs="Times New Roman"/>
          <w:b/>
          <w:sz w:val="24"/>
          <w:szCs w:val="24"/>
        </w:rPr>
      </w:pPr>
    </w:p>
    <w:p w:rsidR="00974E83" w:rsidRPr="00CB4CEB" w:rsidRDefault="00974E83" w:rsidP="001A245D">
      <w:pPr>
        <w:spacing w:after="0" w:line="480" w:lineRule="auto"/>
        <w:jc w:val="center"/>
        <w:rPr>
          <w:rFonts w:ascii="Times New Roman" w:hAnsi="Times New Roman" w:cs="Times New Roman"/>
          <w:b/>
          <w:sz w:val="24"/>
          <w:szCs w:val="24"/>
        </w:rPr>
      </w:pPr>
      <w:r w:rsidRPr="00CB4CEB">
        <w:rPr>
          <w:rFonts w:ascii="Times New Roman" w:hAnsi="Times New Roman" w:cs="Times New Roman"/>
          <w:b/>
          <w:sz w:val="24"/>
          <w:szCs w:val="24"/>
        </w:rPr>
        <w:lastRenderedPageBreak/>
        <w:t>CHAPTER II</w:t>
      </w:r>
    </w:p>
    <w:p w:rsidR="00974E83" w:rsidRPr="00CB4CEB" w:rsidRDefault="00974E83" w:rsidP="001A245D">
      <w:pPr>
        <w:spacing w:after="0" w:line="480" w:lineRule="auto"/>
        <w:jc w:val="center"/>
        <w:rPr>
          <w:rFonts w:ascii="Times New Roman" w:hAnsi="Times New Roman" w:cs="Times New Roman"/>
          <w:sz w:val="24"/>
          <w:szCs w:val="24"/>
        </w:rPr>
      </w:pPr>
      <w:r w:rsidRPr="00CB4CEB">
        <w:rPr>
          <w:rFonts w:ascii="Times New Roman" w:hAnsi="Times New Roman" w:cs="Times New Roman"/>
          <w:b/>
          <w:sz w:val="24"/>
          <w:szCs w:val="24"/>
        </w:rPr>
        <w:t>REVIEW OF RELATED LITERATURE</w:t>
      </w:r>
    </w:p>
    <w:p w:rsidR="00974E83" w:rsidRPr="00CB4CEB" w:rsidRDefault="00974E83" w:rsidP="00974E83">
      <w:pPr>
        <w:pStyle w:val="ListParagraph"/>
        <w:numPr>
          <w:ilvl w:val="0"/>
          <w:numId w:val="7"/>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Review of Related Theory</w:t>
      </w:r>
    </w:p>
    <w:p w:rsidR="00974E83" w:rsidRPr="00CB4CEB" w:rsidRDefault="00974E83" w:rsidP="00974E83">
      <w:pPr>
        <w:pStyle w:val="ListParagraph"/>
        <w:numPr>
          <w:ilvl w:val="1"/>
          <w:numId w:val="7"/>
        </w:numPr>
        <w:spacing w:after="0" w:line="480" w:lineRule="auto"/>
        <w:ind w:left="709"/>
        <w:rPr>
          <w:rFonts w:ascii="Times New Roman" w:hAnsi="Times New Roman" w:cs="Times New Roman"/>
          <w:b/>
          <w:sz w:val="24"/>
          <w:szCs w:val="24"/>
        </w:rPr>
      </w:pPr>
      <w:r w:rsidRPr="00CB4CEB">
        <w:rPr>
          <w:rFonts w:ascii="Times New Roman" w:hAnsi="Times New Roman" w:cs="Times New Roman"/>
          <w:b/>
          <w:sz w:val="24"/>
          <w:szCs w:val="24"/>
        </w:rPr>
        <w:t>Reading</w:t>
      </w:r>
    </w:p>
    <w:p w:rsidR="00974E83" w:rsidRPr="00CB4CEB" w:rsidRDefault="00974E83" w:rsidP="00974E83">
      <w:pPr>
        <w:pStyle w:val="Default"/>
        <w:numPr>
          <w:ilvl w:val="2"/>
          <w:numId w:val="7"/>
        </w:numPr>
        <w:spacing w:line="480" w:lineRule="auto"/>
        <w:ind w:left="1134" w:right="386"/>
        <w:jc w:val="both"/>
        <w:rPr>
          <w:b/>
          <w:bCs/>
          <w:lang w:val="en-US"/>
        </w:rPr>
      </w:pPr>
      <w:r w:rsidRPr="00CB4CEB">
        <w:rPr>
          <w:b/>
          <w:bCs/>
          <w:lang w:val="en-US"/>
        </w:rPr>
        <w:t xml:space="preserve">Definition of Reading </w:t>
      </w:r>
    </w:p>
    <w:p w:rsidR="00974E83" w:rsidRPr="00CB4CEB" w:rsidRDefault="00974E83" w:rsidP="001A245D">
      <w:pPr>
        <w:pStyle w:val="Default"/>
        <w:spacing w:line="480" w:lineRule="auto"/>
        <w:ind w:left="1134" w:right="-1" w:firstLine="720"/>
        <w:jc w:val="both"/>
        <w:rPr>
          <w:lang w:val="en-US"/>
        </w:rPr>
      </w:pPr>
      <w:r w:rsidRPr="00CB4CEB">
        <w:rPr>
          <w:bCs/>
          <w:lang w:val="en-US"/>
        </w:rPr>
        <w:t xml:space="preserve">Reading Comprehension is a basic essential skill which students need to get in touch and engage with the text, so that students can not only catch the main information, but also understand the reading text. </w:t>
      </w:r>
      <w:r w:rsidRPr="00CB4CEB">
        <w:rPr>
          <w:lang w:val="en-US"/>
        </w:rPr>
        <w:t xml:space="preserve">Thus, </w:t>
      </w:r>
      <w:proofErr w:type="spellStart"/>
      <w:r w:rsidRPr="00CB4CEB">
        <w:rPr>
          <w:lang w:val="en-US"/>
        </w:rPr>
        <w:t>Nunan</w:t>
      </w:r>
      <w:proofErr w:type="spellEnd"/>
      <w:r w:rsidRPr="00CB4CEB">
        <w:rPr>
          <w:lang w:val="en-US"/>
        </w:rPr>
        <w:t xml:space="preserve"> said that reading is a set of skills that involves making senses and deriving meaning from printed word</w:t>
      </w:r>
      <w:r w:rsidRPr="00CB4CEB">
        <w:rPr>
          <w:rStyle w:val="FootnoteReference"/>
          <w:lang w:val="en-US"/>
        </w:rPr>
        <w:footnoteReference w:id="6"/>
      </w:r>
      <w:r w:rsidRPr="00CB4CEB">
        <w:rPr>
          <w:lang w:val="en-US"/>
        </w:rPr>
        <w:t>. It clearly means that by mastery reading and comprehended the text, students can get the main information of the text. Thus, according to Snow, Reading Comprehension is the process of simultaneously of extracting and constructing meaning through interaction and involvement with written language</w:t>
      </w:r>
      <w:r w:rsidRPr="00CB4CEB">
        <w:rPr>
          <w:rStyle w:val="FootnoteReference"/>
          <w:lang w:val="en-US"/>
        </w:rPr>
        <w:footnoteReference w:id="7"/>
      </w:r>
      <w:r w:rsidRPr="00CB4CEB">
        <w:rPr>
          <w:lang w:val="en-US"/>
        </w:rPr>
        <w:t xml:space="preserve">. Both of expert statement tells where there is a reading text, students will activate their ability to read the text and comprehend it all at once to get what information should they take to understand. In additional, Roe, </w:t>
      </w:r>
      <w:proofErr w:type="spellStart"/>
      <w:r w:rsidRPr="00CB4CEB">
        <w:rPr>
          <w:lang w:val="en-US"/>
        </w:rPr>
        <w:t>Stoodt</w:t>
      </w:r>
      <w:proofErr w:type="spellEnd"/>
      <w:r w:rsidRPr="00CB4CEB">
        <w:rPr>
          <w:lang w:val="en-US"/>
        </w:rPr>
        <w:t xml:space="preserve">-hill, and Burns said that </w:t>
      </w:r>
      <w:r w:rsidRPr="00CB4CEB">
        <w:rPr>
          <w:bCs/>
          <w:lang w:val="en-US"/>
        </w:rPr>
        <w:t xml:space="preserve">Reading Comprehension </w:t>
      </w:r>
      <w:r w:rsidRPr="00CB4CEB">
        <w:rPr>
          <w:lang w:val="en-US"/>
        </w:rPr>
        <w:t>is an interactive process of meaning construction. The reader’s background knowledge structures (schemata), the information in the text, and the context in which the reading takes place all interact to produce a comprehension. Schemata related to the reading material must be activated if the students are to comprehend material as fully as possible</w:t>
      </w:r>
      <w:r w:rsidRPr="00CB4CEB">
        <w:rPr>
          <w:rStyle w:val="FootnoteReference"/>
          <w:lang w:val="en-US"/>
        </w:rPr>
        <w:footnoteReference w:id="8"/>
      </w:r>
      <w:r w:rsidRPr="00CB4CEB">
        <w:rPr>
          <w:lang w:val="en-US"/>
        </w:rPr>
        <w:t>.</w:t>
      </w:r>
    </w:p>
    <w:p w:rsidR="00974E83" w:rsidRPr="00CB4CEB" w:rsidRDefault="00974E83" w:rsidP="001A245D">
      <w:pPr>
        <w:pStyle w:val="Default"/>
        <w:spacing w:line="480" w:lineRule="auto"/>
        <w:ind w:left="1134" w:right="-1" w:firstLine="720"/>
        <w:jc w:val="both"/>
        <w:rPr>
          <w:lang w:val="en-US"/>
        </w:rPr>
      </w:pPr>
      <w:r w:rsidRPr="00CB4CEB">
        <w:rPr>
          <w:lang w:val="en-US"/>
        </w:rPr>
        <w:lastRenderedPageBreak/>
        <w:t>There are many reasons why getting students to read English texts is an important part of the teacher’s job. In the first place, many students want to be able to read texts in English either for their careers, for study purposes or simply for pleasure</w:t>
      </w:r>
      <w:r w:rsidRPr="00CB4CEB">
        <w:rPr>
          <w:lang w:val="en-US"/>
        </w:rPr>
        <w:footnoteReference w:id="9"/>
      </w:r>
      <w:r w:rsidRPr="00CB4CEB">
        <w:rPr>
          <w:lang w:val="en-US"/>
        </w:rPr>
        <w:t>. To get their benefit, students need to involve themselves into the text, pretending they are in the plot of the text. By read the text intensively and extensively students might be able to get in touch the text so that they can take the key of the main information.</w:t>
      </w:r>
    </w:p>
    <w:p w:rsidR="00974E83" w:rsidRPr="00CB4CEB" w:rsidRDefault="00974E83" w:rsidP="00974E83">
      <w:pPr>
        <w:pStyle w:val="Default"/>
        <w:numPr>
          <w:ilvl w:val="2"/>
          <w:numId w:val="7"/>
        </w:numPr>
        <w:spacing w:line="480" w:lineRule="auto"/>
        <w:ind w:left="1134" w:right="386"/>
        <w:jc w:val="both"/>
        <w:rPr>
          <w:b/>
          <w:lang w:val="en-US"/>
        </w:rPr>
      </w:pPr>
      <w:r w:rsidRPr="00CB4CEB">
        <w:rPr>
          <w:b/>
          <w:bCs/>
          <w:lang w:val="en-US"/>
        </w:rPr>
        <w:t>Purpose</w:t>
      </w:r>
      <w:r w:rsidRPr="00CB4CEB">
        <w:rPr>
          <w:b/>
          <w:lang w:val="en-US"/>
        </w:rPr>
        <w:t xml:space="preserve"> of Reading </w:t>
      </w:r>
    </w:p>
    <w:p w:rsidR="00974E83" w:rsidRPr="00CB4CEB" w:rsidRDefault="00974E83" w:rsidP="001A245D">
      <w:pPr>
        <w:pStyle w:val="Default"/>
        <w:spacing w:line="480" w:lineRule="auto"/>
        <w:ind w:left="1134" w:right="-1" w:firstLine="720"/>
        <w:jc w:val="both"/>
        <w:rPr>
          <w:lang w:val="en-US"/>
        </w:rPr>
      </w:pPr>
      <w:r w:rsidRPr="00CB4CEB">
        <w:rPr>
          <w:lang w:val="en-US"/>
        </w:rPr>
        <w:t xml:space="preserve">Reading provides students to face their purpose in reading some texts. </w:t>
      </w:r>
      <w:proofErr w:type="spellStart"/>
      <w:r w:rsidRPr="00CB4CEB">
        <w:rPr>
          <w:lang w:val="en-US"/>
        </w:rPr>
        <w:t>Dallman</w:t>
      </w:r>
      <w:proofErr w:type="spellEnd"/>
      <w:r w:rsidRPr="00CB4CEB">
        <w:rPr>
          <w:lang w:val="en-US"/>
        </w:rPr>
        <w:t xml:space="preserve"> said that purpose in reading comprehension as follows</w:t>
      </w:r>
      <w:r w:rsidRPr="00CB4CEB">
        <w:rPr>
          <w:rStyle w:val="FootnoteReference"/>
          <w:lang w:val="en-US"/>
        </w:rPr>
        <w:footnoteReference w:id="10"/>
      </w:r>
      <w:r w:rsidRPr="00CB4CEB">
        <w:rPr>
          <w:lang w:val="en-US"/>
        </w:rPr>
        <w:t>:</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find the main idea. </w:t>
      </w:r>
    </w:p>
    <w:p w:rsidR="00974E83" w:rsidRPr="00CB4CEB" w:rsidRDefault="00974E83" w:rsidP="001A245D">
      <w:pPr>
        <w:pStyle w:val="Default"/>
        <w:spacing w:line="480" w:lineRule="auto"/>
        <w:ind w:left="1560" w:right="-1" w:firstLine="720"/>
        <w:jc w:val="both"/>
        <w:rPr>
          <w:lang w:val="en-US"/>
        </w:rPr>
      </w:pPr>
      <w:r w:rsidRPr="00CB4CEB">
        <w:rPr>
          <w:lang w:val="en-US"/>
        </w:rPr>
        <w:t>One of the most conventional reasons for reading is to get the general idea of a selection. This purpose is usually done in reading fiction and science. The students need to develop this ability not only through incidental but also through practice exercises.</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select significant details </w:t>
      </w:r>
    </w:p>
    <w:p w:rsidR="00974E83" w:rsidRPr="00CB4CEB" w:rsidRDefault="00974E83" w:rsidP="001A245D">
      <w:pPr>
        <w:pStyle w:val="Default"/>
        <w:spacing w:line="480" w:lineRule="auto"/>
        <w:ind w:left="1560" w:right="-1" w:firstLine="720"/>
        <w:jc w:val="both"/>
        <w:rPr>
          <w:lang w:val="en-US"/>
        </w:rPr>
      </w:pPr>
      <w:r w:rsidRPr="00CB4CEB">
        <w:rPr>
          <w:lang w:val="en-US"/>
        </w:rPr>
        <w:t>The ability in selecting the significant details is closely related with finding the main idea. The students have to know the differences between the main points and supporting details. The students also must be able to decide which points are more important.</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answer questions </w:t>
      </w:r>
    </w:p>
    <w:p w:rsidR="00974E83" w:rsidRPr="00CB4CEB" w:rsidRDefault="00974E83" w:rsidP="001A245D">
      <w:pPr>
        <w:pStyle w:val="Default"/>
        <w:spacing w:line="480" w:lineRule="auto"/>
        <w:ind w:left="1560" w:right="-1" w:firstLine="720"/>
        <w:jc w:val="both"/>
        <w:rPr>
          <w:lang w:val="en-US"/>
        </w:rPr>
      </w:pPr>
      <w:r w:rsidRPr="00CB4CEB">
        <w:rPr>
          <w:lang w:val="en-US"/>
        </w:rPr>
        <w:t xml:space="preserve">Reading to answer the questions is a means of improving the ability to note significant details. It is the conventional goal in teaching reading even </w:t>
      </w:r>
      <w:r w:rsidRPr="00CB4CEB">
        <w:rPr>
          <w:lang w:val="en-US"/>
        </w:rPr>
        <w:lastRenderedPageBreak/>
        <w:t xml:space="preserve">in elementary school, high school, and college. The answer will be easy to find if the questions are partly caught in the exact words of the writer. </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Reading to summarize and organize</w:t>
      </w:r>
    </w:p>
    <w:p w:rsidR="00974E83" w:rsidRPr="00CB4CEB" w:rsidRDefault="00974E83" w:rsidP="001A245D">
      <w:pPr>
        <w:pStyle w:val="Default"/>
        <w:spacing w:line="480" w:lineRule="auto"/>
        <w:ind w:left="1560" w:right="-1" w:firstLine="720"/>
        <w:jc w:val="both"/>
        <w:rPr>
          <w:lang w:val="en-US"/>
        </w:rPr>
      </w:pPr>
      <w:r w:rsidRPr="00CB4CEB">
        <w:rPr>
          <w:lang w:val="en-US"/>
        </w:rPr>
        <w:t xml:space="preserve">Both of the ability to select the main idea and to choose the significant details are basic to another conventionally sought goal of reading-that of summarizing and organizing. </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arrive at generalizations </w:t>
      </w:r>
    </w:p>
    <w:p w:rsidR="00974E83" w:rsidRPr="00CB4CEB" w:rsidRDefault="00974E83" w:rsidP="001A245D">
      <w:pPr>
        <w:pStyle w:val="Default"/>
        <w:spacing w:line="480" w:lineRule="auto"/>
        <w:ind w:left="1560" w:right="-1" w:firstLine="720"/>
        <w:jc w:val="both"/>
        <w:rPr>
          <w:lang w:val="en-US"/>
        </w:rPr>
      </w:pPr>
      <w:r w:rsidRPr="00CB4CEB">
        <w:rPr>
          <w:lang w:val="en-US"/>
        </w:rPr>
        <w:t>Formulating generalization is in a sense a specialized form of summarizing. To build a generalization the reader needs to note specific instances than deciding whether the data presented are sufficient to warrant significant conclusion.</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follow directions </w:t>
      </w:r>
    </w:p>
    <w:p w:rsidR="00974E83" w:rsidRPr="00CB4CEB" w:rsidRDefault="00974E83" w:rsidP="001A245D">
      <w:pPr>
        <w:pStyle w:val="Default"/>
        <w:spacing w:line="480" w:lineRule="auto"/>
        <w:ind w:left="1560" w:right="-1" w:firstLine="720"/>
        <w:jc w:val="both"/>
        <w:rPr>
          <w:lang w:val="en-US"/>
        </w:rPr>
      </w:pPr>
      <w:r w:rsidRPr="00CB4CEB">
        <w:rPr>
          <w:lang w:val="en-US"/>
        </w:rPr>
        <w:t>The ability to follow directions usually is a combination of many reading skill. The ability to take a note details, to organize, and to note the sequence of events.</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predict outcome </w:t>
      </w:r>
    </w:p>
    <w:p w:rsidR="00974E83" w:rsidRPr="00CB4CEB" w:rsidRDefault="00974E83" w:rsidP="001A245D">
      <w:pPr>
        <w:pStyle w:val="Default"/>
        <w:spacing w:line="480" w:lineRule="auto"/>
        <w:ind w:left="1560" w:right="-1" w:firstLine="720"/>
        <w:jc w:val="both"/>
        <w:rPr>
          <w:lang w:val="en-US"/>
        </w:rPr>
      </w:pPr>
      <w:r w:rsidRPr="00CB4CEB">
        <w:rPr>
          <w:lang w:val="en-US"/>
        </w:rPr>
        <w:t>Another important comprehension skill is that of predicting outcomes. This skill may manifest itself in a variety of ways.</w:t>
      </w:r>
    </w:p>
    <w:p w:rsidR="00974E83" w:rsidRPr="00CB4CEB" w:rsidRDefault="00974E83" w:rsidP="00974E83">
      <w:pPr>
        <w:pStyle w:val="Default"/>
        <w:numPr>
          <w:ilvl w:val="0"/>
          <w:numId w:val="8"/>
        </w:numPr>
        <w:spacing w:line="480" w:lineRule="auto"/>
        <w:ind w:left="1560" w:right="386"/>
        <w:jc w:val="both"/>
        <w:rPr>
          <w:lang w:val="en-US"/>
        </w:rPr>
      </w:pPr>
      <w:r w:rsidRPr="00CB4CEB">
        <w:rPr>
          <w:lang w:val="en-US"/>
        </w:rPr>
        <w:t xml:space="preserve">Reading to evaluate critically </w:t>
      </w:r>
    </w:p>
    <w:p w:rsidR="00974E83" w:rsidRPr="00CB4CEB" w:rsidRDefault="00974E83" w:rsidP="001A245D">
      <w:pPr>
        <w:pStyle w:val="Default"/>
        <w:spacing w:line="480" w:lineRule="auto"/>
        <w:ind w:left="1560" w:right="-1" w:firstLine="720"/>
        <w:jc w:val="both"/>
        <w:rPr>
          <w:lang w:val="en-US"/>
        </w:rPr>
      </w:pPr>
      <w:r w:rsidRPr="00CB4CEB">
        <w:rPr>
          <w:lang w:val="en-US"/>
        </w:rPr>
        <w:t>One of the most significant comprehension skills is that of making critical evaluation of what is read.</w:t>
      </w:r>
    </w:p>
    <w:p w:rsidR="00974E83" w:rsidRPr="00CB4CEB" w:rsidRDefault="00974E83" w:rsidP="001A245D">
      <w:pPr>
        <w:pStyle w:val="Default"/>
        <w:spacing w:line="480" w:lineRule="auto"/>
        <w:ind w:left="1134" w:right="-1" w:firstLine="720"/>
        <w:jc w:val="both"/>
        <w:rPr>
          <w:lang w:val="en-US"/>
        </w:rPr>
      </w:pPr>
      <w:r w:rsidRPr="00CB4CEB">
        <w:rPr>
          <w:lang w:val="en-US"/>
        </w:rPr>
        <w:t xml:space="preserve">Based on statement above the main purpose of reading are Reading to find the main idea, reading to select significant details, Reading to answer questions, Reading to arrive at generalizations, Reading to follow directions, Reading to predict outcome, Reading to evaluate critically, and Reading to evaluate </w:t>
      </w:r>
      <w:r w:rsidRPr="00CB4CEB">
        <w:rPr>
          <w:lang w:val="en-US"/>
        </w:rPr>
        <w:lastRenderedPageBreak/>
        <w:t>critically. By knowing the purpose of reading, students can comprehend the text and catch the important information easier.</w:t>
      </w:r>
    </w:p>
    <w:p w:rsidR="00974E83" w:rsidRPr="00CB4CEB" w:rsidRDefault="00974E83" w:rsidP="00974E83">
      <w:pPr>
        <w:pStyle w:val="Default"/>
        <w:numPr>
          <w:ilvl w:val="2"/>
          <w:numId w:val="7"/>
        </w:numPr>
        <w:spacing w:line="480" w:lineRule="auto"/>
        <w:ind w:left="1134" w:right="386"/>
        <w:jc w:val="both"/>
        <w:rPr>
          <w:b/>
          <w:lang w:val="en-US"/>
        </w:rPr>
      </w:pPr>
      <w:r w:rsidRPr="00CB4CEB">
        <w:rPr>
          <w:b/>
          <w:lang w:val="en-US"/>
        </w:rPr>
        <w:t>Reading</w:t>
      </w:r>
      <w:r w:rsidRPr="00CB4CEB">
        <w:rPr>
          <w:b/>
          <w:bCs/>
          <w:lang w:val="en-US"/>
        </w:rPr>
        <w:t xml:space="preserve"> Difficulty</w:t>
      </w:r>
    </w:p>
    <w:p w:rsidR="00974E83" w:rsidRPr="00CB4CEB" w:rsidRDefault="00974E83" w:rsidP="001A245D">
      <w:pPr>
        <w:pStyle w:val="Default"/>
        <w:spacing w:line="480" w:lineRule="auto"/>
        <w:ind w:left="1134" w:right="-1" w:firstLine="720"/>
        <w:jc w:val="both"/>
        <w:rPr>
          <w:lang w:val="en-US"/>
        </w:rPr>
      </w:pPr>
      <w:r w:rsidRPr="00CB4CEB">
        <w:rPr>
          <w:lang w:val="en-US"/>
        </w:rPr>
        <w:t xml:space="preserve">To comprehend a text, Westwood argues that readers must </w:t>
      </w:r>
      <w:proofErr w:type="spellStart"/>
      <w:r w:rsidRPr="00CB4CEB">
        <w:rPr>
          <w:lang w:val="en-US"/>
        </w:rPr>
        <w:t>useinformation</w:t>
      </w:r>
      <w:proofErr w:type="spellEnd"/>
      <w:r w:rsidRPr="00CB4CEB">
        <w:rPr>
          <w:lang w:val="en-US"/>
        </w:rPr>
        <w:t xml:space="preserve"> they already possess to filter, interpret, organize and reflect upon the</w:t>
      </w:r>
      <w:r w:rsidRPr="00CB4CEB">
        <w:t xml:space="preserve"> </w:t>
      </w:r>
      <w:r w:rsidRPr="00CB4CEB">
        <w:rPr>
          <w:lang w:val="en-US"/>
        </w:rPr>
        <w:t>incoming information they get from the text.</w:t>
      </w:r>
      <w:r w:rsidRPr="00CB4CEB">
        <w:rPr>
          <w:rStyle w:val="FootnoteReference"/>
          <w:lang w:val="en-US"/>
        </w:rPr>
        <w:footnoteReference w:id="11"/>
      </w:r>
      <w:r w:rsidRPr="00CB4CEB">
        <w:rPr>
          <w:lang w:val="en-US"/>
        </w:rPr>
        <w:t xml:space="preserve"> He think that efficient interpretation</w:t>
      </w:r>
      <w:r w:rsidRPr="00CB4CEB">
        <w:t xml:space="preserve"> </w:t>
      </w:r>
      <w:r w:rsidRPr="00CB4CEB">
        <w:rPr>
          <w:lang w:val="en-US"/>
        </w:rPr>
        <w:t>of the text involves a combination of word recognition skill, linking of new information to prior knowledge, and application of appropriate strategies such as locating the main idea, making connections, questioning, inferring and predicting. Therefore, comprehending the English reading text is not an easy thing, so that is</w:t>
      </w:r>
      <w:r w:rsidRPr="00CB4CEB">
        <w:t xml:space="preserve"> </w:t>
      </w:r>
      <w:r w:rsidRPr="00CB4CEB">
        <w:rPr>
          <w:lang w:val="en-US"/>
        </w:rPr>
        <w:t>why there are many students find difficulties in comprehending the English text.</w:t>
      </w:r>
    </w:p>
    <w:p w:rsidR="00974E83" w:rsidRPr="00CB4CEB" w:rsidRDefault="00974E83" w:rsidP="001A245D">
      <w:pPr>
        <w:pStyle w:val="Default"/>
        <w:spacing w:line="480" w:lineRule="auto"/>
        <w:ind w:left="1134" w:right="-1" w:firstLine="720"/>
        <w:jc w:val="both"/>
        <w:rPr>
          <w:lang w:val="en-US"/>
        </w:rPr>
      </w:pPr>
      <w:r w:rsidRPr="00CB4CEB">
        <w:rPr>
          <w:lang w:val="en-US"/>
        </w:rPr>
        <w:t>Reading difficulty refers to problem associated with reading and it was causing to fall behind in terms of reading requirements within the classroom.</w:t>
      </w:r>
      <w:r w:rsidRPr="00CB4CEB">
        <w:rPr>
          <w:rStyle w:val="FootnoteReference"/>
          <w:lang w:val="en-US"/>
        </w:rPr>
        <w:footnoteReference w:id="12"/>
      </w:r>
      <w:r w:rsidRPr="00CB4CEB">
        <w:rPr>
          <w:lang w:val="en-US"/>
        </w:rPr>
        <w:t xml:space="preserve"> It means that reading difficulty is the problems that are faced by the students in comprehending the text. This problem can have negative effect on their study especially in their reading ability.</w:t>
      </w:r>
    </w:p>
    <w:p w:rsidR="00974E83" w:rsidRPr="00CB4CEB" w:rsidRDefault="00974E83" w:rsidP="001A245D">
      <w:pPr>
        <w:pStyle w:val="Default"/>
        <w:spacing w:line="480" w:lineRule="auto"/>
        <w:ind w:left="1134" w:right="-1" w:firstLine="720"/>
        <w:jc w:val="both"/>
        <w:rPr>
          <w:lang w:val="en-US"/>
        </w:rPr>
      </w:pPr>
      <w:r w:rsidRPr="00CB4CEB">
        <w:rPr>
          <w:lang w:val="en-US"/>
        </w:rPr>
        <w:t xml:space="preserve">Moreover, </w:t>
      </w:r>
      <w:proofErr w:type="spellStart"/>
      <w:r w:rsidRPr="00CB4CEB">
        <w:rPr>
          <w:lang w:val="en-US"/>
        </w:rPr>
        <w:t>Kuswidyastutik</w:t>
      </w:r>
      <w:proofErr w:type="spellEnd"/>
      <w:r w:rsidRPr="00CB4CEB">
        <w:rPr>
          <w:lang w:val="en-US"/>
        </w:rPr>
        <w:t xml:space="preserve"> said that someone’s understanding of a thing can be measured by whether or not he was in answering questions related to it and the difficulty can be seen from the mistakes he did while working on the questions. The basic questions on the reading test is about the main idea, finding reference, understanding the difficult word and making inference based on the passage.</w:t>
      </w:r>
      <w:r w:rsidRPr="00CB4CEB">
        <w:rPr>
          <w:rStyle w:val="FootnoteReference"/>
          <w:lang w:val="en-US"/>
        </w:rPr>
        <w:footnoteReference w:id="13"/>
      </w:r>
      <w:r w:rsidRPr="00CB4CEB">
        <w:rPr>
          <w:lang w:val="en-US"/>
        </w:rPr>
        <w:t xml:space="preserve"> The researcher considers that those questions are also the basic </w:t>
      </w:r>
      <w:r w:rsidRPr="00CB4CEB">
        <w:rPr>
          <w:lang w:val="en-US"/>
        </w:rPr>
        <w:lastRenderedPageBreak/>
        <w:t>difficulties that are face by the students in comprehending the text. But in this</w:t>
      </w:r>
      <w:r w:rsidRPr="00CB4CEB">
        <w:t xml:space="preserve"> </w:t>
      </w:r>
      <w:r w:rsidRPr="00CB4CEB">
        <w:rPr>
          <w:lang w:val="en-US"/>
        </w:rPr>
        <w:t>research, the researcher analyzed the students’ difficulties based on the five aspect</w:t>
      </w:r>
      <w:r w:rsidRPr="00CB4CEB">
        <w:t xml:space="preserve"> </w:t>
      </w:r>
      <w:r w:rsidRPr="00CB4CEB">
        <w:rPr>
          <w:lang w:val="en-US"/>
        </w:rPr>
        <w:t xml:space="preserve">of reading comprehension by </w:t>
      </w:r>
      <w:proofErr w:type="spellStart"/>
      <w:r w:rsidRPr="00CB4CEB">
        <w:rPr>
          <w:lang w:val="en-US"/>
        </w:rPr>
        <w:t>Nuttal</w:t>
      </w:r>
      <w:proofErr w:type="spellEnd"/>
      <w:r w:rsidRPr="00CB4CEB">
        <w:rPr>
          <w:lang w:val="en-US"/>
        </w:rPr>
        <w:t xml:space="preserve"> above. Below, the researcher shows some of</w:t>
      </w:r>
      <w:r w:rsidRPr="00CB4CEB">
        <w:t xml:space="preserve"> </w:t>
      </w:r>
      <w:r w:rsidRPr="00CB4CEB">
        <w:rPr>
          <w:lang w:val="en-US"/>
        </w:rPr>
        <w:t>the causes of students’ difficulties in comprehending the text according to Reis.</w:t>
      </w:r>
      <w:r w:rsidRPr="00CB4CEB">
        <w:rPr>
          <w:rStyle w:val="FootnoteReference"/>
          <w:lang w:val="en-US"/>
        </w:rPr>
        <w:footnoteReference w:id="14"/>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Teachers' Willingness to Lecture over Reading Material</w:t>
      </w:r>
    </w:p>
    <w:p w:rsidR="00974E83" w:rsidRPr="00CB4CEB" w:rsidRDefault="00974E83" w:rsidP="001A245D">
      <w:pPr>
        <w:pStyle w:val="Default"/>
        <w:spacing w:line="480" w:lineRule="auto"/>
        <w:ind w:left="1560" w:right="386" w:firstLine="720"/>
        <w:jc w:val="both"/>
        <w:rPr>
          <w:lang w:val="en-US"/>
        </w:rPr>
      </w:pPr>
      <w:r w:rsidRPr="00CB4CEB">
        <w:rPr>
          <w:lang w:val="en-US"/>
        </w:rPr>
        <w:t xml:space="preserve">The content area reading is the reading that a person usually a student needs to complete and understand in a particular subject area. Once students believe that a text is too hard for them, they assume that it is the teacher's job to explain the text to them. Since teachers regularly do </w:t>
      </w:r>
      <w:proofErr w:type="spellStart"/>
      <w:r w:rsidRPr="00CB4CEB">
        <w:rPr>
          <w:lang w:val="en-US"/>
        </w:rPr>
        <w:t>so</w:t>
      </w:r>
      <w:proofErr w:type="gramStart"/>
      <w:r w:rsidRPr="00CB4CEB">
        <w:rPr>
          <w:lang w:val="en-US"/>
        </w:rPr>
        <w:t>,it</w:t>
      </w:r>
      <w:proofErr w:type="spellEnd"/>
      <w:proofErr w:type="gramEnd"/>
      <w:r w:rsidRPr="00CB4CEB">
        <w:rPr>
          <w:lang w:val="en-US"/>
        </w:rPr>
        <w:t xml:space="preserve"> will deprive students of the very practice and challenge they need to grow as readers.</w:t>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 xml:space="preserve"> Failure to Adjust Reading Strategies for Different Purposes</w:t>
      </w:r>
    </w:p>
    <w:p w:rsidR="00974E83" w:rsidRPr="00CB4CEB" w:rsidRDefault="00974E83" w:rsidP="001A245D">
      <w:pPr>
        <w:pStyle w:val="Default"/>
        <w:spacing w:line="480" w:lineRule="auto"/>
        <w:ind w:left="1560" w:right="386" w:firstLine="720"/>
        <w:jc w:val="both"/>
        <w:rPr>
          <w:lang w:val="en-US"/>
        </w:rPr>
      </w:pPr>
      <w:r w:rsidRPr="00CB4CEB">
        <w:rPr>
          <w:lang w:val="en-US"/>
        </w:rPr>
        <w:t>Inexperienced readers are also unaware of how a skilled reader's reading</w:t>
      </w:r>
      <w:r w:rsidRPr="00CB4CEB">
        <w:t xml:space="preserve"> p</w:t>
      </w:r>
      <w:proofErr w:type="spellStart"/>
      <w:r w:rsidRPr="00CB4CEB">
        <w:rPr>
          <w:lang w:val="en-US"/>
        </w:rPr>
        <w:t>rocess</w:t>
      </w:r>
      <w:proofErr w:type="spellEnd"/>
      <w:r w:rsidRPr="00CB4CEB">
        <w:rPr>
          <w:lang w:val="en-US"/>
        </w:rPr>
        <w:t xml:space="preserve"> will vary extensively depending on the reader's purpose. Some reading</w:t>
      </w:r>
      <w:r w:rsidRPr="00CB4CEB">
        <w:t xml:space="preserve"> </w:t>
      </w:r>
      <w:r w:rsidRPr="00CB4CEB">
        <w:rPr>
          <w:lang w:val="en-US"/>
        </w:rPr>
        <w:t xml:space="preserve">tasks require only skimming for gist, while others require the closest scrutiny </w:t>
      </w:r>
      <w:proofErr w:type="spellStart"/>
      <w:r w:rsidRPr="00CB4CEB">
        <w:rPr>
          <w:lang w:val="en-US"/>
        </w:rPr>
        <w:t>f</w:t>
      </w:r>
      <w:proofErr w:type="spellEnd"/>
      <w:r w:rsidRPr="00CB4CEB">
        <w:rPr>
          <w:lang w:val="en-US"/>
        </w:rPr>
        <w:t xml:space="preserve"> detail. Good readers varied their reading speed appropriately while poor</w:t>
      </w:r>
      <w:r w:rsidRPr="00CB4CEB">
        <w:t xml:space="preserve"> </w:t>
      </w:r>
      <w:r w:rsidRPr="00CB4CEB">
        <w:rPr>
          <w:lang w:val="en-US"/>
        </w:rPr>
        <w:t>readers do not discriminate in their reading time as a function of reading</w:t>
      </w:r>
      <w:r w:rsidRPr="00CB4CEB">
        <w:t xml:space="preserve"> </w:t>
      </w:r>
      <w:r w:rsidRPr="00CB4CEB">
        <w:rPr>
          <w:lang w:val="en-US"/>
        </w:rPr>
        <w:t>purpose.</w:t>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Difficulty in Perceiving the Structure of an Argument as They Read</w:t>
      </w:r>
    </w:p>
    <w:p w:rsidR="00974E83" w:rsidRPr="00CB4CEB" w:rsidRDefault="00974E83" w:rsidP="001A245D">
      <w:pPr>
        <w:pStyle w:val="Default"/>
        <w:spacing w:line="480" w:lineRule="auto"/>
        <w:ind w:left="1560" w:right="386" w:firstLine="720"/>
        <w:jc w:val="both"/>
        <w:rPr>
          <w:lang w:val="en-US"/>
        </w:rPr>
      </w:pPr>
      <w:r w:rsidRPr="00CB4CEB">
        <w:rPr>
          <w:lang w:val="en-US"/>
        </w:rPr>
        <w:t>Inexperienced readers are less apt to chunk complex material into discrete</w:t>
      </w:r>
      <w:r w:rsidRPr="00CB4CEB">
        <w:t xml:space="preserve"> </w:t>
      </w:r>
      <w:r w:rsidRPr="00CB4CEB">
        <w:rPr>
          <w:lang w:val="en-US"/>
        </w:rPr>
        <w:t>parts with describable functions. They do not say to themselves, for example This part is giving evidence for a new reason, This part maps out an</w:t>
      </w:r>
      <w:r w:rsidRPr="00CB4CEB">
        <w:t xml:space="preserve"> </w:t>
      </w:r>
      <w:r w:rsidRPr="00CB4CEB">
        <w:rPr>
          <w:lang w:val="en-US"/>
        </w:rPr>
        <w:t xml:space="preserve">upcoming section, or This part summarizes an opposing view. </w:t>
      </w:r>
      <w:r w:rsidRPr="00CB4CEB">
        <w:rPr>
          <w:lang w:val="en-US"/>
        </w:rPr>
        <w:lastRenderedPageBreak/>
        <w:t>These</w:t>
      </w:r>
      <w:r w:rsidRPr="00CB4CEB">
        <w:t xml:space="preserve"> </w:t>
      </w:r>
      <w:r w:rsidRPr="00CB4CEB">
        <w:rPr>
          <w:lang w:val="en-US"/>
        </w:rPr>
        <w:t xml:space="preserve">students are taking an ant's-eye view of the text-crawling through it word </w:t>
      </w:r>
      <w:proofErr w:type="spellStart"/>
      <w:r w:rsidRPr="00CB4CEB">
        <w:rPr>
          <w:lang w:val="en-US"/>
        </w:rPr>
        <w:t>byword</w:t>
      </w:r>
      <w:proofErr w:type="spellEnd"/>
      <w:r w:rsidRPr="00CB4CEB">
        <w:rPr>
          <w:lang w:val="en-US"/>
        </w:rPr>
        <w:t xml:space="preserve">-rather than a bird's-eye view, seeing the overall structure by attending </w:t>
      </w:r>
      <w:proofErr w:type="spellStart"/>
      <w:r w:rsidRPr="00CB4CEB">
        <w:rPr>
          <w:lang w:val="en-US"/>
        </w:rPr>
        <w:t>tomapping</w:t>
      </w:r>
      <w:proofErr w:type="spellEnd"/>
      <w:r w:rsidRPr="00CB4CEB">
        <w:rPr>
          <w:lang w:val="en-US"/>
        </w:rPr>
        <w:t xml:space="preserve"> statements, section headings, paragraph topic sentences, and so forth.</w:t>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Difficulty in Reconstructing the Text's Original Rhetorical Context</w:t>
      </w:r>
    </w:p>
    <w:p w:rsidR="00974E83" w:rsidRPr="00CB4CEB" w:rsidRDefault="00974E83" w:rsidP="001A245D">
      <w:pPr>
        <w:pStyle w:val="Default"/>
        <w:spacing w:line="480" w:lineRule="auto"/>
        <w:ind w:left="1560" w:right="386" w:firstLine="720"/>
        <w:jc w:val="both"/>
        <w:rPr>
          <w:lang w:val="en-US"/>
        </w:rPr>
      </w:pPr>
      <w:r w:rsidRPr="00CB4CEB">
        <w:rPr>
          <w:lang w:val="en-US"/>
        </w:rPr>
        <w:t>Inexperienced readers often do not see what conversation a text belongs to</w:t>
      </w:r>
      <w:r w:rsidRPr="00CB4CEB">
        <w:t xml:space="preserve"> </w:t>
      </w:r>
      <w:r w:rsidRPr="00CB4CEB">
        <w:rPr>
          <w:lang w:val="en-US"/>
        </w:rPr>
        <w:t>what</w:t>
      </w:r>
      <w:r w:rsidRPr="00CB4CEB">
        <w:t xml:space="preserve"> </w:t>
      </w:r>
      <w:r w:rsidRPr="00CB4CEB">
        <w:rPr>
          <w:lang w:val="en-US"/>
        </w:rPr>
        <w:t>exigency sparked the piece of writing, what question the writer was</w:t>
      </w:r>
      <w:r w:rsidRPr="00CB4CEB">
        <w:t xml:space="preserve"> </w:t>
      </w:r>
      <w:r w:rsidRPr="00CB4CEB">
        <w:rPr>
          <w:lang w:val="en-US"/>
        </w:rPr>
        <w:t>pondering, what points of view the writer was pushing against, what audience he writer was imagining, what change the writer hoped to bring about in the</w:t>
      </w:r>
      <w:r w:rsidRPr="00CB4CEB">
        <w:t xml:space="preserve"> </w:t>
      </w:r>
      <w:r w:rsidRPr="00CB4CEB">
        <w:rPr>
          <w:lang w:val="en-US"/>
        </w:rPr>
        <w:t>audience's beliefs or actions. They have difficulty perceiving a real author</w:t>
      </w:r>
      <w:r w:rsidRPr="00CB4CEB">
        <w:t xml:space="preserve"> </w:t>
      </w:r>
      <w:r w:rsidRPr="00CB4CEB">
        <w:rPr>
          <w:lang w:val="en-US"/>
        </w:rPr>
        <w:t>writing for a real reason out of a real historical moment.</w:t>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Difficulty Seeing Themselves in Conversation with the Author</w:t>
      </w:r>
    </w:p>
    <w:p w:rsidR="00974E83" w:rsidRPr="00CB4CEB" w:rsidRDefault="00974E83" w:rsidP="001A245D">
      <w:pPr>
        <w:pStyle w:val="Default"/>
        <w:spacing w:line="480" w:lineRule="auto"/>
        <w:ind w:left="1276" w:right="386" w:firstLine="720"/>
        <w:jc w:val="both"/>
        <w:rPr>
          <w:lang w:val="en-US"/>
        </w:rPr>
      </w:pPr>
      <w:r w:rsidRPr="00CB4CEB">
        <w:rPr>
          <w:lang w:val="en-US"/>
        </w:rPr>
        <w:t>This problem happens possibly because they regard texts as sources of inert</w:t>
      </w:r>
      <w:r w:rsidRPr="00CB4CEB">
        <w:t xml:space="preserve"> </w:t>
      </w:r>
      <w:r w:rsidRPr="00CB4CEB">
        <w:rPr>
          <w:lang w:val="en-US"/>
        </w:rPr>
        <w:t>information rather than as arguments intended to change their view of</w:t>
      </w:r>
      <w:r w:rsidRPr="00CB4CEB">
        <w:t xml:space="preserve"> </w:t>
      </w:r>
      <w:r w:rsidRPr="00CB4CEB">
        <w:rPr>
          <w:lang w:val="en-US"/>
        </w:rPr>
        <w:t>something. Inexperienced readers often do not interact with the texts they</w:t>
      </w:r>
      <w:r w:rsidRPr="00CB4CEB">
        <w:t xml:space="preserve"> </w:t>
      </w:r>
      <w:r w:rsidRPr="00CB4CEB">
        <w:rPr>
          <w:lang w:val="en-US"/>
        </w:rPr>
        <w:t>read. They don't ask how they, as readers, are similar to or different from the</w:t>
      </w:r>
      <w:r w:rsidRPr="00CB4CEB">
        <w:t xml:space="preserve"> </w:t>
      </w:r>
      <w:r w:rsidRPr="00CB4CEB">
        <w:rPr>
          <w:lang w:val="en-US"/>
        </w:rPr>
        <w:t>author's intended audience. They don't realize that texts have designs up</w:t>
      </w:r>
      <w:r w:rsidRPr="00CB4CEB">
        <w:t xml:space="preserve"> </w:t>
      </w:r>
      <w:r w:rsidRPr="00CB4CEB">
        <w:rPr>
          <w:lang w:val="en-US"/>
        </w:rPr>
        <w:t>on</w:t>
      </w:r>
      <w:r w:rsidRPr="00CB4CEB">
        <w:t xml:space="preserve"> </w:t>
      </w:r>
      <w:r w:rsidRPr="00CB4CEB">
        <w:rPr>
          <w:lang w:val="en-US"/>
        </w:rPr>
        <w:t>them and that they need to decide, through their own critical thinking,</w:t>
      </w:r>
      <w:r w:rsidRPr="00CB4CEB">
        <w:t xml:space="preserve"> </w:t>
      </w:r>
      <w:r w:rsidRPr="00CB4CEB">
        <w:rPr>
          <w:lang w:val="en-US"/>
        </w:rPr>
        <w:t>whether</w:t>
      </w:r>
      <w:r w:rsidRPr="00CB4CEB">
        <w:t xml:space="preserve"> </w:t>
      </w:r>
      <w:r w:rsidRPr="00CB4CEB">
        <w:rPr>
          <w:lang w:val="en-US"/>
        </w:rPr>
        <w:t>to succumb to or resist the text's power.</w:t>
      </w:r>
    </w:p>
    <w:p w:rsidR="00974E83" w:rsidRPr="00CB4CEB" w:rsidRDefault="00974E83" w:rsidP="00974E83">
      <w:pPr>
        <w:pStyle w:val="Default"/>
        <w:numPr>
          <w:ilvl w:val="0"/>
          <w:numId w:val="10"/>
        </w:numPr>
        <w:spacing w:line="480" w:lineRule="auto"/>
        <w:ind w:left="1560" w:right="386"/>
        <w:jc w:val="both"/>
        <w:rPr>
          <w:lang w:val="en-US"/>
        </w:rPr>
      </w:pPr>
      <w:r w:rsidRPr="00CB4CEB">
        <w:rPr>
          <w:lang w:val="en-US"/>
        </w:rPr>
        <w:t>Difficulties with Vocabulary and Syntax</w:t>
      </w:r>
    </w:p>
    <w:p w:rsidR="00974E83" w:rsidRPr="00CB4CEB" w:rsidRDefault="00974E83" w:rsidP="00130A38">
      <w:pPr>
        <w:pStyle w:val="Default"/>
        <w:spacing w:line="480" w:lineRule="auto"/>
        <w:ind w:left="1276" w:right="386" w:firstLine="720"/>
        <w:jc w:val="both"/>
      </w:pPr>
      <w:r w:rsidRPr="00CB4CEB">
        <w:rPr>
          <w:lang w:val="en-US"/>
        </w:rPr>
        <w:t>Inadequate vocabulary hampers the reading comprehension of many students.</w:t>
      </w:r>
      <w:r w:rsidRPr="00CB4CEB">
        <w:t xml:space="preserve"> </w:t>
      </w:r>
      <w:r w:rsidRPr="00CB4CEB">
        <w:rPr>
          <w:lang w:val="en-US"/>
        </w:rPr>
        <w:t>Using a dictionary helps considerably, but often students do not appreciate</w:t>
      </w:r>
      <w:r w:rsidRPr="00CB4CEB">
        <w:t xml:space="preserve"> </w:t>
      </w:r>
      <w:r w:rsidRPr="00CB4CEB">
        <w:rPr>
          <w:lang w:val="en-US"/>
        </w:rPr>
        <w:t>how context affects word meanings. Moreover, the texts they read often</w:t>
      </w:r>
      <w:r w:rsidRPr="00CB4CEB">
        <w:t xml:space="preserve"> </w:t>
      </w:r>
      <w:r w:rsidRPr="00CB4CEB">
        <w:rPr>
          <w:lang w:val="en-US"/>
        </w:rPr>
        <w:t xml:space="preserve">contain technical terms, terms used in unusual ways, terms </w:t>
      </w:r>
      <w:r w:rsidRPr="00CB4CEB">
        <w:rPr>
          <w:lang w:val="en-US"/>
        </w:rPr>
        <w:lastRenderedPageBreak/>
        <w:t>requiring extensive</w:t>
      </w:r>
      <w:r w:rsidRPr="00CB4CEB">
        <w:t xml:space="preserve"> </w:t>
      </w:r>
      <w:r w:rsidRPr="00CB4CEB">
        <w:rPr>
          <w:lang w:val="en-US"/>
        </w:rPr>
        <w:t>econ</w:t>
      </w:r>
      <w:r w:rsidRPr="00CB4CEB">
        <w:t xml:space="preserve"> </w:t>
      </w:r>
      <w:r w:rsidRPr="00CB4CEB">
        <w:rPr>
          <w:lang w:val="en-US"/>
        </w:rPr>
        <w:t>textual knowledge, or terms that have undergone meaning changes overtime. Additionally, students have difficulty tracking complex sentence</w:t>
      </w:r>
      <w:r w:rsidRPr="00CB4CEB">
        <w:t xml:space="preserve"> </w:t>
      </w:r>
      <w:r w:rsidRPr="00CB4CEB">
        <w:rPr>
          <w:lang w:val="en-US"/>
        </w:rPr>
        <w:t>structures. Although students may be skilled enough reading syntactically</w:t>
      </w:r>
      <w:r w:rsidRPr="00CB4CEB">
        <w:t xml:space="preserve"> </w:t>
      </w:r>
      <w:r w:rsidRPr="00CB4CEB">
        <w:rPr>
          <w:lang w:val="en-US"/>
        </w:rPr>
        <w:t>simple texts, they often have trouble with the sentence structure of primary</w:t>
      </w:r>
      <w:r w:rsidRPr="00CB4CEB">
        <w:t xml:space="preserve"> </w:t>
      </w:r>
      <w:r w:rsidRPr="00CB4CEB">
        <w:rPr>
          <w:lang w:val="en-US"/>
        </w:rPr>
        <w:t>sources or scholarly articles.</w:t>
      </w:r>
    </w:p>
    <w:p w:rsidR="00974E83" w:rsidRPr="00CB4CEB" w:rsidRDefault="00974E83" w:rsidP="00974E83">
      <w:pPr>
        <w:pStyle w:val="Default"/>
        <w:numPr>
          <w:ilvl w:val="2"/>
          <w:numId w:val="7"/>
        </w:numPr>
        <w:spacing w:line="480" w:lineRule="auto"/>
        <w:ind w:left="1134" w:right="386"/>
        <w:jc w:val="both"/>
        <w:rPr>
          <w:b/>
          <w:lang w:val="en-US"/>
        </w:rPr>
      </w:pPr>
      <w:r w:rsidRPr="00CB4CEB">
        <w:rPr>
          <w:b/>
          <w:lang w:val="en-US"/>
        </w:rPr>
        <w:t>Principle of Teaching Reading</w:t>
      </w:r>
    </w:p>
    <w:p w:rsidR="00974E83" w:rsidRPr="00CB4CEB" w:rsidRDefault="00974E83" w:rsidP="001A245D">
      <w:pPr>
        <w:pStyle w:val="Default"/>
        <w:spacing w:line="480" w:lineRule="auto"/>
        <w:ind w:left="1134" w:right="-1" w:firstLine="720"/>
        <w:jc w:val="both"/>
        <w:rPr>
          <w:lang w:val="en-US"/>
        </w:rPr>
      </w:pPr>
      <w:r w:rsidRPr="00CB4CEB">
        <w:rPr>
          <w:lang w:val="en-US"/>
        </w:rPr>
        <w:t xml:space="preserve">In teaching reading teacher as a provider of knowledge has to know about principle of teaching reading before teach the students. </w:t>
      </w:r>
      <w:proofErr w:type="spellStart"/>
      <w:r w:rsidRPr="00CB4CEB">
        <w:rPr>
          <w:lang w:val="en-US"/>
        </w:rPr>
        <w:t>Nunan</w:t>
      </w:r>
      <w:proofErr w:type="spellEnd"/>
      <w:r w:rsidRPr="00CB4CEB">
        <w:rPr>
          <w:lang w:val="en-US"/>
        </w:rPr>
        <w:t xml:space="preserve"> says that there are principles for teaching reading. They are</w:t>
      </w:r>
      <w:r w:rsidRPr="00CB4CEB">
        <w:rPr>
          <w:rStyle w:val="FootnoteReference"/>
          <w:lang w:val="en-US"/>
        </w:rPr>
        <w:footnoteReference w:id="15"/>
      </w:r>
      <w:r w:rsidRPr="00CB4CEB">
        <w:rPr>
          <w:lang w:val="en-US"/>
        </w:rPr>
        <w:t>:</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Exploit the reader’s background knowledge.</w:t>
      </w:r>
    </w:p>
    <w:p w:rsidR="00974E83" w:rsidRPr="00CB4CEB" w:rsidRDefault="00974E83" w:rsidP="001A245D">
      <w:pPr>
        <w:pStyle w:val="Default"/>
        <w:spacing w:line="480" w:lineRule="auto"/>
        <w:ind w:left="1418" w:right="-1" w:firstLine="720"/>
        <w:jc w:val="both"/>
        <w:rPr>
          <w:lang w:val="en-US"/>
        </w:rPr>
      </w:pPr>
      <w:r w:rsidRPr="00CB4CEB">
        <w:rPr>
          <w:lang w:val="en-US"/>
        </w:rPr>
        <w:t>Background knowledge includes all of the experiences that a reader brings to a text such as life experiences, educational experiences, knowledge of how texts can be organized rhetorically; knowledge of how one’s first language works, knowledge of how the second works, and cultural background and knowledge.</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Build a strong vocabulary base </w:t>
      </w:r>
    </w:p>
    <w:p w:rsidR="00974E83" w:rsidRPr="00CB4CEB" w:rsidRDefault="00974E83" w:rsidP="001A245D">
      <w:pPr>
        <w:pStyle w:val="Default"/>
        <w:spacing w:line="480" w:lineRule="auto"/>
        <w:ind w:left="1440" w:right="-1" w:firstLine="720"/>
        <w:jc w:val="both"/>
        <w:rPr>
          <w:lang w:val="en-US"/>
        </w:rPr>
      </w:pPr>
      <w:r w:rsidRPr="00CB4CEB">
        <w:rPr>
          <w:lang w:val="en-US"/>
        </w:rPr>
        <w:t>Recent research emphasized the importance of vocabulary to successful reading.</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Teach for comprehension </w:t>
      </w:r>
    </w:p>
    <w:p w:rsidR="00974E83" w:rsidRDefault="00974E83" w:rsidP="001A245D">
      <w:pPr>
        <w:pStyle w:val="Default"/>
        <w:spacing w:line="480" w:lineRule="auto"/>
        <w:ind w:left="1440" w:right="-1" w:firstLine="720"/>
        <w:jc w:val="both"/>
      </w:pPr>
      <w:r w:rsidRPr="00CB4CEB">
        <w:rPr>
          <w:lang w:val="en-US"/>
        </w:rPr>
        <w:t>In reading instruction programs, more emphasis and time may be placed on testing reading comprehension than on teaching readers how to comprehend. Monitoring comprehension is essential to successful reading.</w:t>
      </w:r>
    </w:p>
    <w:p w:rsidR="00130A38" w:rsidRDefault="00130A38" w:rsidP="001A245D">
      <w:pPr>
        <w:pStyle w:val="Default"/>
        <w:spacing w:line="480" w:lineRule="auto"/>
        <w:ind w:left="1440" w:right="-1" w:firstLine="720"/>
        <w:jc w:val="both"/>
      </w:pPr>
    </w:p>
    <w:p w:rsidR="00130A38" w:rsidRPr="00130A38" w:rsidRDefault="00130A38" w:rsidP="001A245D">
      <w:pPr>
        <w:pStyle w:val="Default"/>
        <w:spacing w:line="480" w:lineRule="auto"/>
        <w:ind w:left="1440" w:right="-1" w:firstLine="720"/>
        <w:jc w:val="both"/>
      </w:pP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lastRenderedPageBreak/>
        <w:t xml:space="preserve">Work on increasing reading rate </w:t>
      </w:r>
    </w:p>
    <w:p w:rsidR="00974E83" w:rsidRPr="00CB4CEB" w:rsidRDefault="00974E83" w:rsidP="001A245D">
      <w:pPr>
        <w:pStyle w:val="Default"/>
        <w:spacing w:line="480" w:lineRule="auto"/>
        <w:ind w:left="1440" w:right="-1" w:firstLine="720"/>
        <w:jc w:val="both"/>
      </w:pPr>
      <w:r w:rsidRPr="00CB4CEB">
        <w:rPr>
          <w:lang w:val="en-US"/>
        </w:rPr>
        <w:t>One great difficulty in the second language reading classroom is that even when language learners can read, much of their reading is not fluent.</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Teach reading strategies </w:t>
      </w:r>
    </w:p>
    <w:p w:rsidR="00974E83" w:rsidRPr="00CB4CEB" w:rsidRDefault="00974E83" w:rsidP="001A245D">
      <w:pPr>
        <w:pStyle w:val="Default"/>
        <w:spacing w:line="480" w:lineRule="auto"/>
        <w:ind w:left="1418" w:right="-1" w:firstLine="720"/>
        <w:jc w:val="both"/>
        <w:rPr>
          <w:lang w:val="en-US"/>
        </w:rPr>
      </w:pPr>
      <w:r w:rsidRPr="00CB4CEB">
        <w:rPr>
          <w:lang w:val="en-US"/>
        </w:rPr>
        <w:t>Students need to learn how to use a range of reading strategies that match their purposes for reading. Teaching them how to do this should be a prime consideration in the reading classroom.</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Encourage readers to transform strategies into skills </w:t>
      </w:r>
    </w:p>
    <w:p w:rsidR="00974E83" w:rsidRPr="00CB4CEB" w:rsidRDefault="00974E83" w:rsidP="001A245D">
      <w:pPr>
        <w:pStyle w:val="Default"/>
        <w:spacing w:line="480" w:lineRule="auto"/>
        <w:ind w:left="1418" w:right="-1" w:firstLine="720"/>
        <w:jc w:val="both"/>
        <w:rPr>
          <w:lang w:val="en-US"/>
        </w:rPr>
      </w:pPr>
      <w:r w:rsidRPr="00CB4CEB">
        <w:rPr>
          <w:lang w:val="en-US"/>
        </w:rPr>
        <w:t>Strategies can be defined as conscious actions that learners take to achieve desired goals or objectives, while a skill is a strategy that has become automatic.</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Build assessment and evaluation into your teaching </w:t>
      </w:r>
    </w:p>
    <w:p w:rsidR="00974E83" w:rsidRPr="00CB4CEB" w:rsidRDefault="00974E83" w:rsidP="001A245D">
      <w:pPr>
        <w:pStyle w:val="Default"/>
        <w:spacing w:line="480" w:lineRule="auto"/>
        <w:ind w:left="1418" w:right="-1" w:firstLine="720"/>
        <w:jc w:val="both"/>
        <w:rPr>
          <w:lang w:val="en-US"/>
        </w:rPr>
      </w:pPr>
      <w:r w:rsidRPr="00CB4CEB">
        <w:rPr>
          <w:lang w:val="en-US"/>
        </w:rPr>
        <w:t>Assessing growth and development in reading skills from both a formal and an informal perspective requires time and training. Both quantitative and qualitative assessment activities should be including in the reading comprehension.</w:t>
      </w:r>
    </w:p>
    <w:p w:rsidR="00974E83" w:rsidRPr="00CB4CEB" w:rsidRDefault="00974E83" w:rsidP="00974E83">
      <w:pPr>
        <w:pStyle w:val="Default"/>
        <w:numPr>
          <w:ilvl w:val="0"/>
          <w:numId w:val="9"/>
        </w:numPr>
        <w:spacing w:line="480" w:lineRule="auto"/>
        <w:ind w:left="1418" w:right="386"/>
        <w:jc w:val="both"/>
        <w:rPr>
          <w:lang w:val="en-US"/>
        </w:rPr>
      </w:pPr>
      <w:r w:rsidRPr="00CB4CEB">
        <w:rPr>
          <w:lang w:val="en-US"/>
        </w:rPr>
        <w:t xml:space="preserve">Strive for continuous improvement as a reading teacher </w:t>
      </w:r>
    </w:p>
    <w:p w:rsidR="00974E83" w:rsidRPr="00CB4CEB" w:rsidRDefault="00974E83" w:rsidP="001A245D">
      <w:pPr>
        <w:pStyle w:val="Default"/>
        <w:spacing w:line="480" w:lineRule="auto"/>
        <w:ind w:left="1418" w:right="-1" w:firstLine="720"/>
        <w:jc w:val="both"/>
        <w:rPr>
          <w:lang w:val="en-US"/>
        </w:rPr>
      </w:pPr>
      <w:r w:rsidRPr="00CB4CEB">
        <w:rPr>
          <w:lang w:val="en-US"/>
        </w:rPr>
        <w:t>The quality of the individual teacher is integral to success of second/foreign language readers.</w:t>
      </w:r>
    </w:p>
    <w:p w:rsidR="00974E83" w:rsidRDefault="00974E83" w:rsidP="001A245D">
      <w:pPr>
        <w:pStyle w:val="Default"/>
        <w:spacing w:line="480" w:lineRule="auto"/>
        <w:ind w:left="1134" w:right="-1" w:firstLine="720"/>
        <w:jc w:val="both"/>
      </w:pPr>
      <w:r w:rsidRPr="00CB4CEB">
        <w:rPr>
          <w:lang w:val="en-US"/>
        </w:rPr>
        <w:t>It can be concluded that by these principles, teacher can decide which principle can be used in the classroom to the students towards the material which discussed at that time. By these principles, teacher not only can enrich students reading skill to comprehend the text and get the important information of the text, but also increase students’ ability in mastery reading.</w:t>
      </w:r>
    </w:p>
    <w:p w:rsidR="00130A38" w:rsidRPr="00130A38" w:rsidRDefault="00130A38" w:rsidP="001A245D">
      <w:pPr>
        <w:pStyle w:val="Default"/>
        <w:spacing w:line="480" w:lineRule="auto"/>
        <w:ind w:left="1134" w:right="-1" w:firstLine="720"/>
        <w:jc w:val="both"/>
      </w:pPr>
    </w:p>
    <w:p w:rsidR="00974E83" w:rsidRPr="00CB4CEB" w:rsidRDefault="00974E83" w:rsidP="00974E83">
      <w:pPr>
        <w:pStyle w:val="Default"/>
        <w:numPr>
          <w:ilvl w:val="2"/>
          <w:numId w:val="7"/>
        </w:numPr>
        <w:spacing w:line="480" w:lineRule="auto"/>
        <w:ind w:left="1134" w:right="386"/>
        <w:jc w:val="both"/>
        <w:rPr>
          <w:b/>
          <w:lang w:val="en-US"/>
        </w:rPr>
      </w:pPr>
      <w:r w:rsidRPr="00CB4CEB">
        <w:rPr>
          <w:b/>
          <w:lang w:val="en-US"/>
        </w:rPr>
        <w:lastRenderedPageBreak/>
        <w:t>Assessing Reading</w:t>
      </w:r>
    </w:p>
    <w:p w:rsidR="00974E83" w:rsidRPr="00CB4CEB" w:rsidRDefault="00974E83" w:rsidP="001A245D">
      <w:pPr>
        <w:spacing w:after="0" w:line="480" w:lineRule="auto"/>
        <w:ind w:left="1134" w:firstLine="720"/>
        <w:rPr>
          <w:rFonts w:ascii="Times New Roman" w:hAnsi="Times New Roman" w:cs="Times New Roman"/>
          <w:sz w:val="24"/>
          <w:szCs w:val="24"/>
        </w:rPr>
      </w:pPr>
      <w:r w:rsidRPr="00CB4CEB">
        <w:rPr>
          <w:rFonts w:ascii="Times New Roman" w:hAnsi="Times New Roman" w:cs="Times New Roman"/>
          <w:sz w:val="24"/>
          <w:szCs w:val="24"/>
        </w:rPr>
        <w:t>Sainsbury et al make six conclusion of how to asses reading, as follows:</w:t>
      </w:r>
      <w:r w:rsidRPr="00CB4CEB">
        <w:rPr>
          <w:rStyle w:val="FootnoteReference"/>
          <w:rFonts w:ascii="Times New Roman" w:hAnsi="Times New Roman" w:cs="Times New Roman"/>
          <w:sz w:val="24"/>
          <w:szCs w:val="24"/>
        </w:rPr>
        <w:footnoteReference w:id="16"/>
      </w: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t>Contextualize the reading test</w:t>
      </w:r>
    </w:p>
    <w:p w:rsidR="00974E83" w:rsidRPr="00CB4CEB"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It is not difficult to create simple contexts for reading tasks. Usually they will involve reading in order to do some other task – reading in order to write, or reading in order to discuss, for example. Context is an essential part of real world reading and is the easiest way to convey to students the precise purpose for which they are being asked to read the text. Remember that a test may cause or increase stress for students and it is unwise to risk overloading them with instructions.</w:t>
      </w: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t>Give the reading task a purpose</w:t>
      </w:r>
    </w:p>
    <w:p w:rsidR="00974E83" w:rsidRPr="00CB4CEB"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The most fundamental problem is that the construction of meaning from a text is a personal, idiosyncratic process and there is often no single meaning which is better than any other. However, we can reduce this problem to a manageable level by constraining cognitive psychology and comprehension through purpose. If it is clear that the reading is meant to achieve a certain purpose and that the student is expected to show that they can achieve it, then theywill at least know the rules of the game. Of course, we cannot guarantee that all of them will be motivated enough to play the game to the best of their ability.</w:t>
      </w: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t>Remove the text</w:t>
      </w:r>
    </w:p>
    <w:p w:rsidR="00974E83" w:rsidRPr="00CB4CEB"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 xml:space="preserve">Some kinds of reading properly require detailed and repeated reading of the text. For other kinds of reading, however, if we leave the text in place and then ask questions that refer to particular parts of it, it is a near certainty </w:t>
      </w:r>
      <w:r w:rsidRPr="00CB4CEB">
        <w:rPr>
          <w:rFonts w:ascii="Times New Roman" w:hAnsi="Times New Roman" w:cs="Times New Roman"/>
          <w:sz w:val="24"/>
          <w:szCs w:val="24"/>
        </w:rPr>
        <w:lastRenderedPageBreak/>
        <w:t>that the students will answer by referring to the text and not by referring to their mental representations. In the worst cases the result will involve nothing but a simple matching of words in the question to words in the text that tells us little of real value about the student’s understanding.</w:t>
      </w: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t>Ask the students to summarize the text</w:t>
      </w:r>
    </w:p>
    <w:p w:rsidR="00974E83" w:rsidRPr="00CB4CEB"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Ensure that the task they are asked to carry out as a result of the reading is to summarize the text in a way that is appropriate to the given purpose. Once you have expressed a purpose to the students it would be dishonest to ask them questions that are not related to that purpose. Thus, for instance, it will usually be inappropriate to use a reading task as an opportunity to test the students’ knowledge of vocabulary or of details of syntax. If the text expresses a point of view and the purpose is to evaluate the argument, the questions should amount to a critical summary of the logic and its assumptions and the test should not dwell on aspects of style.</w:t>
      </w: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t>Minimize the questions</w:t>
      </w:r>
    </w:p>
    <w:p w:rsidR="00974E83"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Remember that questions will change the student’s mental representation of meaning. Asking for a summary is one, albeit cognitively demanding, way of avoiding this problem entirely and it may be that you can devise, in a contextualized test, a form of response that is so natural that it has little or no backwards influence on the process of comprehension. Students might be asked to write notes for a discussion, or to chart or tabulate the information they need for their purpose. Any questions that do not relate to the student’s perceived purpose for reading will necessarily interfere with our desire to ‘see’ the mental model they have built.</w:t>
      </w:r>
    </w:p>
    <w:p w:rsidR="00130A38" w:rsidRPr="00CB4CEB" w:rsidRDefault="00130A38" w:rsidP="001A245D">
      <w:pPr>
        <w:autoSpaceDE w:val="0"/>
        <w:autoSpaceDN w:val="0"/>
        <w:adjustRightInd w:val="0"/>
        <w:spacing w:after="0" w:line="480" w:lineRule="auto"/>
        <w:ind w:left="1560" w:firstLine="720"/>
        <w:jc w:val="both"/>
        <w:rPr>
          <w:rFonts w:ascii="Times New Roman" w:hAnsi="Times New Roman" w:cs="Times New Roman"/>
          <w:sz w:val="24"/>
          <w:szCs w:val="24"/>
        </w:rPr>
      </w:pPr>
    </w:p>
    <w:p w:rsidR="00974E83" w:rsidRPr="00CB4CEB" w:rsidRDefault="00974E83" w:rsidP="00974E83">
      <w:pPr>
        <w:pStyle w:val="ListParagraph"/>
        <w:numPr>
          <w:ilvl w:val="0"/>
          <w:numId w:val="11"/>
        </w:numPr>
        <w:autoSpaceDE w:val="0"/>
        <w:autoSpaceDN w:val="0"/>
        <w:adjustRightInd w:val="0"/>
        <w:spacing w:after="0" w:line="480" w:lineRule="auto"/>
        <w:ind w:left="1560"/>
        <w:jc w:val="both"/>
        <w:rPr>
          <w:rFonts w:ascii="Times New Roman" w:hAnsi="Times New Roman" w:cs="Times New Roman"/>
          <w:b/>
          <w:bCs/>
          <w:iCs/>
          <w:sz w:val="24"/>
          <w:szCs w:val="24"/>
        </w:rPr>
      </w:pPr>
      <w:r w:rsidRPr="00CB4CEB">
        <w:rPr>
          <w:rFonts w:ascii="Times New Roman" w:hAnsi="Times New Roman" w:cs="Times New Roman"/>
          <w:b/>
          <w:bCs/>
          <w:iCs/>
          <w:sz w:val="24"/>
          <w:szCs w:val="24"/>
        </w:rPr>
        <w:lastRenderedPageBreak/>
        <w:t>Give the students room to tell you what the text means for</w:t>
      </w:r>
      <w:r w:rsidRPr="00CB4CEB">
        <w:rPr>
          <w:rFonts w:ascii="Times New Roman" w:hAnsi="Times New Roman" w:cs="Times New Roman"/>
          <w:b/>
          <w:bCs/>
          <w:iCs/>
          <w:sz w:val="24"/>
          <w:szCs w:val="24"/>
          <w:lang w:val="id-ID"/>
        </w:rPr>
        <w:t xml:space="preserve"> </w:t>
      </w:r>
      <w:r w:rsidRPr="00CB4CEB">
        <w:rPr>
          <w:rFonts w:ascii="Times New Roman" w:hAnsi="Times New Roman" w:cs="Times New Roman"/>
          <w:b/>
          <w:bCs/>
          <w:iCs/>
          <w:sz w:val="24"/>
          <w:szCs w:val="24"/>
        </w:rPr>
        <w:t>them</w:t>
      </w:r>
    </w:p>
    <w:p w:rsidR="00974E83" w:rsidRPr="00CB4CEB" w:rsidRDefault="00974E83" w:rsidP="001A245D">
      <w:pPr>
        <w:autoSpaceDE w:val="0"/>
        <w:autoSpaceDN w:val="0"/>
        <w:adjustRightInd w:val="0"/>
        <w:spacing w:after="0" w:line="480" w:lineRule="auto"/>
        <w:ind w:left="1560" w:firstLine="720"/>
        <w:jc w:val="both"/>
        <w:rPr>
          <w:rFonts w:ascii="Times New Roman" w:hAnsi="Times New Roman" w:cs="Times New Roman"/>
          <w:sz w:val="24"/>
          <w:szCs w:val="24"/>
        </w:rPr>
      </w:pPr>
      <w:r w:rsidRPr="00CB4CEB">
        <w:rPr>
          <w:rFonts w:ascii="Times New Roman" w:hAnsi="Times New Roman" w:cs="Times New Roman"/>
          <w:sz w:val="24"/>
          <w:szCs w:val="24"/>
        </w:rPr>
        <w:t>Remember that many different meaning structures can be defended as interpretations of a single text. If possible, give the students an opportunity to tell you what they remember most, what struck them as most interesting, in the text – even if their answers are not to be scored in the usual way. We are encouraged to include a few questions of this open kind in a survey questionnaire, to show that we respect the respondents’ right to hold personal and unpredictable opinions, so perhaps we should adopt a similar approach in reading tests. After all, the students are human beings too.</w:t>
      </w:r>
    </w:p>
    <w:p w:rsidR="00974E83" w:rsidRPr="00CB4CEB" w:rsidRDefault="00974E83" w:rsidP="00974E83">
      <w:pPr>
        <w:pStyle w:val="ListParagraph"/>
        <w:numPr>
          <w:ilvl w:val="1"/>
          <w:numId w:val="7"/>
        </w:numPr>
        <w:spacing w:after="0" w:line="480" w:lineRule="auto"/>
        <w:ind w:left="709"/>
        <w:rPr>
          <w:rFonts w:ascii="Times New Roman" w:hAnsi="Times New Roman" w:cs="Times New Roman"/>
          <w:b/>
          <w:sz w:val="24"/>
          <w:szCs w:val="24"/>
        </w:rPr>
      </w:pPr>
      <w:r w:rsidRPr="00CB4CEB">
        <w:rPr>
          <w:rFonts w:ascii="Times New Roman" w:hAnsi="Times New Roman" w:cs="Times New Roman"/>
          <w:b/>
          <w:sz w:val="24"/>
          <w:szCs w:val="24"/>
        </w:rPr>
        <w:t xml:space="preserve">Picture </w:t>
      </w:r>
    </w:p>
    <w:p w:rsidR="00974E83" w:rsidRPr="00CB4CEB" w:rsidRDefault="00974E83" w:rsidP="001A245D">
      <w:pPr>
        <w:spacing w:after="0" w:line="480" w:lineRule="auto"/>
        <w:ind w:left="709" w:firstLine="720"/>
        <w:jc w:val="both"/>
        <w:rPr>
          <w:rFonts w:ascii="Times New Roman" w:hAnsi="Times New Roman" w:cs="Times New Roman"/>
          <w:b/>
          <w:sz w:val="24"/>
          <w:szCs w:val="24"/>
        </w:rPr>
      </w:pPr>
      <w:r w:rsidRPr="00CB4CEB">
        <w:rPr>
          <w:rFonts w:ascii="Times New Roman" w:hAnsi="Times New Roman" w:cs="Times New Roman"/>
          <w:sz w:val="24"/>
          <w:szCs w:val="24"/>
        </w:rPr>
        <w:t>According to Andrew Wright picture is the most known the language. Pictures contribute; interest and motivation, a sense of the context of language, and specific references point and stimulus.</w:t>
      </w:r>
      <w:r w:rsidRPr="00CB4CEB">
        <w:rPr>
          <w:rStyle w:val="FootnoteReference"/>
          <w:rFonts w:ascii="Times New Roman" w:hAnsi="Times New Roman" w:cs="Times New Roman"/>
          <w:sz w:val="24"/>
          <w:szCs w:val="24"/>
        </w:rPr>
        <w:footnoteReference w:id="17"/>
      </w:r>
      <w:r w:rsidRPr="00CB4CEB">
        <w:rPr>
          <w:rFonts w:ascii="Times New Roman" w:hAnsi="Times New Roman" w:cs="Times New Roman"/>
          <w:sz w:val="24"/>
          <w:szCs w:val="24"/>
        </w:rPr>
        <w:t xml:space="preserve"> Pictures are good visual aid to present what the text about and to give the stimulus for the student in teaching learning activities. It is stimulate the imagination of the students to explore their mind out from the class. It is important for the teacher to be creative to help the students understand the text better. </w:t>
      </w:r>
    </w:p>
    <w:p w:rsidR="00974E83" w:rsidRPr="00CB4CEB" w:rsidRDefault="00974E83" w:rsidP="001A245D">
      <w:pPr>
        <w:spacing w:after="0" w:line="480" w:lineRule="auto"/>
        <w:ind w:left="709" w:firstLine="720"/>
        <w:jc w:val="both"/>
        <w:rPr>
          <w:rFonts w:ascii="Times New Roman" w:hAnsi="Times New Roman" w:cs="Times New Roman"/>
          <w:sz w:val="24"/>
          <w:szCs w:val="24"/>
        </w:rPr>
      </w:pPr>
      <w:r w:rsidRPr="00CB4CEB">
        <w:rPr>
          <w:rFonts w:ascii="Times New Roman" w:hAnsi="Times New Roman" w:cs="Times New Roman"/>
          <w:sz w:val="24"/>
          <w:szCs w:val="24"/>
        </w:rPr>
        <w:t>Some of English teacher prefer to use picture as one of their teaching technique, it can be found from the book, handout, internet, etc. As the Jim Scriverner states on his book –Pictures and pictures stories can be in a b0ok or handout, drawn on the board or OHP, on flashcards, or on posters. Traditionally they have been used a starting point for writing exercises, but the are also very useful for focusing on specific language points.</w:t>
      </w:r>
      <w:r w:rsidRPr="00CB4CEB">
        <w:rPr>
          <w:rFonts w:ascii="Times New Roman" w:hAnsi="Times New Roman" w:cs="Times New Roman"/>
          <w:sz w:val="24"/>
          <w:szCs w:val="24"/>
          <w:vertAlign w:val="superscript"/>
        </w:rPr>
        <w:footnoteReference w:id="18"/>
      </w:r>
    </w:p>
    <w:p w:rsidR="00974E83" w:rsidRPr="00CB4CEB" w:rsidRDefault="00974E83" w:rsidP="001A245D">
      <w:pPr>
        <w:spacing w:after="0" w:line="480" w:lineRule="auto"/>
        <w:ind w:left="709" w:firstLine="720"/>
        <w:jc w:val="both"/>
        <w:rPr>
          <w:rFonts w:ascii="Times New Roman" w:hAnsi="Times New Roman" w:cs="Times New Roman"/>
          <w:sz w:val="24"/>
          <w:szCs w:val="24"/>
        </w:rPr>
      </w:pPr>
      <w:r w:rsidRPr="00CB4CEB">
        <w:rPr>
          <w:rFonts w:ascii="Times New Roman" w:hAnsi="Times New Roman" w:cs="Times New Roman"/>
          <w:sz w:val="24"/>
          <w:szCs w:val="24"/>
        </w:rPr>
        <w:lastRenderedPageBreak/>
        <w:t xml:space="preserve">Based on the explanation above, the writer concludes that pictures are good to be a media in teaching because it can attract students’ attention by seeing the picture that teacher used. Students can be used their imagination and their mind. </w:t>
      </w:r>
    </w:p>
    <w:p w:rsidR="00974E83" w:rsidRPr="00CB4CEB" w:rsidRDefault="00974E83" w:rsidP="00974E83">
      <w:pPr>
        <w:pStyle w:val="ListParagraph"/>
        <w:numPr>
          <w:ilvl w:val="1"/>
          <w:numId w:val="7"/>
        </w:numPr>
        <w:spacing w:after="0" w:line="480" w:lineRule="auto"/>
        <w:ind w:left="709"/>
        <w:rPr>
          <w:rFonts w:ascii="Times New Roman" w:hAnsi="Times New Roman" w:cs="Times New Roman"/>
          <w:b/>
          <w:sz w:val="24"/>
          <w:szCs w:val="24"/>
        </w:rPr>
      </w:pPr>
      <w:r w:rsidRPr="00CB4CEB">
        <w:rPr>
          <w:rFonts w:ascii="Times New Roman" w:hAnsi="Times New Roman" w:cs="Times New Roman"/>
          <w:b/>
          <w:sz w:val="24"/>
          <w:szCs w:val="24"/>
        </w:rPr>
        <w:t>Prediction</w:t>
      </w:r>
    </w:p>
    <w:p w:rsidR="00974E83" w:rsidRPr="00CB4CEB" w:rsidRDefault="00974E83" w:rsidP="00974E83">
      <w:pPr>
        <w:pStyle w:val="ListParagraph"/>
        <w:numPr>
          <w:ilvl w:val="2"/>
          <w:numId w:val="7"/>
        </w:numPr>
        <w:tabs>
          <w:tab w:val="left" w:leader="dot" w:pos="7230"/>
        </w:tabs>
        <w:spacing w:after="0" w:line="480" w:lineRule="auto"/>
        <w:ind w:left="993"/>
        <w:rPr>
          <w:rFonts w:ascii="Times New Roman" w:hAnsi="Times New Roman" w:cs="Times New Roman"/>
          <w:b/>
          <w:sz w:val="24"/>
          <w:szCs w:val="24"/>
        </w:rPr>
      </w:pPr>
      <w:r w:rsidRPr="00CB4CEB">
        <w:rPr>
          <w:rFonts w:ascii="Times New Roman" w:hAnsi="Times New Roman" w:cs="Times New Roman"/>
          <w:b/>
          <w:sz w:val="24"/>
          <w:szCs w:val="24"/>
        </w:rPr>
        <w:t>Definition of Predicting in Reading</w:t>
      </w:r>
    </w:p>
    <w:p w:rsidR="00974E83" w:rsidRPr="00CB4CEB" w:rsidRDefault="00974E83" w:rsidP="001A245D">
      <w:pPr>
        <w:spacing w:after="0" w:line="480" w:lineRule="auto"/>
        <w:ind w:left="1134" w:firstLine="720"/>
        <w:jc w:val="both"/>
        <w:rPr>
          <w:rFonts w:ascii="Times New Roman" w:hAnsi="Times New Roman" w:cs="Times New Roman"/>
          <w:sz w:val="24"/>
          <w:szCs w:val="24"/>
        </w:rPr>
      </w:pPr>
      <w:r w:rsidRPr="00CB4CEB">
        <w:rPr>
          <w:rFonts w:ascii="Times New Roman" w:hAnsi="Times New Roman" w:cs="Times New Roman"/>
          <w:sz w:val="24"/>
          <w:szCs w:val="24"/>
        </w:rPr>
        <w:t>Predicting is an important reading strategy. It allows students to use information from the text, such as titles, headings, pictures and diagrams to anticipate what will happen in the story. When making predictions, students envision what will come next in the text, based on their prior knowledge. Predicting encourages children to actively think ahead and ask questions. It also allows students to understand the story better, make connections to what they are reading, and interact with the text.</w:t>
      </w:r>
      <w:r w:rsidRPr="00CB4CEB">
        <w:rPr>
          <w:rStyle w:val="FootnoteReference"/>
          <w:rFonts w:ascii="Times New Roman" w:hAnsi="Times New Roman" w:cs="Times New Roman"/>
          <w:sz w:val="24"/>
          <w:szCs w:val="24"/>
        </w:rPr>
        <w:footnoteReference w:id="19"/>
      </w:r>
    </w:p>
    <w:p w:rsidR="00974E83" w:rsidRPr="00CB4CEB" w:rsidRDefault="00974E83" w:rsidP="0011304D">
      <w:pPr>
        <w:spacing w:after="0" w:line="480" w:lineRule="auto"/>
        <w:ind w:left="1134" w:firstLine="720"/>
        <w:jc w:val="both"/>
        <w:rPr>
          <w:rFonts w:ascii="Times New Roman" w:hAnsi="Times New Roman" w:cs="Times New Roman"/>
          <w:sz w:val="24"/>
          <w:szCs w:val="24"/>
          <w:shd w:val="clear" w:color="auto" w:fill="FFFFFF"/>
        </w:rPr>
      </w:pPr>
      <w:r w:rsidRPr="00CB4CEB">
        <w:rPr>
          <w:rFonts w:ascii="Times New Roman" w:hAnsi="Times New Roman" w:cs="Times New Roman"/>
          <w:sz w:val="24"/>
          <w:szCs w:val="24"/>
          <w:shd w:val="clear" w:color="auto" w:fill="FFFFFF"/>
        </w:rPr>
        <w:t xml:space="preserve">Making </w:t>
      </w:r>
      <w:r w:rsidRPr="00CB4CEB">
        <w:rPr>
          <w:rFonts w:ascii="Times New Roman" w:hAnsi="Times New Roman" w:cs="Times New Roman"/>
          <w:sz w:val="24"/>
          <w:szCs w:val="24"/>
        </w:rPr>
        <w:t>predictions</w:t>
      </w:r>
      <w:r w:rsidRPr="00CB4CEB">
        <w:rPr>
          <w:rFonts w:ascii="Times New Roman" w:hAnsi="Times New Roman" w:cs="Times New Roman"/>
          <w:sz w:val="24"/>
          <w:szCs w:val="24"/>
          <w:shd w:val="clear" w:color="auto" w:fill="FFFFFF"/>
        </w:rPr>
        <w:t xml:space="preserve"> is also a valuable strategy to improve reading comprehension. Students are able to make predictions about a story, based on what they have already heard, read, or seen. </w:t>
      </w:r>
      <w:r w:rsidRPr="00CB4CEB">
        <w:rPr>
          <w:rFonts w:ascii="Times New Roman" w:hAnsi="Times New Roman" w:cs="Times New Roman"/>
          <w:sz w:val="24"/>
          <w:szCs w:val="24"/>
        </w:rPr>
        <w:t>This</w:t>
      </w:r>
      <w:r w:rsidRPr="00CB4CEB">
        <w:rPr>
          <w:rFonts w:ascii="Times New Roman" w:hAnsi="Times New Roman" w:cs="Times New Roman"/>
          <w:sz w:val="24"/>
          <w:szCs w:val="24"/>
          <w:shd w:val="clear" w:color="auto" w:fill="FFFFFF"/>
        </w:rPr>
        <w:t xml:space="preserve"> in turn, will allow students to become actively involved in the reading process. To determine if their predictions are correct, students should be required to reread portions of the text to recall facts about the characters or events within the story.</w:t>
      </w:r>
    </w:p>
    <w:p w:rsidR="00974E83" w:rsidRPr="00CB4CEB" w:rsidRDefault="00974E83" w:rsidP="00974E83">
      <w:pPr>
        <w:pStyle w:val="ListParagraph"/>
        <w:numPr>
          <w:ilvl w:val="2"/>
          <w:numId w:val="7"/>
        </w:numPr>
        <w:tabs>
          <w:tab w:val="left" w:leader="dot" w:pos="7230"/>
        </w:tabs>
        <w:spacing w:after="0" w:line="480" w:lineRule="auto"/>
        <w:ind w:left="993"/>
        <w:rPr>
          <w:rFonts w:ascii="Times New Roman" w:hAnsi="Times New Roman" w:cs="Times New Roman"/>
          <w:b/>
          <w:sz w:val="24"/>
          <w:szCs w:val="24"/>
        </w:rPr>
      </w:pPr>
      <w:r w:rsidRPr="00CB4CEB">
        <w:rPr>
          <w:rFonts w:ascii="Times New Roman" w:eastAsia="Times New Roman" w:hAnsi="Times New Roman" w:cs="Times New Roman"/>
          <w:b/>
          <w:bCs/>
          <w:color w:val="282828"/>
          <w:sz w:val="24"/>
          <w:szCs w:val="24"/>
          <w:lang w:val="id-ID" w:eastAsia="id-ID"/>
        </w:rPr>
        <w:t xml:space="preserve">Procedure of Using Picture to make </w:t>
      </w:r>
      <w:r w:rsidRPr="00CB4CEB">
        <w:rPr>
          <w:rFonts w:ascii="Times New Roman" w:eastAsia="Times New Roman" w:hAnsi="Times New Roman" w:cs="Times New Roman"/>
          <w:b/>
          <w:bCs/>
          <w:color w:val="282828"/>
          <w:sz w:val="24"/>
          <w:szCs w:val="24"/>
          <w:lang w:eastAsia="id-ID"/>
        </w:rPr>
        <w:t>Predictions</w:t>
      </w:r>
    </w:p>
    <w:p w:rsidR="00974E83" w:rsidRPr="00CB4CEB" w:rsidRDefault="00974E83" w:rsidP="001A245D">
      <w:pPr>
        <w:autoSpaceDE w:val="0"/>
        <w:autoSpaceDN w:val="0"/>
        <w:adjustRightInd w:val="0"/>
        <w:spacing w:after="0" w:line="480" w:lineRule="auto"/>
        <w:ind w:left="993" w:firstLine="720"/>
        <w:jc w:val="both"/>
        <w:rPr>
          <w:rFonts w:ascii="Times New Roman" w:hAnsi="Times New Roman" w:cs="Times New Roman"/>
          <w:sz w:val="24"/>
          <w:szCs w:val="24"/>
        </w:rPr>
      </w:pPr>
      <w:r w:rsidRPr="00CB4CEB">
        <w:rPr>
          <w:rFonts w:ascii="Times New Roman" w:hAnsi="Times New Roman" w:cs="Times New Roman"/>
          <w:sz w:val="24"/>
          <w:szCs w:val="24"/>
        </w:rPr>
        <w:t>According to Buehl (2004), the steps of teaching reading comprehension through prediction strategy are</w:t>
      </w:r>
      <w:r w:rsidRPr="00CB4CEB">
        <w:rPr>
          <w:rStyle w:val="FootnoteReference"/>
          <w:rFonts w:ascii="Times New Roman" w:hAnsi="Times New Roman" w:cs="Times New Roman"/>
          <w:sz w:val="24"/>
          <w:szCs w:val="24"/>
        </w:rPr>
        <w:footnoteReference w:id="20"/>
      </w:r>
      <w:r w:rsidRPr="00CB4CEB">
        <w:rPr>
          <w:rFonts w:ascii="Times New Roman" w:hAnsi="Times New Roman" w:cs="Times New Roman"/>
          <w:sz w:val="24"/>
          <w:szCs w:val="24"/>
        </w:rPr>
        <w:t xml:space="preserve"> :</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Procedure of prediction strategy is introduced to the students. The teacher and the students are asked to discuss the role of teacher and learner in prediction strategy</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lastRenderedPageBreak/>
        <w:t xml:space="preserve">The students are asked to guess the title based on the picture and teacher writes the correct title on the whiteboard and students pronounce the title. </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Students discuss the picture by asking the students some questions, for example What does the text tells about? and write the response on the board.</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The students are asked to guess the content of the story based on the picture by using their background knowledge. Then teacher asked a few more question to help students predict the content of the text by using extra clues, to find main idea and supporting details after teacher shows the text.</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The students are given the gapped text (incomplete text) and asked to complete the gapped text.</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The students are asked to read the text in front of the class after the teacher has distributed a complete text.</w:t>
      </w:r>
    </w:p>
    <w:p w:rsidR="00974E83" w:rsidRPr="00CB4CEB" w:rsidRDefault="00974E83" w:rsidP="00974E83">
      <w:pPr>
        <w:pStyle w:val="ListParagraph"/>
        <w:numPr>
          <w:ilvl w:val="0"/>
          <w:numId w:val="12"/>
        </w:numPr>
        <w:autoSpaceDE w:val="0"/>
        <w:autoSpaceDN w:val="0"/>
        <w:adjustRightInd w:val="0"/>
        <w:spacing w:after="0" w:line="480" w:lineRule="auto"/>
        <w:ind w:left="1418"/>
        <w:jc w:val="both"/>
        <w:rPr>
          <w:rFonts w:ascii="Times New Roman" w:hAnsi="Times New Roman" w:cs="Times New Roman"/>
          <w:sz w:val="24"/>
          <w:szCs w:val="24"/>
          <w:lang w:val="id-ID"/>
        </w:rPr>
      </w:pPr>
      <w:r w:rsidRPr="00CB4CEB">
        <w:rPr>
          <w:rFonts w:ascii="Times New Roman" w:hAnsi="Times New Roman" w:cs="Times New Roman"/>
          <w:sz w:val="24"/>
          <w:szCs w:val="24"/>
          <w:lang w:val="id-ID"/>
        </w:rPr>
        <w:t>The students are asked to discuss the text with their friends and share with the teacher about their problem</w:t>
      </w:r>
    </w:p>
    <w:p w:rsidR="00974E83" w:rsidRPr="00CB4CEB" w:rsidRDefault="00974E83" w:rsidP="00974E83">
      <w:pPr>
        <w:pStyle w:val="ListParagraph"/>
        <w:numPr>
          <w:ilvl w:val="0"/>
          <w:numId w:val="12"/>
        </w:numPr>
        <w:spacing w:line="480" w:lineRule="auto"/>
        <w:ind w:left="1418"/>
        <w:jc w:val="both"/>
        <w:rPr>
          <w:rFonts w:ascii="Times New Roman" w:hAnsi="Times New Roman" w:cs="Times New Roman"/>
          <w:sz w:val="24"/>
          <w:szCs w:val="24"/>
        </w:rPr>
      </w:pPr>
      <w:r w:rsidRPr="00CB4CEB">
        <w:rPr>
          <w:rFonts w:ascii="Times New Roman" w:hAnsi="Times New Roman" w:cs="Times New Roman"/>
          <w:sz w:val="24"/>
          <w:szCs w:val="24"/>
          <w:lang w:val="id-ID"/>
        </w:rPr>
        <w:t>The students are given the exercise and asked to do that</w:t>
      </w:r>
    </w:p>
    <w:p w:rsidR="00974E83" w:rsidRPr="00CB4CEB" w:rsidRDefault="00974E83" w:rsidP="00974E83">
      <w:pPr>
        <w:pStyle w:val="ListParagraph"/>
        <w:numPr>
          <w:ilvl w:val="0"/>
          <w:numId w:val="7"/>
        </w:numPr>
        <w:spacing w:after="0" w:line="480" w:lineRule="auto"/>
        <w:ind w:left="426"/>
        <w:rPr>
          <w:rFonts w:ascii="Times New Roman" w:hAnsi="Times New Roman" w:cs="Times New Roman"/>
          <w:b/>
          <w:sz w:val="24"/>
          <w:szCs w:val="24"/>
        </w:rPr>
      </w:pPr>
      <w:r w:rsidRPr="00CB4CEB">
        <w:rPr>
          <w:rFonts w:ascii="Times New Roman" w:hAnsi="Times New Roman" w:cs="Times New Roman"/>
          <w:b/>
          <w:sz w:val="24"/>
          <w:szCs w:val="24"/>
        </w:rPr>
        <w:t>Review Related Studies</w:t>
      </w:r>
    </w:p>
    <w:p w:rsidR="00974E83" w:rsidRPr="00CB4CEB" w:rsidRDefault="00974E83" w:rsidP="00130A38">
      <w:pPr>
        <w:spacing w:after="0" w:line="480" w:lineRule="auto"/>
        <w:ind w:left="426" w:firstLine="720"/>
        <w:jc w:val="both"/>
        <w:rPr>
          <w:rFonts w:ascii="Times New Roman" w:hAnsi="Times New Roman" w:cs="Times New Roman"/>
          <w:sz w:val="24"/>
          <w:szCs w:val="24"/>
        </w:rPr>
      </w:pPr>
      <w:r w:rsidRPr="00CB4CEB">
        <w:rPr>
          <w:rFonts w:ascii="Times New Roman" w:hAnsi="Times New Roman" w:cs="Times New Roman"/>
          <w:sz w:val="24"/>
          <w:szCs w:val="24"/>
        </w:rPr>
        <w:t>There are many researches discuss about predicting in reading comprehension. First, the research was conducted by APRIANUS in 2010 entitles THE STUDENTS’ COMPETENCE IN PREDICTING INFORMATION THROUGH SERIES OF PICTURES TO THE ELEVENTH CLASS STUDENTS OF SMKN I MAKALE in his research try to find the students competence in predicting information from picture.</w:t>
      </w:r>
      <w:r w:rsidRPr="00CB4CEB">
        <w:rPr>
          <w:rFonts w:ascii="Times New Roman" w:eastAsia="Times New Roman" w:hAnsi="Times New Roman" w:cs="Times New Roman"/>
          <w:sz w:val="24"/>
          <w:szCs w:val="24"/>
          <w:lang w:val="en-GB"/>
        </w:rPr>
        <w:t xml:space="preserve">This research applied the description method. The population is the eleventh class students of </w:t>
      </w:r>
      <w:proofErr w:type="spellStart"/>
      <w:r w:rsidRPr="00CB4CEB">
        <w:rPr>
          <w:rFonts w:ascii="Times New Roman" w:eastAsia="Times New Roman" w:hAnsi="Times New Roman" w:cs="Times New Roman"/>
          <w:sz w:val="24"/>
          <w:szCs w:val="24"/>
          <w:lang w:val="en-GB"/>
        </w:rPr>
        <w:t>Mesin</w:t>
      </w:r>
      <w:proofErr w:type="spellEnd"/>
      <w:r w:rsidRPr="00CB4CEB">
        <w:rPr>
          <w:rFonts w:ascii="Times New Roman" w:eastAsia="Times New Roman" w:hAnsi="Times New Roman" w:cs="Times New Roman"/>
          <w:sz w:val="24"/>
          <w:szCs w:val="24"/>
          <w:lang w:val="en-GB"/>
        </w:rPr>
        <w:t xml:space="preserve"> B of SMKN I </w:t>
      </w:r>
      <w:proofErr w:type="spellStart"/>
      <w:r w:rsidRPr="00CB4CEB">
        <w:rPr>
          <w:rFonts w:ascii="Times New Roman" w:eastAsia="Times New Roman" w:hAnsi="Times New Roman" w:cs="Times New Roman"/>
          <w:sz w:val="24"/>
          <w:szCs w:val="24"/>
          <w:lang w:val="en-GB"/>
        </w:rPr>
        <w:t>Makale</w:t>
      </w:r>
      <w:proofErr w:type="spellEnd"/>
      <w:r w:rsidRPr="00CB4CEB">
        <w:rPr>
          <w:rFonts w:ascii="Times New Roman" w:eastAsia="Times New Roman" w:hAnsi="Times New Roman" w:cs="Times New Roman"/>
          <w:sz w:val="24"/>
          <w:szCs w:val="24"/>
          <w:lang w:val="en-GB"/>
        </w:rPr>
        <w:t xml:space="preserve"> academic year 2009/2010 with 33 students and all the population were taken out as sample. The written test was used to find out the competence have been implemented in prediction information from series of pictures. </w:t>
      </w:r>
      <w:r w:rsidRPr="00CB4CEB">
        <w:rPr>
          <w:rFonts w:ascii="Times New Roman" w:eastAsia="Times New Roman" w:hAnsi="Times New Roman" w:cs="Times New Roman"/>
          <w:sz w:val="24"/>
          <w:szCs w:val="24"/>
          <w:lang w:val="en-GB"/>
        </w:rPr>
        <w:lastRenderedPageBreak/>
        <w:t>The result of data analysis shows that no students got very good score. Out of 33 students, 3 students (9</w:t>
      </w:r>
      <w:proofErr w:type="gramStart"/>
      <w:r w:rsidRPr="00CB4CEB">
        <w:rPr>
          <w:rFonts w:ascii="Times New Roman" w:eastAsia="Times New Roman" w:hAnsi="Times New Roman" w:cs="Times New Roman"/>
          <w:sz w:val="24"/>
          <w:szCs w:val="24"/>
          <w:lang w:val="en-GB"/>
        </w:rPr>
        <w:t>,1</w:t>
      </w:r>
      <w:proofErr w:type="gramEnd"/>
      <w:r w:rsidRPr="00CB4CEB">
        <w:rPr>
          <w:rFonts w:ascii="Times New Roman" w:eastAsia="Times New Roman" w:hAnsi="Times New Roman" w:cs="Times New Roman"/>
          <w:sz w:val="24"/>
          <w:szCs w:val="24"/>
          <w:lang w:val="en-GB"/>
        </w:rPr>
        <w:t>%) got good score, 4 students (12,1%) got fair score, 10 students (30,3%) got bad score, and 16 students (48,5%) got very bad score.</w:t>
      </w:r>
      <w:r w:rsidRPr="00CB4CEB">
        <w:rPr>
          <w:rFonts w:ascii="Times New Roman" w:hAnsi="Times New Roman" w:cs="Times New Roman"/>
          <w:sz w:val="24"/>
          <w:szCs w:val="24"/>
        </w:rPr>
        <w:t xml:space="preserve"> Base on the result in the research, it can be concluded that the competence in predicting information through series of pictures to the eleventh grade students of SMKN I Makale, can</w:t>
      </w:r>
      <w:r w:rsidR="00130A38">
        <w:rPr>
          <w:rFonts w:ascii="Times New Roman" w:hAnsi="Times New Roman" w:cs="Times New Roman"/>
          <w:sz w:val="24"/>
          <w:szCs w:val="24"/>
        </w:rPr>
        <w:t xml:space="preserve"> be classified as bad category.</w:t>
      </w:r>
    </w:p>
    <w:p w:rsidR="00974E83" w:rsidRDefault="00974E83" w:rsidP="00974E83">
      <w:pPr>
        <w:spacing w:after="0" w:line="480" w:lineRule="auto"/>
        <w:ind w:left="360" w:firstLine="720"/>
        <w:jc w:val="both"/>
        <w:rPr>
          <w:rFonts w:ascii="Times New Roman" w:hAnsi="Times New Roman" w:cs="Times New Roman"/>
          <w:sz w:val="24"/>
          <w:szCs w:val="24"/>
        </w:rPr>
      </w:pPr>
      <w:r w:rsidRPr="00CB4CEB">
        <w:rPr>
          <w:rFonts w:ascii="Times New Roman" w:hAnsi="Times New Roman" w:cs="Times New Roman"/>
          <w:sz w:val="24"/>
          <w:szCs w:val="24"/>
        </w:rPr>
        <w:t xml:space="preserve">The second research was conducted by </w:t>
      </w:r>
      <w:r w:rsidRPr="00CB4CEB">
        <w:rPr>
          <w:rFonts w:ascii="Times New Roman" w:hAnsi="Times New Roman" w:cs="Times New Roman"/>
          <w:iCs/>
          <w:sz w:val="24"/>
          <w:szCs w:val="24"/>
        </w:rPr>
        <w:t xml:space="preserve">Yulia Wiji Astika entitled </w:t>
      </w:r>
      <w:r w:rsidRPr="00CB4CEB">
        <w:rPr>
          <w:rFonts w:ascii="Times New Roman" w:hAnsi="Times New Roman" w:cs="Times New Roman"/>
          <w:sz w:val="24"/>
          <w:szCs w:val="24"/>
        </w:rPr>
        <w:t xml:space="preserve">AN ANALYSIS OF THE SECOND YEAR STUDENTS’ ABILITY IN PREDICTING INFORMATION OF NARRATIVE TEXT USING PICTURES AT SMAN7 TEBO JAMBI the research tried to analyze students ability in predicting information in narrative text using pictures, the researcher used </w:t>
      </w:r>
      <w:r w:rsidRPr="00CB4CEB">
        <w:rPr>
          <w:rStyle w:val="Strong"/>
          <w:rFonts w:ascii="Times New Roman" w:hAnsi="Times New Roman" w:cs="Times New Roman"/>
          <w:color w:val="000000"/>
          <w:sz w:val="24"/>
          <w:szCs w:val="24"/>
        </w:rPr>
        <w:t>descriptive method. The population of this study was the second year students of SMAN 7 Tebo Jambi.</w:t>
      </w:r>
      <w:r w:rsidRPr="00CB4CEB">
        <w:rPr>
          <w:rFonts w:ascii="Times New Roman" w:hAnsi="Times New Roman" w:cs="Times New Roman"/>
          <w:sz w:val="24"/>
          <w:szCs w:val="24"/>
        </w:rPr>
        <w:t>it was indicated by the fact that 16 students (57.14%) of Exact Science and 24 students (92.30%) of Social Science had moderate ability. It was also found that the ability of the second year students to predict information about complication of narrative text using picture stories was moderate. It was indicated by the fact that 21 students (75.00%) of Exact Science and 20 students (76.92%) of Social Science had moderate ability. The ability of the second year students to predict information about resolution of narrative text using picture stories was moderate. It was indicated by the fact that 16 students (57.14%) of Exact Science and 18 students (69.23%) of Social Science had moderate ability. Based on the findings, it can be concluded that the ability of the second year students of SMAN 7 Tebo Jambi to predict information of narrative text using picture stories was moderate.</w:t>
      </w:r>
    </w:p>
    <w:p w:rsidR="0011304D" w:rsidRDefault="0011304D" w:rsidP="00974E83">
      <w:pPr>
        <w:spacing w:after="0" w:line="480" w:lineRule="auto"/>
        <w:ind w:left="360" w:firstLine="720"/>
        <w:jc w:val="both"/>
        <w:rPr>
          <w:rFonts w:ascii="Times New Roman" w:hAnsi="Times New Roman" w:cs="Times New Roman"/>
          <w:sz w:val="24"/>
          <w:szCs w:val="24"/>
        </w:rPr>
      </w:pPr>
    </w:p>
    <w:p w:rsidR="0011304D" w:rsidRDefault="0011304D" w:rsidP="00974E83">
      <w:pPr>
        <w:spacing w:after="0" w:line="480" w:lineRule="auto"/>
        <w:ind w:left="360" w:firstLine="720"/>
        <w:jc w:val="both"/>
        <w:rPr>
          <w:rFonts w:ascii="Times New Roman" w:hAnsi="Times New Roman" w:cs="Times New Roman"/>
          <w:sz w:val="24"/>
          <w:szCs w:val="24"/>
        </w:rPr>
      </w:pPr>
    </w:p>
    <w:p w:rsidR="00130A38" w:rsidRPr="00CB4CEB" w:rsidRDefault="00130A38" w:rsidP="00974E83">
      <w:pPr>
        <w:spacing w:after="0" w:line="480" w:lineRule="auto"/>
        <w:ind w:left="360" w:firstLine="720"/>
        <w:jc w:val="both"/>
        <w:rPr>
          <w:rFonts w:ascii="Times New Roman" w:hAnsi="Times New Roman" w:cs="Times New Roman"/>
          <w:sz w:val="24"/>
          <w:szCs w:val="24"/>
        </w:rPr>
      </w:pPr>
    </w:p>
    <w:p w:rsidR="00974E83" w:rsidRPr="00CB4CEB" w:rsidRDefault="00974E83" w:rsidP="00974E83">
      <w:pPr>
        <w:pStyle w:val="ListParagraph"/>
        <w:numPr>
          <w:ilvl w:val="0"/>
          <w:numId w:val="7"/>
        </w:numPr>
        <w:spacing w:after="0" w:line="480" w:lineRule="auto"/>
        <w:jc w:val="both"/>
        <w:rPr>
          <w:rFonts w:ascii="Times New Roman" w:hAnsi="Times New Roman" w:cs="Times New Roman"/>
          <w:b/>
          <w:sz w:val="24"/>
          <w:szCs w:val="24"/>
        </w:rPr>
      </w:pPr>
      <w:r w:rsidRPr="00CB4CEB">
        <w:rPr>
          <w:rFonts w:ascii="Times New Roman" w:hAnsi="Times New Roman" w:cs="Times New Roman"/>
          <w:b/>
          <w:sz w:val="24"/>
          <w:szCs w:val="24"/>
        </w:rPr>
        <w:lastRenderedPageBreak/>
        <w:t>Conceptual Framework</w:t>
      </w:r>
    </w:p>
    <w:p w:rsidR="00974E83" w:rsidRPr="00CB4CEB" w:rsidRDefault="008D0B8E" w:rsidP="001A245D">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eastAsia="id-ID"/>
        </w:rPr>
        <w:pict>
          <v:rect id="Rectangle 3" o:spid="_x0000_s1027" style="position:absolute;left:0;text-align:left;margin-left:354.6pt;margin-top:15.75pt;width:105pt;height:3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">
            <v:textbox>
              <w:txbxContent>
                <w:p w:rsidR="0011304D" w:rsidRDefault="0011304D" w:rsidP="001A245D">
                  <w:pPr>
                    <w:jc w:val="center"/>
                  </w:pPr>
                  <w:r>
                    <w:t>Picture</w:t>
                  </w:r>
                </w:p>
              </w:txbxContent>
            </v:textbox>
          </v:rect>
        </w:pict>
      </w:r>
      <w:r>
        <w:rPr>
          <w:rFonts w:ascii="Times New Roman" w:hAnsi="Times New Roman" w:cs="Times New Roman"/>
          <w:b/>
          <w:sz w:val="24"/>
          <w:szCs w:val="24"/>
          <w:lang w:eastAsia="id-ID"/>
        </w:rPr>
        <w:pict>
          <v:rect id="Rectangle 4" o:spid="_x0000_s1028" style="position:absolute;left:0;text-align:left;margin-left:158.85pt;margin-top:18pt;width:102pt;height:32.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">
            <v:textbox>
              <w:txbxContent>
                <w:p w:rsidR="0011304D" w:rsidRDefault="0011304D" w:rsidP="001A245D">
                  <w:pPr>
                    <w:jc w:val="center"/>
                  </w:pPr>
                  <w:r>
                    <w:t>Prediction</w:t>
                  </w:r>
                </w:p>
              </w:txbxContent>
            </v:textbox>
          </v:rect>
        </w:pict>
      </w:r>
      <w:r>
        <w:rPr>
          <w:rFonts w:ascii="Times New Roman" w:hAnsi="Times New Roman" w:cs="Times New Roman"/>
          <w:b/>
          <w:sz w:val="24"/>
          <w:szCs w:val="24"/>
          <w:lang w:eastAsia="id-ID"/>
        </w:rPr>
        <w:pict>
          <v:rect id="Rectangle 2" o:spid="_x0000_s1026" style="position:absolute;left:0;text-align:left;margin-left:-84.9pt;margin-top:15.75pt;width:153pt;height:3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">
            <v:textbox>
              <w:txbxContent>
                <w:p w:rsidR="0011304D" w:rsidRDefault="0011304D" w:rsidP="001A245D">
                  <w:pPr>
                    <w:spacing w:line="480" w:lineRule="auto"/>
                    <w:jc w:val="center"/>
                  </w:pPr>
                  <w:r>
                    <w:t>Reading Competence</w:t>
                  </w:r>
                </w:p>
              </w:txbxContent>
            </v:textbox>
          </v:rect>
        </w:pict>
      </w:r>
    </w:p>
    <w:p w:rsidR="00974E83" w:rsidRPr="00CB4CEB" w:rsidRDefault="008D0B8E" w:rsidP="001A245D">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eastAsia="id-ID"/>
        </w:rPr>
        <w:pict>
          <v:shapetype id="_x0000_t32" coordsize="21600,21600" o:spt="32" o:oned="t" path="m,l21600,21600e" filled="f">
            <v:path arrowok="t" fillok="f" o:connecttype="none"/>
            <o:lock v:ext="edit" shapetype="t"/>
          </v:shapetype>
          <v:shape id="AutoShape 11" o:spid="_x0000_s1035" type="#_x0000_t32" style="position:absolute;left:0;text-align:left;margin-left:396.6pt;margin-top:20.4pt;width:.05pt;height:17.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hDNgIAAGA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">
            <v:stroke endarrow="block"/>
          </v:shape>
        </w:pict>
      </w:r>
      <w:r>
        <w:rPr>
          <w:rFonts w:ascii="Times New Roman" w:hAnsi="Times New Roman" w:cs="Times New Roman"/>
          <w:b/>
          <w:sz w:val="24"/>
          <w:szCs w:val="24"/>
          <w:lang w:eastAsia="id-ID"/>
        </w:rPr>
        <w:pict>
          <v:shape id="AutoShape 12" o:spid="_x0000_s1036" type="#_x0000_t32" style="position:absolute;left:0;text-align:left;margin-left:213.55pt;margin-top:22.65pt;width:.05pt;height:17.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MKNgIAAGA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">
            <v:stroke endarrow="block"/>
          </v:shape>
        </w:pict>
      </w:r>
      <w:r>
        <w:rPr>
          <w:rFonts w:ascii="Times New Roman" w:hAnsi="Times New Roman" w:cs="Times New Roman"/>
          <w:b/>
          <w:sz w:val="24"/>
          <w:szCs w:val="24"/>
          <w:lang w:eastAsia="id-ID"/>
        </w:rPr>
        <w:pict>
          <v:shape id="AutoShape 13" o:spid="_x0000_s1037" type="#_x0000_t32" style="position:absolute;left:0;text-align:left;margin-left:-.9pt;margin-top:22.65pt;width:.05pt;height:17.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">
            <v:stroke endarrow="block"/>
          </v:shape>
        </w:pict>
      </w:r>
      <w:r>
        <w:rPr>
          <w:rFonts w:ascii="Times New Roman" w:hAnsi="Times New Roman" w:cs="Times New Roman"/>
          <w:b/>
          <w:sz w:val="24"/>
          <w:szCs w:val="24"/>
          <w:lang w:eastAsia="id-ID"/>
        </w:rPr>
        <w:pict>
          <v:shape id="AutoShape 10" o:spid="_x0000_s1034" type="#_x0000_t32" style="position:absolute;left:0;text-align:left;margin-left:68.1pt;margin-top:3.9pt;width:90.75pt;height:.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">
            <v:stroke startarrow="block" endarrow="block"/>
          </v:shape>
        </w:pict>
      </w:r>
      <w:r>
        <w:rPr>
          <w:rFonts w:ascii="Times New Roman" w:hAnsi="Times New Roman" w:cs="Times New Roman"/>
          <w:b/>
          <w:sz w:val="24"/>
          <w:szCs w:val="24"/>
          <w:lang w:eastAsia="id-ID"/>
        </w:rPr>
        <w:pict>
          <v:shape id="AutoShape 9" o:spid="_x0000_s1033" type="#_x0000_t32" style="position:absolute;left:0;text-align:left;margin-left:263.85pt;margin-top:3.15pt;width:90.7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">
            <v:stroke startarrow="block" endarrow="block"/>
          </v:shape>
        </w:pict>
      </w:r>
    </w:p>
    <w:p w:rsidR="00974E83" w:rsidRPr="00CB4CEB" w:rsidRDefault="008D0B8E" w:rsidP="001A245D">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eastAsia="id-ID"/>
        </w:rPr>
        <w:pict>
          <v:rect id="Rectangle 7" o:spid="_x0000_s1031" style="position:absolute;left:0;text-align:left;margin-left:135.6pt;margin-top:9.3pt;width:153pt;height:17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">
            <v:textbox>
              <w:txbxContent>
                <w:p w:rsidR="0011304D" w:rsidRPr="00F4040E" w:rsidRDefault="0011304D" w:rsidP="001A245D">
                  <w:pPr>
                    <w:jc w:val="both"/>
                  </w:pPr>
                  <w:r w:rsidRPr="00011F78">
                    <w:rPr>
                      <w:rFonts w:ascii="Times New Roman" w:hAnsi="Times New Roman" w:cs="Times New Roman"/>
                      <w:sz w:val="24"/>
                      <w:szCs w:val="24"/>
                    </w:rPr>
                    <w:t>Predicting is an important reading strategy. It allows students to use information from the text, such as titles, headings, pictures and diagrams to anticipate what will happen in the story.</w:t>
                  </w:r>
                </w:p>
              </w:txbxContent>
            </v:textbox>
          </v:rect>
        </w:pict>
      </w:r>
      <w:r>
        <w:rPr>
          <w:rFonts w:ascii="Times New Roman" w:hAnsi="Times New Roman" w:cs="Times New Roman"/>
          <w:b/>
          <w:sz w:val="24"/>
          <w:szCs w:val="24"/>
          <w:lang w:eastAsia="id-ID"/>
        </w:rPr>
        <w:pict>
          <v:rect id="Rectangle 6" o:spid="_x0000_s1030" style="position:absolute;left:0;text-align:left;margin-left:354.6pt;margin-top:9.3pt;width:105pt;height:1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">
            <v:textbox>
              <w:txbxContent>
                <w:p w:rsidR="0011304D" w:rsidRDefault="0011304D" w:rsidP="001A245D"/>
                <w:p w:rsidR="0011304D" w:rsidRPr="00E13540" w:rsidRDefault="0011304D" w:rsidP="001A245D">
                  <w:pPr>
                    <w:jc w:val="both"/>
                    <w:rPr>
                      <w:rFonts w:ascii="Times New Roman" w:hAnsi="Times New Roman" w:cs="Times New Roman"/>
                      <w:sz w:val="24"/>
                      <w:szCs w:val="24"/>
                    </w:rPr>
                  </w:pPr>
                  <w:r>
                    <w:rPr>
                      <w:rFonts w:ascii="Times New Roman" w:hAnsi="Times New Roman" w:cs="Times New Roman"/>
                      <w:sz w:val="24"/>
                      <w:szCs w:val="24"/>
                    </w:rPr>
                    <w:t>Picture is a representattion of someone or something produced by drawing, painting or photographing.</w:t>
                  </w:r>
                </w:p>
                <w:p w:rsidR="0011304D" w:rsidRPr="00F4040E" w:rsidRDefault="0011304D" w:rsidP="001A245D"/>
              </w:txbxContent>
            </v:textbox>
          </v:rect>
        </w:pict>
      </w:r>
      <w:r>
        <w:rPr>
          <w:rFonts w:ascii="Times New Roman" w:hAnsi="Times New Roman" w:cs="Times New Roman"/>
          <w:b/>
          <w:sz w:val="24"/>
          <w:szCs w:val="24"/>
          <w:lang w:eastAsia="id-ID"/>
        </w:rPr>
        <w:pict>
          <v:rect id="Rectangle 5" o:spid="_x0000_s1029" style="position:absolute;left:0;text-align:left;margin-left:-84.9pt;margin-top:9.3pt;width:153pt;height:17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">
            <v:textbox>
              <w:txbxContent>
                <w:p w:rsidR="0011304D" w:rsidRPr="009C4BFD" w:rsidRDefault="0011304D" w:rsidP="001A245D">
                  <w:pPr>
                    <w:spacing w:line="360" w:lineRule="auto"/>
                    <w:jc w:val="both"/>
                    <w:rPr>
                      <w:rFonts w:ascii="Times New Roman" w:hAnsi="Times New Roman" w:cs="Times New Roman"/>
                      <w:sz w:val="24"/>
                      <w:szCs w:val="24"/>
                    </w:rPr>
                  </w:pPr>
                  <w:r w:rsidRPr="009C4BFD">
                    <w:rPr>
                      <w:rFonts w:ascii="Times New Roman" w:hAnsi="Times New Roman" w:cs="Times New Roman"/>
                      <w:sz w:val="24"/>
                      <w:szCs w:val="24"/>
                    </w:rPr>
                    <w:t xml:space="preserve">Reading </w:t>
                  </w:r>
                  <w:r w:rsidRPr="009C4BFD">
                    <w:rPr>
                      <w:rFonts w:ascii="Times New Roman" w:hAnsi="Times New Roman" w:cs="Times New Roman"/>
                      <w:bCs/>
                      <w:sz w:val="24"/>
                      <w:szCs w:val="24"/>
                    </w:rPr>
                    <w:t xml:space="preserve"> is a basic essential skill which is proponent students to get in touch and engage with the text, so that students can not only catch the main information, but also understand the reading text</w:t>
                  </w:r>
                </w:p>
              </w:txbxContent>
            </v:textbox>
          </v:rect>
        </w:pict>
      </w: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8D0B8E" w:rsidP="001A245D">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eastAsia="id-ID"/>
        </w:rPr>
        <w:pict>
          <v:shape id="AutoShape 14" o:spid="_x0000_s1038" type="#_x0000_t32" style="position:absolute;left:0;text-align:left;margin-left:-8.4pt;margin-top:20.7pt;width:2in;height:7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">
            <v:stroke endarrow="block"/>
          </v:shape>
        </w:pict>
      </w:r>
      <w:r>
        <w:rPr>
          <w:rFonts w:ascii="Times New Roman" w:hAnsi="Times New Roman" w:cs="Times New Roman"/>
          <w:b/>
          <w:sz w:val="24"/>
          <w:szCs w:val="24"/>
          <w:lang w:eastAsia="id-ID"/>
        </w:rPr>
        <w:pict>
          <v:shape id="AutoShape 15" o:spid="_x0000_s1039" type="#_x0000_t32" style="position:absolute;left:0;text-align:left;margin-left:213.6pt;margin-top:20.7pt;width:0;height: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">
            <v:stroke endarrow="block"/>
          </v:shape>
        </w:pict>
      </w: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974E83" w:rsidP="001A245D">
      <w:pPr>
        <w:pStyle w:val="ListParagraph"/>
        <w:spacing w:after="0" w:line="480" w:lineRule="auto"/>
        <w:jc w:val="both"/>
        <w:rPr>
          <w:rFonts w:ascii="Times New Roman" w:hAnsi="Times New Roman" w:cs="Times New Roman"/>
          <w:b/>
          <w:sz w:val="24"/>
          <w:szCs w:val="24"/>
        </w:rPr>
      </w:pPr>
    </w:p>
    <w:p w:rsidR="00974E83" w:rsidRPr="00CB4CEB" w:rsidRDefault="008D0B8E" w:rsidP="001A245D">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eastAsia="id-ID"/>
        </w:rPr>
        <w:pict>
          <v:rect id="Rectangle 8" o:spid="_x0000_s1032" style="position:absolute;left:0;text-align:left;margin-left:6.6pt;margin-top:14.45pt;width:390pt;height:11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">
            <v:textbox>
              <w:txbxContent>
                <w:p w:rsidR="0011304D" w:rsidRPr="00CE219D" w:rsidRDefault="0011304D" w:rsidP="00974E83">
                  <w:pPr>
                    <w:pStyle w:val="ListParagraph"/>
                    <w:numPr>
                      <w:ilvl w:val="0"/>
                      <w:numId w:val="5"/>
                    </w:numPr>
                    <w:spacing w:after="0" w:line="360" w:lineRule="auto"/>
                    <w:rPr>
                      <w:rFonts w:ascii="Times New Roman" w:hAnsi="Times New Roman" w:cs="Times New Roman"/>
                      <w:sz w:val="24"/>
                      <w:szCs w:val="24"/>
                    </w:rPr>
                  </w:pPr>
                  <w:r w:rsidRPr="00CE219D">
                    <w:rPr>
                      <w:rFonts w:ascii="Times New Roman" w:hAnsi="Times New Roman" w:cs="Times New Roman"/>
                      <w:sz w:val="24"/>
                      <w:szCs w:val="24"/>
                    </w:rPr>
                    <w:t>Is there a significant effect of using picture to predict information towards students’ reading competence?</w:t>
                  </w:r>
                </w:p>
                <w:p w:rsidR="0011304D" w:rsidRPr="00CE219D" w:rsidRDefault="0011304D" w:rsidP="00974E83">
                  <w:pPr>
                    <w:pStyle w:val="ListParagraph"/>
                    <w:numPr>
                      <w:ilvl w:val="0"/>
                      <w:numId w:val="5"/>
                    </w:numPr>
                    <w:spacing w:after="0" w:line="360" w:lineRule="auto"/>
                    <w:rPr>
                      <w:rFonts w:ascii="Times New Roman" w:hAnsi="Times New Roman" w:cs="Times New Roman"/>
                      <w:sz w:val="24"/>
                      <w:szCs w:val="24"/>
                    </w:rPr>
                  </w:pPr>
                  <w:r w:rsidRPr="00CE219D">
                    <w:rPr>
                      <w:rFonts w:ascii="Times New Roman" w:hAnsi="Times New Roman" w:cs="Times New Roman"/>
                      <w:sz w:val="24"/>
                      <w:szCs w:val="24"/>
                    </w:rPr>
                    <w:t>Is there a significant difference between students’ reading competence that are using picture to predict information and the reading competence of the students who are not using it?</w:t>
                  </w:r>
                </w:p>
                <w:p w:rsidR="0011304D" w:rsidRPr="00F4040E" w:rsidRDefault="0011304D" w:rsidP="001A245D">
                  <w:pPr>
                    <w:spacing w:line="360" w:lineRule="auto"/>
                  </w:pPr>
                </w:p>
              </w:txbxContent>
            </v:textbox>
          </v:rect>
        </w:pict>
      </w:r>
    </w:p>
    <w:p w:rsidR="00974E83" w:rsidRPr="00CB4CEB" w:rsidRDefault="00974E83" w:rsidP="00974E83">
      <w:pPr>
        <w:spacing w:after="0" w:line="480" w:lineRule="auto"/>
        <w:jc w:val="both"/>
        <w:rPr>
          <w:rFonts w:ascii="Times New Roman" w:hAnsi="Times New Roman" w:cs="Times New Roman"/>
          <w:b/>
          <w:sz w:val="24"/>
          <w:szCs w:val="24"/>
        </w:rPr>
      </w:pPr>
    </w:p>
    <w:p w:rsidR="0011304D" w:rsidRDefault="0011304D" w:rsidP="001A245D">
      <w:pPr>
        <w:spacing w:after="0" w:line="480" w:lineRule="auto"/>
        <w:ind w:left="360" w:firstLine="720"/>
        <w:jc w:val="both"/>
        <w:rPr>
          <w:rFonts w:ascii="Times New Roman" w:hAnsi="Times New Roman" w:cs="Times New Roman"/>
          <w:color w:val="222222"/>
          <w:sz w:val="24"/>
          <w:szCs w:val="24"/>
          <w:shd w:val="clear" w:color="auto" w:fill="FFFFFF"/>
        </w:rPr>
      </w:pPr>
    </w:p>
    <w:p w:rsidR="0011304D" w:rsidRDefault="0011304D" w:rsidP="001A245D">
      <w:pPr>
        <w:spacing w:after="0" w:line="480" w:lineRule="auto"/>
        <w:ind w:left="360" w:firstLine="720"/>
        <w:jc w:val="both"/>
        <w:rPr>
          <w:rFonts w:ascii="Times New Roman" w:hAnsi="Times New Roman" w:cs="Times New Roman"/>
          <w:color w:val="222222"/>
          <w:sz w:val="24"/>
          <w:szCs w:val="24"/>
          <w:shd w:val="clear" w:color="auto" w:fill="FFFFFF"/>
        </w:rPr>
      </w:pPr>
    </w:p>
    <w:p w:rsidR="0011304D" w:rsidRDefault="0011304D" w:rsidP="001A245D">
      <w:pPr>
        <w:spacing w:after="0" w:line="480" w:lineRule="auto"/>
        <w:ind w:left="360" w:firstLine="720"/>
        <w:jc w:val="both"/>
        <w:rPr>
          <w:rFonts w:ascii="Times New Roman" w:hAnsi="Times New Roman" w:cs="Times New Roman"/>
          <w:color w:val="222222"/>
          <w:sz w:val="24"/>
          <w:szCs w:val="24"/>
          <w:shd w:val="clear" w:color="auto" w:fill="FFFFFF"/>
        </w:rPr>
      </w:pPr>
    </w:p>
    <w:p w:rsidR="00974E83" w:rsidRPr="00CB4CEB" w:rsidRDefault="00974E83" w:rsidP="001A245D">
      <w:pPr>
        <w:spacing w:after="0" w:line="480" w:lineRule="auto"/>
        <w:ind w:left="360" w:firstLine="720"/>
        <w:jc w:val="both"/>
        <w:rPr>
          <w:rFonts w:ascii="Times New Roman" w:hAnsi="Times New Roman" w:cs="Times New Roman"/>
          <w:sz w:val="24"/>
          <w:szCs w:val="24"/>
        </w:rPr>
      </w:pPr>
      <w:r w:rsidRPr="00CB4CEB">
        <w:rPr>
          <w:rFonts w:ascii="Times New Roman" w:hAnsi="Times New Roman" w:cs="Times New Roman"/>
          <w:color w:val="222222"/>
          <w:sz w:val="24"/>
          <w:szCs w:val="24"/>
          <w:shd w:val="clear" w:color="auto" w:fill="FFFFFF"/>
        </w:rPr>
        <w:t>Based</w:t>
      </w:r>
      <w:r w:rsidRPr="00CB4CEB">
        <w:rPr>
          <w:rFonts w:ascii="Times New Roman" w:hAnsi="Times New Roman" w:cs="Times New Roman"/>
          <w:sz w:val="24"/>
          <w:szCs w:val="24"/>
        </w:rPr>
        <w:t xml:space="preserve"> on the conceptual framework above, the purpose of this research will be achieved after applying pictures strategy then checking up the prediction that students have based on the pictures served. This research focuses to know whether the </w:t>
      </w:r>
      <w:r w:rsidRPr="00CB4CEB">
        <w:rPr>
          <w:rFonts w:ascii="Times New Roman" w:hAnsi="Times New Roman" w:cs="Times New Roman"/>
          <w:color w:val="000000" w:themeColor="text1"/>
          <w:sz w:val="24"/>
          <w:szCs w:val="24"/>
        </w:rPr>
        <w:t>students of SMPN 2 Kapur IX able to predict information from the pictures on reading text or not and to know how far the students’ ability in predicting information from the pictures on reading text.</w:t>
      </w:r>
    </w:p>
    <w:p w:rsidR="00974E83" w:rsidRPr="00CB4CEB" w:rsidRDefault="00974E83" w:rsidP="001A245D">
      <w:pPr>
        <w:spacing w:after="0" w:line="480" w:lineRule="auto"/>
        <w:jc w:val="center"/>
        <w:rPr>
          <w:rFonts w:ascii="Times New Roman" w:hAnsi="Times New Roman" w:cs="Times New Roman"/>
          <w:b/>
          <w:sz w:val="24"/>
          <w:szCs w:val="24"/>
        </w:rPr>
      </w:pPr>
    </w:p>
    <w:p w:rsidR="00974E83" w:rsidRPr="00CB4CEB" w:rsidRDefault="00974E83" w:rsidP="0011304D">
      <w:pPr>
        <w:spacing w:after="0" w:line="480" w:lineRule="auto"/>
        <w:rPr>
          <w:rFonts w:ascii="Times New Roman" w:hAnsi="Times New Roman" w:cs="Times New Roman"/>
          <w:b/>
          <w:sz w:val="24"/>
          <w:szCs w:val="24"/>
        </w:rPr>
      </w:pPr>
    </w:p>
    <w:p w:rsidR="00974E83" w:rsidRPr="00CB4CEB" w:rsidRDefault="00974E83" w:rsidP="001A245D">
      <w:pPr>
        <w:spacing w:after="0" w:line="480" w:lineRule="auto"/>
        <w:jc w:val="center"/>
        <w:rPr>
          <w:rFonts w:ascii="Times New Roman" w:hAnsi="Times New Roman" w:cs="Times New Roman"/>
          <w:b/>
          <w:sz w:val="24"/>
          <w:szCs w:val="24"/>
          <w:lang w:val="en-AU"/>
        </w:rPr>
      </w:pPr>
      <w:r w:rsidRPr="00CB4CEB">
        <w:rPr>
          <w:rFonts w:ascii="Times New Roman" w:hAnsi="Times New Roman" w:cs="Times New Roman"/>
          <w:b/>
          <w:sz w:val="24"/>
          <w:szCs w:val="24"/>
          <w:lang w:val="en-AU"/>
        </w:rPr>
        <w:lastRenderedPageBreak/>
        <w:t>CHAPTER III</w:t>
      </w:r>
    </w:p>
    <w:p w:rsidR="00974E83" w:rsidRPr="00CB4CEB" w:rsidRDefault="00974E83" w:rsidP="001A245D">
      <w:pPr>
        <w:spacing w:after="0" w:line="480" w:lineRule="auto"/>
        <w:jc w:val="center"/>
        <w:rPr>
          <w:rFonts w:ascii="Times New Roman" w:hAnsi="Times New Roman" w:cs="Times New Roman"/>
          <w:b/>
          <w:sz w:val="24"/>
          <w:szCs w:val="24"/>
          <w:lang w:val="en-AU"/>
        </w:rPr>
      </w:pPr>
      <w:r w:rsidRPr="00CB4CEB">
        <w:rPr>
          <w:rFonts w:ascii="Times New Roman" w:hAnsi="Times New Roman" w:cs="Times New Roman"/>
          <w:b/>
          <w:sz w:val="24"/>
          <w:szCs w:val="24"/>
          <w:lang w:val="en-AU"/>
        </w:rPr>
        <w:t>RESEARH METHOD</w:t>
      </w:r>
    </w:p>
    <w:p w:rsidR="00974E83" w:rsidRPr="00CB4CEB" w:rsidRDefault="00974E83" w:rsidP="00974E83">
      <w:pPr>
        <w:pStyle w:val="ListParagraph"/>
        <w:numPr>
          <w:ilvl w:val="0"/>
          <w:numId w:val="13"/>
        </w:numPr>
        <w:spacing w:after="0" w:line="480" w:lineRule="auto"/>
        <w:ind w:left="426"/>
        <w:rPr>
          <w:rFonts w:ascii="Times New Roman" w:hAnsi="Times New Roman" w:cs="Times New Roman"/>
          <w:b/>
          <w:sz w:val="24"/>
          <w:szCs w:val="24"/>
          <w:lang w:val="en-AU"/>
        </w:rPr>
      </w:pPr>
      <w:r w:rsidRPr="00CB4CEB">
        <w:rPr>
          <w:rFonts w:ascii="Times New Roman" w:hAnsi="Times New Roman" w:cs="Times New Roman"/>
          <w:b/>
          <w:sz w:val="24"/>
          <w:szCs w:val="24"/>
          <w:lang w:val="en-AU"/>
        </w:rPr>
        <w:t>Design of the Research</w:t>
      </w:r>
    </w:p>
    <w:p w:rsidR="00974E83" w:rsidRPr="00CB4CEB" w:rsidRDefault="00E002D6" w:rsidP="001A245D">
      <w:pPr>
        <w:spacing w:after="0" w:line="480" w:lineRule="auto"/>
        <w:ind w:left="426" w:firstLine="720"/>
        <w:jc w:val="both"/>
        <w:rPr>
          <w:rFonts w:ascii="Times New Roman" w:hAnsi="Times New Roman" w:cs="Times New Roman"/>
          <w:sz w:val="24"/>
          <w:szCs w:val="24"/>
          <w:lang w:val="en-AU"/>
        </w:rPr>
      </w:pPr>
      <w:r>
        <w:rPr>
          <w:rFonts w:ascii="Times New Roman" w:hAnsi="Times New Roman" w:cs="Times New Roman"/>
          <w:sz w:val="24"/>
          <w:szCs w:val="24"/>
          <w:lang w:val="en-AU"/>
        </w:rPr>
        <w:t>The researcher</w:t>
      </w:r>
      <w:r w:rsidR="00974E83" w:rsidRPr="00CB4CEB">
        <w:rPr>
          <w:rFonts w:ascii="Times New Roman" w:hAnsi="Times New Roman" w:cs="Times New Roman"/>
          <w:sz w:val="24"/>
          <w:szCs w:val="24"/>
          <w:lang w:val="en-AU"/>
        </w:rPr>
        <w:t xml:space="preserve"> use</w:t>
      </w:r>
      <w:r>
        <w:rPr>
          <w:rFonts w:ascii="Times New Roman" w:hAnsi="Times New Roman" w:cs="Times New Roman"/>
          <w:sz w:val="24"/>
          <w:szCs w:val="24"/>
          <w:lang w:val="en-AU"/>
        </w:rPr>
        <w:t>d</w:t>
      </w:r>
      <w:r w:rsidR="00974E83" w:rsidRPr="00CB4CEB">
        <w:rPr>
          <w:rFonts w:ascii="Times New Roman" w:hAnsi="Times New Roman" w:cs="Times New Roman"/>
          <w:sz w:val="24"/>
          <w:szCs w:val="24"/>
          <w:lang w:val="en-AU"/>
        </w:rPr>
        <w:t xml:space="preserve"> the quantitative resear</w:t>
      </w:r>
      <w:r w:rsidR="004F7C16">
        <w:rPr>
          <w:rFonts w:ascii="Times New Roman" w:hAnsi="Times New Roman" w:cs="Times New Roman"/>
          <w:sz w:val="24"/>
          <w:szCs w:val="24"/>
          <w:lang w:val="en-AU"/>
        </w:rPr>
        <w:t>ch. The quantitative research was</w:t>
      </w:r>
      <w:r w:rsidR="00974E83" w:rsidRPr="00CB4CEB">
        <w:rPr>
          <w:rFonts w:ascii="Times New Roman" w:hAnsi="Times New Roman" w:cs="Times New Roman"/>
          <w:sz w:val="24"/>
          <w:szCs w:val="24"/>
          <w:lang w:val="en-AU"/>
        </w:rPr>
        <w:t xml:space="preserve"> a kind of research that collects the data in the form of number. According to </w:t>
      </w:r>
      <w:proofErr w:type="spellStart"/>
      <w:r w:rsidR="00974E83" w:rsidRPr="00CB4CEB">
        <w:rPr>
          <w:rFonts w:ascii="Times New Roman" w:hAnsi="Times New Roman" w:cs="Times New Roman"/>
          <w:sz w:val="24"/>
          <w:szCs w:val="24"/>
          <w:lang w:val="en-AU"/>
        </w:rPr>
        <w:t>Sugiono</w:t>
      </w:r>
      <w:proofErr w:type="spellEnd"/>
      <w:r w:rsidR="00974E83" w:rsidRPr="00CB4CEB">
        <w:rPr>
          <w:rFonts w:ascii="Times New Roman" w:hAnsi="Times New Roman" w:cs="Times New Roman"/>
          <w:sz w:val="24"/>
          <w:szCs w:val="24"/>
          <w:lang w:val="en-AU"/>
        </w:rPr>
        <w:t>, a research is called as quantitative because of the data of the research is use numeric and using statistical analysis.</w:t>
      </w:r>
      <w:r w:rsidR="00974E83" w:rsidRPr="00CB4CEB">
        <w:rPr>
          <w:rStyle w:val="FootnoteReference"/>
          <w:rFonts w:ascii="Times New Roman" w:hAnsi="Times New Roman" w:cs="Times New Roman"/>
          <w:sz w:val="24"/>
          <w:szCs w:val="24"/>
          <w:lang w:val="en-AU"/>
        </w:rPr>
        <w:footnoteReference w:id="21"/>
      </w:r>
      <w:r>
        <w:rPr>
          <w:rFonts w:ascii="Times New Roman" w:hAnsi="Times New Roman" w:cs="Times New Roman"/>
          <w:sz w:val="24"/>
          <w:szCs w:val="24"/>
          <w:lang w:val="en-AU"/>
        </w:rPr>
        <w:t xml:space="preserve"> There were</w:t>
      </w:r>
      <w:r w:rsidR="00974E83" w:rsidRPr="00CB4CEB">
        <w:rPr>
          <w:rFonts w:ascii="Times New Roman" w:hAnsi="Times New Roman" w:cs="Times New Roman"/>
          <w:sz w:val="24"/>
          <w:szCs w:val="24"/>
          <w:lang w:val="en-AU"/>
        </w:rPr>
        <w:t xml:space="preserve"> many types of quantitative research; they are survey research, correlational research, causal-comparative research and experimental research.</w:t>
      </w:r>
    </w:p>
    <w:p w:rsidR="00974E83" w:rsidRPr="00CB4CEB" w:rsidRDefault="00974E83" w:rsidP="001A245D">
      <w:pPr>
        <w:spacing w:after="0" w:line="480" w:lineRule="auto"/>
        <w:ind w:left="426"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The design o</w:t>
      </w:r>
      <w:r w:rsidR="00E002D6">
        <w:rPr>
          <w:rFonts w:ascii="Times New Roman" w:hAnsi="Times New Roman" w:cs="Times New Roman"/>
          <w:sz w:val="24"/>
          <w:szCs w:val="24"/>
          <w:lang w:val="en-AU"/>
        </w:rPr>
        <w:t>f this research was</w:t>
      </w:r>
      <w:r w:rsidRPr="00CB4CEB">
        <w:rPr>
          <w:rFonts w:ascii="Times New Roman" w:hAnsi="Times New Roman" w:cs="Times New Roman"/>
          <w:sz w:val="24"/>
          <w:szCs w:val="24"/>
          <w:lang w:val="en-AU"/>
        </w:rPr>
        <w:t xml:space="preserve"> expe</w:t>
      </w:r>
      <w:r w:rsidR="00E002D6">
        <w:rPr>
          <w:rFonts w:ascii="Times New Roman" w:hAnsi="Times New Roman" w:cs="Times New Roman"/>
          <w:sz w:val="24"/>
          <w:szCs w:val="24"/>
          <w:lang w:val="en-AU"/>
        </w:rPr>
        <w:t>rimental research because it had</w:t>
      </w:r>
      <w:r w:rsidRPr="00CB4CEB">
        <w:rPr>
          <w:rFonts w:ascii="Times New Roman" w:hAnsi="Times New Roman" w:cs="Times New Roman"/>
          <w:sz w:val="24"/>
          <w:szCs w:val="24"/>
          <w:lang w:val="en-AU"/>
        </w:rPr>
        <w:t xml:space="preserve"> the purpose to know the effect of using picture to predict information towards students’ reading competence in understanding descriptive text. Gay states in </w:t>
      </w:r>
      <w:proofErr w:type="spellStart"/>
      <w:r w:rsidRPr="00CB4CEB">
        <w:rPr>
          <w:rFonts w:ascii="Times New Roman" w:hAnsi="Times New Roman" w:cs="Times New Roman"/>
          <w:sz w:val="24"/>
          <w:szCs w:val="24"/>
          <w:lang w:val="en-AU"/>
        </w:rPr>
        <w:t>Emzirs</w:t>
      </w:r>
      <w:proofErr w:type="spellEnd"/>
      <w:r w:rsidRPr="00CB4CEB">
        <w:rPr>
          <w:rFonts w:ascii="Times New Roman" w:hAnsi="Times New Roman" w:cs="Times New Roman"/>
          <w:sz w:val="24"/>
          <w:szCs w:val="24"/>
          <w:lang w:val="en-AU"/>
        </w:rPr>
        <w:t>’ book that experimental research is the one of research method that can truly test the hypothesis concerning cause and effect relationship.</w:t>
      </w:r>
      <w:r w:rsidRPr="00CB4CEB">
        <w:rPr>
          <w:rFonts w:ascii="Times New Roman" w:hAnsi="Times New Roman" w:cs="Times New Roman"/>
          <w:sz w:val="24"/>
          <w:szCs w:val="24"/>
          <w:vertAlign w:val="superscript"/>
        </w:rPr>
        <w:footnoteReference w:id="22"/>
      </w:r>
      <w:r w:rsidR="00E002D6">
        <w:rPr>
          <w:rFonts w:ascii="Times New Roman" w:hAnsi="Times New Roman" w:cs="Times New Roman"/>
          <w:sz w:val="24"/>
          <w:szCs w:val="24"/>
          <w:lang w:val="en-AU"/>
        </w:rPr>
        <w:t xml:space="preserve"> There were</w:t>
      </w:r>
      <w:r w:rsidRPr="00CB4CEB">
        <w:rPr>
          <w:rFonts w:ascii="Times New Roman" w:hAnsi="Times New Roman" w:cs="Times New Roman"/>
          <w:sz w:val="24"/>
          <w:szCs w:val="24"/>
          <w:lang w:val="en-AU"/>
        </w:rPr>
        <w:t xml:space="preserve"> two major classes of experimental designs, single-variable designs, which involve</w:t>
      </w:r>
      <w:r w:rsidR="00E002D6">
        <w:rPr>
          <w:rFonts w:ascii="Times New Roman" w:hAnsi="Times New Roman" w:cs="Times New Roman"/>
          <w:sz w:val="24"/>
          <w:szCs w:val="24"/>
          <w:lang w:val="en-AU"/>
        </w:rPr>
        <w:t>d</w:t>
      </w:r>
      <w:r w:rsidRPr="00CB4CEB">
        <w:rPr>
          <w:rFonts w:ascii="Times New Roman" w:hAnsi="Times New Roman" w:cs="Times New Roman"/>
          <w:sz w:val="24"/>
          <w:szCs w:val="24"/>
          <w:lang w:val="en-AU"/>
        </w:rPr>
        <w:t xml:space="preserve"> one independent variable, and factorial designs, which involve two or more independent </w:t>
      </w:r>
      <w:r w:rsidR="00E002D6">
        <w:rPr>
          <w:rFonts w:ascii="Times New Roman" w:hAnsi="Times New Roman" w:cs="Times New Roman"/>
          <w:sz w:val="24"/>
          <w:szCs w:val="24"/>
          <w:lang w:val="en-AU"/>
        </w:rPr>
        <w:t>variables. Factorial designs were</w:t>
      </w:r>
      <w:r w:rsidRPr="00CB4CEB">
        <w:rPr>
          <w:rFonts w:ascii="Times New Roman" w:hAnsi="Times New Roman" w:cs="Times New Roman"/>
          <w:sz w:val="24"/>
          <w:szCs w:val="24"/>
          <w:lang w:val="en-AU"/>
        </w:rPr>
        <w:t xml:space="preserve"> classified as pre-experimental, true experimental and quasi experimental. I</w:t>
      </w:r>
      <w:r w:rsidR="00E002D6">
        <w:rPr>
          <w:rFonts w:ascii="Times New Roman" w:hAnsi="Times New Roman" w:cs="Times New Roman"/>
          <w:sz w:val="24"/>
          <w:szCs w:val="24"/>
          <w:lang w:val="en-AU"/>
        </w:rPr>
        <w:t>n this case, the researcher ch</w:t>
      </w:r>
      <w:r w:rsidRPr="00CB4CEB">
        <w:rPr>
          <w:rFonts w:ascii="Times New Roman" w:hAnsi="Times New Roman" w:cs="Times New Roman"/>
          <w:sz w:val="24"/>
          <w:szCs w:val="24"/>
          <w:lang w:val="en-AU"/>
        </w:rPr>
        <w:t>ose the Quasi Experimental Design because in</w:t>
      </w:r>
      <w:r w:rsidR="00E002D6">
        <w:rPr>
          <w:rFonts w:ascii="Times New Roman" w:hAnsi="Times New Roman" w:cs="Times New Roman"/>
          <w:sz w:val="24"/>
          <w:szCs w:val="24"/>
          <w:lang w:val="en-AU"/>
        </w:rPr>
        <w:t xml:space="preserve"> this design, the researcher could</w:t>
      </w:r>
      <w:r w:rsidRPr="00CB4CEB">
        <w:rPr>
          <w:rFonts w:ascii="Times New Roman" w:hAnsi="Times New Roman" w:cs="Times New Roman"/>
          <w:sz w:val="24"/>
          <w:szCs w:val="24"/>
          <w:lang w:val="en-AU"/>
        </w:rPr>
        <w:t xml:space="preserve"> control some of variables which influence the process of the experimental.  According to </w:t>
      </w:r>
      <w:proofErr w:type="spellStart"/>
      <w:r w:rsidRPr="00CB4CEB">
        <w:rPr>
          <w:rFonts w:ascii="Times New Roman" w:hAnsi="Times New Roman" w:cs="Times New Roman"/>
          <w:sz w:val="24"/>
          <w:szCs w:val="24"/>
          <w:lang w:val="en-AU"/>
        </w:rPr>
        <w:t>Suryabrata</w:t>
      </w:r>
      <w:proofErr w:type="spellEnd"/>
      <w:r w:rsidRPr="00CB4CEB">
        <w:rPr>
          <w:rFonts w:ascii="Times New Roman" w:hAnsi="Times New Roman" w:cs="Times New Roman"/>
          <w:sz w:val="24"/>
          <w:szCs w:val="24"/>
          <w:lang w:val="en-AU"/>
        </w:rPr>
        <w:t>, Quasi experimental design divided into two kinds, Post</w:t>
      </w:r>
      <w:r w:rsidR="004F7C16">
        <w:rPr>
          <w:rFonts w:ascii="Times New Roman" w:hAnsi="Times New Roman" w:cs="Times New Roman"/>
          <w:sz w:val="24"/>
          <w:szCs w:val="24"/>
          <w:lang w:val="en-AU"/>
        </w:rPr>
        <w:t>-</w:t>
      </w:r>
      <w:r w:rsidRPr="00CB4CEB">
        <w:rPr>
          <w:rFonts w:ascii="Times New Roman" w:hAnsi="Times New Roman" w:cs="Times New Roman"/>
          <w:sz w:val="24"/>
          <w:szCs w:val="24"/>
          <w:lang w:val="en-AU"/>
        </w:rPr>
        <w:t>test-Only non –equivalent Control Design and Pre</w:t>
      </w:r>
      <w:r w:rsidR="004F7C16">
        <w:rPr>
          <w:rFonts w:ascii="Times New Roman" w:hAnsi="Times New Roman" w:cs="Times New Roman"/>
          <w:sz w:val="24"/>
          <w:szCs w:val="24"/>
          <w:lang w:val="en-AU"/>
        </w:rPr>
        <w:t>-</w:t>
      </w:r>
      <w:r w:rsidRPr="00CB4CEB">
        <w:rPr>
          <w:rFonts w:ascii="Times New Roman" w:hAnsi="Times New Roman" w:cs="Times New Roman"/>
          <w:sz w:val="24"/>
          <w:szCs w:val="24"/>
          <w:lang w:val="en-AU"/>
        </w:rPr>
        <w:t>test- Post</w:t>
      </w:r>
      <w:r w:rsidR="004F7C16">
        <w:rPr>
          <w:rFonts w:ascii="Times New Roman" w:hAnsi="Times New Roman" w:cs="Times New Roman"/>
          <w:sz w:val="24"/>
          <w:szCs w:val="24"/>
          <w:lang w:val="en-AU"/>
        </w:rPr>
        <w:t>-</w:t>
      </w:r>
      <w:r w:rsidRPr="00CB4CEB">
        <w:rPr>
          <w:rFonts w:ascii="Times New Roman" w:hAnsi="Times New Roman" w:cs="Times New Roman"/>
          <w:sz w:val="24"/>
          <w:szCs w:val="24"/>
          <w:lang w:val="en-AU"/>
        </w:rPr>
        <w:t>test non- equivalent Control Design. Pre</w:t>
      </w:r>
      <w:r w:rsidR="004F7C16">
        <w:rPr>
          <w:rFonts w:ascii="Times New Roman" w:hAnsi="Times New Roman" w:cs="Times New Roman"/>
          <w:sz w:val="24"/>
          <w:szCs w:val="24"/>
          <w:lang w:val="en-AU"/>
        </w:rPr>
        <w:t>-</w:t>
      </w:r>
      <w:r w:rsidRPr="00CB4CEB">
        <w:rPr>
          <w:rFonts w:ascii="Times New Roman" w:hAnsi="Times New Roman" w:cs="Times New Roman"/>
          <w:sz w:val="24"/>
          <w:szCs w:val="24"/>
          <w:lang w:val="en-AU"/>
        </w:rPr>
        <w:t>test- Post</w:t>
      </w:r>
      <w:r w:rsidR="004F7C16">
        <w:rPr>
          <w:rFonts w:ascii="Times New Roman" w:hAnsi="Times New Roman" w:cs="Times New Roman"/>
          <w:sz w:val="24"/>
          <w:szCs w:val="24"/>
          <w:lang w:val="en-AU"/>
        </w:rPr>
        <w:t>-</w:t>
      </w:r>
      <w:r w:rsidRPr="00CB4CEB">
        <w:rPr>
          <w:rFonts w:ascii="Times New Roman" w:hAnsi="Times New Roman" w:cs="Times New Roman"/>
          <w:sz w:val="24"/>
          <w:szCs w:val="24"/>
          <w:lang w:val="en-AU"/>
        </w:rPr>
        <w:t xml:space="preserve">test non-equivalent Control Design is type of quasi experimental </w:t>
      </w:r>
      <w:r w:rsidRPr="00CB4CEB">
        <w:rPr>
          <w:rFonts w:ascii="Times New Roman" w:hAnsi="Times New Roman" w:cs="Times New Roman"/>
          <w:sz w:val="24"/>
          <w:szCs w:val="24"/>
          <w:lang w:val="en-AU"/>
        </w:rPr>
        <w:lastRenderedPageBreak/>
        <w:t>design where both groups are measured before and after the experimental group is exposed to a treatment.</w:t>
      </w:r>
      <w:r w:rsidRPr="00CB4CEB">
        <w:rPr>
          <w:rFonts w:ascii="Times New Roman" w:hAnsi="Times New Roman" w:cs="Times New Roman"/>
          <w:sz w:val="24"/>
          <w:szCs w:val="24"/>
          <w:vertAlign w:val="superscript"/>
        </w:rPr>
        <w:footnoteReference w:id="23"/>
      </w:r>
      <w:r w:rsidRPr="00CB4CEB">
        <w:rPr>
          <w:rFonts w:ascii="Times New Roman" w:hAnsi="Times New Roman" w:cs="Times New Roman"/>
          <w:sz w:val="24"/>
          <w:szCs w:val="24"/>
          <w:lang w:val="en-AU"/>
        </w:rPr>
        <w:t xml:space="preserve"> </w:t>
      </w:r>
    </w:p>
    <w:p w:rsidR="00974E83" w:rsidRPr="00CB4CEB" w:rsidRDefault="00974E83" w:rsidP="001A245D">
      <w:pPr>
        <w:spacing w:after="0" w:line="480" w:lineRule="auto"/>
        <w:ind w:left="426"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However </w:t>
      </w:r>
      <w:r w:rsidR="00E002D6">
        <w:rPr>
          <w:rFonts w:ascii="Times New Roman" w:hAnsi="Times New Roman" w:cs="Times New Roman"/>
          <w:sz w:val="24"/>
          <w:szCs w:val="24"/>
          <w:lang w:val="en-AU"/>
        </w:rPr>
        <w:t>in this research, researcher chose</w:t>
      </w:r>
      <w:r w:rsidRPr="00CB4CEB">
        <w:rPr>
          <w:rFonts w:ascii="Times New Roman" w:hAnsi="Times New Roman" w:cs="Times New Roman"/>
          <w:sz w:val="24"/>
          <w:szCs w:val="24"/>
          <w:lang w:val="en-AU"/>
        </w:rPr>
        <w:t xml:space="preserve"> the Pre</w:t>
      </w:r>
      <w:r w:rsidR="00E002D6">
        <w:rPr>
          <w:rFonts w:ascii="Times New Roman" w:hAnsi="Times New Roman" w:cs="Times New Roman"/>
          <w:sz w:val="24"/>
          <w:szCs w:val="24"/>
          <w:lang w:val="en-AU"/>
        </w:rPr>
        <w:t>-</w:t>
      </w:r>
      <w:r w:rsidRPr="00CB4CEB">
        <w:rPr>
          <w:rFonts w:ascii="Times New Roman" w:hAnsi="Times New Roman" w:cs="Times New Roman"/>
          <w:sz w:val="24"/>
          <w:szCs w:val="24"/>
          <w:lang w:val="en-AU"/>
        </w:rPr>
        <w:t>test Post</w:t>
      </w:r>
      <w:r w:rsidR="00E002D6">
        <w:rPr>
          <w:rFonts w:ascii="Times New Roman" w:hAnsi="Times New Roman" w:cs="Times New Roman"/>
          <w:sz w:val="24"/>
          <w:szCs w:val="24"/>
          <w:lang w:val="en-AU"/>
        </w:rPr>
        <w:t>-</w:t>
      </w:r>
      <w:r w:rsidRPr="00CB4CEB">
        <w:rPr>
          <w:rFonts w:ascii="Times New Roman" w:hAnsi="Times New Roman" w:cs="Times New Roman"/>
          <w:sz w:val="24"/>
          <w:szCs w:val="24"/>
          <w:lang w:val="en-AU"/>
        </w:rPr>
        <w:t>test non-equivalent control Design</w:t>
      </w:r>
      <w:r w:rsidR="00E002D6">
        <w:rPr>
          <w:rFonts w:ascii="Times New Roman" w:hAnsi="Times New Roman" w:cs="Times New Roman"/>
          <w:sz w:val="24"/>
          <w:szCs w:val="24"/>
          <w:lang w:val="en-AU"/>
        </w:rPr>
        <w:t>, which in this design there were</w:t>
      </w:r>
      <w:r w:rsidRPr="00CB4CEB">
        <w:rPr>
          <w:rFonts w:ascii="Times New Roman" w:hAnsi="Times New Roman" w:cs="Times New Roman"/>
          <w:sz w:val="24"/>
          <w:szCs w:val="24"/>
          <w:lang w:val="en-AU"/>
        </w:rPr>
        <w:t xml:space="preserve"> two groups in this rese</w:t>
      </w:r>
      <w:r w:rsidR="00E002D6">
        <w:rPr>
          <w:rFonts w:ascii="Times New Roman" w:hAnsi="Times New Roman" w:cs="Times New Roman"/>
          <w:sz w:val="24"/>
          <w:szCs w:val="24"/>
          <w:lang w:val="en-AU"/>
        </w:rPr>
        <w:t>arch. Experimental group was</w:t>
      </w:r>
      <w:r w:rsidRPr="00CB4CEB">
        <w:rPr>
          <w:rFonts w:ascii="Times New Roman" w:hAnsi="Times New Roman" w:cs="Times New Roman"/>
          <w:sz w:val="24"/>
          <w:szCs w:val="24"/>
          <w:lang w:val="en-AU"/>
        </w:rPr>
        <w:t xml:space="preserve"> treated by using picture to predict informati</w:t>
      </w:r>
      <w:r w:rsidR="00E002D6">
        <w:rPr>
          <w:rFonts w:ascii="Times New Roman" w:hAnsi="Times New Roman" w:cs="Times New Roman"/>
          <w:sz w:val="24"/>
          <w:szCs w:val="24"/>
          <w:lang w:val="en-AU"/>
        </w:rPr>
        <w:t>on and the control group was</w:t>
      </w:r>
      <w:r w:rsidRPr="00CB4CEB">
        <w:rPr>
          <w:rFonts w:ascii="Times New Roman" w:hAnsi="Times New Roman" w:cs="Times New Roman"/>
          <w:sz w:val="24"/>
          <w:szCs w:val="24"/>
          <w:lang w:val="en-AU"/>
        </w:rPr>
        <w:t xml:space="preserve"> treated without using picture to predict information between pre</w:t>
      </w:r>
      <w:r w:rsidR="00857564">
        <w:rPr>
          <w:rFonts w:ascii="Times New Roman" w:hAnsi="Times New Roman" w:cs="Times New Roman"/>
          <w:sz w:val="24"/>
          <w:szCs w:val="24"/>
          <w:lang w:val="en-AU"/>
        </w:rPr>
        <w:t>-</w:t>
      </w:r>
      <w:r w:rsidRPr="00CB4CEB">
        <w:rPr>
          <w:rFonts w:ascii="Times New Roman" w:hAnsi="Times New Roman" w:cs="Times New Roman"/>
          <w:sz w:val="24"/>
          <w:szCs w:val="24"/>
          <w:lang w:val="en-AU"/>
        </w:rPr>
        <w:t>test and post</w:t>
      </w:r>
      <w:r w:rsidR="00857564">
        <w:rPr>
          <w:rFonts w:ascii="Times New Roman" w:hAnsi="Times New Roman" w:cs="Times New Roman"/>
          <w:sz w:val="24"/>
          <w:szCs w:val="24"/>
          <w:lang w:val="en-AU"/>
        </w:rPr>
        <w:t>-</w:t>
      </w:r>
      <w:r w:rsidRPr="00CB4CEB">
        <w:rPr>
          <w:rFonts w:ascii="Times New Roman" w:hAnsi="Times New Roman" w:cs="Times New Roman"/>
          <w:sz w:val="24"/>
          <w:szCs w:val="24"/>
          <w:lang w:val="en-AU"/>
        </w:rPr>
        <w:t>test. Related to experimental and control, Gay states, The experimental group usually gets new treatment or treatment under investigation, while the control group gets different treatment or treated like usual.</w:t>
      </w:r>
      <w:r w:rsidRPr="00CB4CEB">
        <w:rPr>
          <w:rFonts w:ascii="Times New Roman" w:hAnsi="Times New Roman" w:cs="Times New Roman"/>
          <w:sz w:val="24"/>
          <w:szCs w:val="24"/>
          <w:vertAlign w:val="superscript"/>
        </w:rPr>
        <w:footnoteReference w:id="24"/>
      </w:r>
      <w:r w:rsidR="00857564">
        <w:rPr>
          <w:rFonts w:ascii="Times New Roman" w:hAnsi="Times New Roman" w:cs="Times New Roman"/>
          <w:sz w:val="24"/>
          <w:szCs w:val="24"/>
          <w:lang w:val="en-AU"/>
        </w:rPr>
        <w:t>The control group was</w:t>
      </w:r>
      <w:r w:rsidRPr="00CB4CEB">
        <w:rPr>
          <w:rFonts w:ascii="Times New Roman" w:hAnsi="Times New Roman" w:cs="Times New Roman"/>
          <w:sz w:val="24"/>
          <w:szCs w:val="24"/>
          <w:lang w:val="en-AU"/>
        </w:rPr>
        <w:t xml:space="preserve"> needed to know whether the new </w:t>
      </w:r>
      <w:r w:rsidR="00857564">
        <w:rPr>
          <w:rFonts w:ascii="Times New Roman" w:hAnsi="Times New Roman" w:cs="Times New Roman"/>
          <w:sz w:val="24"/>
          <w:szCs w:val="24"/>
          <w:lang w:val="en-AU"/>
        </w:rPr>
        <w:t>treatment under investigation was</w:t>
      </w:r>
      <w:r w:rsidRPr="00CB4CEB">
        <w:rPr>
          <w:rFonts w:ascii="Times New Roman" w:hAnsi="Times New Roman" w:cs="Times New Roman"/>
          <w:sz w:val="24"/>
          <w:szCs w:val="24"/>
          <w:lang w:val="en-AU"/>
        </w:rPr>
        <w:t xml:space="preserve"> more effective than the use the unusu</w:t>
      </w:r>
      <w:r w:rsidR="00857564">
        <w:rPr>
          <w:rFonts w:ascii="Times New Roman" w:hAnsi="Times New Roman" w:cs="Times New Roman"/>
          <w:sz w:val="24"/>
          <w:szCs w:val="24"/>
          <w:lang w:val="en-AU"/>
        </w:rPr>
        <w:t>al one. These two groups were</w:t>
      </w:r>
      <w:r w:rsidRPr="00CB4CEB">
        <w:rPr>
          <w:rFonts w:ascii="Times New Roman" w:hAnsi="Times New Roman" w:cs="Times New Roman"/>
          <w:sz w:val="24"/>
          <w:szCs w:val="24"/>
          <w:lang w:val="en-AU"/>
        </w:rPr>
        <w:t xml:space="preserve"> given the same length of the time and the same materials</w:t>
      </w:r>
      <w:r w:rsidR="00857564">
        <w:rPr>
          <w:rFonts w:ascii="Times New Roman" w:hAnsi="Times New Roman" w:cs="Times New Roman"/>
          <w:sz w:val="24"/>
          <w:szCs w:val="24"/>
          <w:lang w:val="en-AU"/>
        </w:rPr>
        <w:t xml:space="preserve"> in teaching. This research</w:t>
      </w:r>
      <w:r w:rsidRPr="00CB4CEB">
        <w:rPr>
          <w:rFonts w:ascii="Times New Roman" w:hAnsi="Times New Roman" w:cs="Times New Roman"/>
          <w:sz w:val="24"/>
          <w:szCs w:val="24"/>
          <w:lang w:val="en-AU"/>
        </w:rPr>
        <w:t xml:space="preserve"> use</w:t>
      </w:r>
      <w:r w:rsidR="00857564">
        <w:rPr>
          <w:rFonts w:ascii="Times New Roman" w:hAnsi="Times New Roman" w:cs="Times New Roman"/>
          <w:sz w:val="24"/>
          <w:szCs w:val="24"/>
          <w:lang w:val="en-AU"/>
        </w:rPr>
        <w:t>d</w:t>
      </w:r>
      <w:r w:rsidRPr="00CB4CEB">
        <w:rPr>
          <w:rFonts w:ascii="Times New Roman" w:hAnsi="Times New Roman" w:cs="Times New Roman"/>
          <w:sz w:val="24"/>
          <w:szCs w:val="24"/>
          <w:lang w:val="en-AU"/>
        </w:rPr>
        <w:t xml:space="preserve"> the pre</w:t>
      </w:r>
      <w:r w:rsidR="00857564">
        <w:rPr>
          <w:rFonts w:ascii="Times New Roman" w:hAnsi="Times New Roman" w:cs="Times New Roman"/>
          <w:sz w:val="24"/>
          <w:szCs w:val="24"/>
          <w:lang w:val="en-AU"/>
        </w:rPr>
        <w:t>-</w:t>
      </w:r>
      <w:r w:rsidRPr="00CB4CEB">
        <w:rPr>
          <w:rFonts w:ascii="Times New Roman" w:hAnsi="Times New Roman" w:cs="Times New Roman"/>
          <w:sz w:val="24"/>
          <w:szCs w:val="24"/>
          <w:lang w:val="en-AU"/>
        </w:rPr>
        <w:t>test to determine a student's baseline knowledge or preparedness for an educational experience or course of study and post</w:t>
      </w:r>
      <w:r w:rsidR="00857564">
        <w:rPr>
          <w:rFonts w:ascii="Times New Roman" w:hAnsi="Times New Roman" w:cs="Times New Roman"/>
          <w:sz w:val="24"/>
          <w:szCs w:val="24"/>
          <w:lang w:val="en-AU"/>
        </w:rPr>
        <w:t>-test to know whether there were</w:t>
      </w:r>
      <w:r w:rsidRPr="00CB4CEB">
        <w:rPr>
          <w:rFonts w:ascii="Times New Roman" w:hAnsi="Times New Roman" w:cs="Times New Roman"/>
          <w:sz w:val="24"/>
          <w:szCs w:val="24"/>
          <w:lang w:val="en-AU"/>
        </w:rPr>
        <w:t xml:space="preserve"> differences of the students’ reading competence in understanding descriptive text. </w:t>
      </w:r>
    </w:p>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Table1. The design of the research</w:t>
      </w:r>
    </w:p>
    <w:tbl>
      <w:tblPr>
        <w:tblW w:w="0" w:type="auto"/>
        <w:tblInd w:w="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260"/>
        <w:gridCol w:w="1260"/>
        <w:gridCol w:w="1350"/>
      </w:tblGrid>
      <w:tr w:rsidR="00974E83" w:rsidRPr="00CB4CEB" w:rsidTr="001A245D">
        <w:trPr>
          <w:trHeight w:val="508"/>
        </w:trPr>
        <w:tc>
          <w:tcPr>
            <w:tcW w:w="2109"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Class</w:t>
            </w:r>
          </w:p>
        </w:tc>
        <w:tc>
          <w:tcPr>
            <w:tcW w:w="1260"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proofErr w:type="spellStart"/>
            <w:r w:rsidRPr="00CB4CEB">
              <w:rPr>
                <w:rFonts w:ascii="Times New Roman" w:hAnsi="Times New Roman" w:cs="Times New Roman"/>
                <w:sz w:val="24"/>
                <w:szCs w:val="24"/>
                <w:lang w:val="en-AU"/>
              </w:rPr>
              <w:t>Pretest</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Treatment</w:t>
            </w:r>
          </w:p>
        </w:tc>
        <w:tc>
          <w:tcPr>
            <w:tcW w:w="135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proofErr w:type="spellStart"/>
            <w:r w:rsidRPr="00CB4CEB">
              <w:rPr>
                <w:rFonts w:ascii="Times New Roman" w:hAnsi="Times New Roman" w:cs="Times New Roman"/>
                <w:sz w:val="24"/>
                <w:szCs w:val="24"/>
                <w:lang w:val="en-AU"/>
              </w:rPr>
              <w:t>Posttest</w:t>
            </w:r>
            <w:proofErr w:type="spellEnd"/>
          </w:p>
        </w:tc>
      </w:tr>
      <w:tr w:rsidR="00974E83" w:rsidRPr="00CB4CEB" w:rsidTr="001A245D">
        <w:trPr>
          <w:trHeight w:val="545"/>
        </w:trPr>
        <w:tc>
          <w:tcPr>
            <w:tcW w:w="2109"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Experimental class</w:t>
            </w:r>
          </w:p>
        </w:tc>
        <w:tc>
          <w:tcPr>
            <w:tcW w:w="1260"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T1E</w:t>
            </w:r>
          </w:p>
        </w:tc>
        <w:tc>
          <w:tcPr>
            <w:tcW w:w="126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X</w:t>
            </w:r>
          </w:p>
        </w:tc>
        <w:tc>
          <w:tcPr>
            <w:tcW w:w="135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T2E</w:t>
            </w:r>
          </w:p>
        </w:tc>
      </w:tr>
      <w:tr w:rsidR="00974E83" w:rsidRPr="00CB4CEB" w:rsidTr="001A245D">
        <w:trPr>
          <w:trHeight w:val="387"/>
        </w:trPr>
        <w:tc>
          <w:tcPr>
            <w:tcW w:w="2109"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Control class</w:t>
            </w:r>
          </w:p>
        </w:tc>
        <w:tc>
          <w:tcPr>
            <w:tcW w:w="1260"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T2C</w:t>
            </w:r>
          </w:p>
        </w:tc>
        <w:tc>
          <w:tcPr>
            <w:tcW w:w="126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w:t>
            </w:r>
          </w:p>
        </w:tc>
        <w:tc>
          <w:tcPr>
            <w:tcW w:w="1350"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T2C</w:t>
            </w:r>
          </w:p>
        </w:tc>
      </w:tr>
    </w:tbl>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Where:</w:t>
      </w:r>
    </w:p>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T1E</w:t>
      </w:r>
      <w:r w:rsidRPr="00CB4CEB">
        <w:rPr>
          <w:rFonts w:ascii="Times New Roman" w:hAnsi="Times New Roman" w:cs="Times New Roman"/>
          <w:sz w:val="24"/>
          <w:szCs w:val="24"/>
          <w:lang w:val="en-AU"/>
        </w:rPr>
        <w:tab/>
        <w:t xml:space="preserve">= </w:t>
      </w:r>
      <w:proofErr w:type="spellStart"/>
      <w:r w:rsidRPr="00CB4CEB">
        <w:rPr>
          <w:rFonts w:ascii="Times New Roman" w:hAnsi="Times New Roman" w:cs="Times New Roman"/>
          <w:sz w:val="24"/>
          <w:szCs w:val="24"/>
          <w:lang w:val="en-AU"/>
        </w:rPr>
        <w:t>pretest</w:t>
      </w:r>
      <w:proofErr w:type="spellEnd"/>
      <w:r w:rsidRPr="00CB4CEB">
        <w:rPr>
          <w:rFonts w:ascii="Times New Roman" w:hAnsi="Times New Roman" w:cs="Times New Roman"/>
          <w:sz w:val="24"/>
          <w:szCs w:val="24"/>
          <w:lang w:val="en-AU"/>
        </w:rPr>
        <w:t xml:space="preserve"> for experimental class</w:t>
      </w:r>
    </w:p>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T1C</w:t>
      </w:r>
      <w:r w:rsidRPr="00CB4CEB">
        <w:rPr>
          <w:rFonts w:ascii="Times New Roman" w:hAnsi="Times New Roman" w:cs="Times New Roman"/>
          <w:sz w:val="24"/>
          <w:szCs w:val="24"/>
          <w:lang w:val="en-AU"/>
        </w:rPr>
        <w:tab/>
        <w:t xml:space="preserve">= </w:t>
      </w:r>
      <w:proofErr w:type="spellStart"/>
      <w:r w:rsidRPr="00CB4CEB">
        <w:rPr>
          <w:rFonts w:ascii="Times New Roman" w:hAnsi="Times New Roman" w:cs="Times New Roman"/>
          <w:sz w:val="24"/>
          <w:szCs w:val="24"/>
          <w:lang w:val="en-AU"/>
        </w:rPr>
        <w:t>pretest</w:t>
      </w:r>
      <w:proofErr w:type="spellEnd"/>
      <w:r w:rsidRPr="00CB4CEB">
        <w:rPr>
          <w:rFonts w:ascii="Times New Roman" w:hAnsi="Times New Roman" w:cs="Times New Roman"/>
          <w:sz w:val="24"/>
          <w:szCs w:val="24"/>
          <w:lang w:val="en-AU"/>
        </w:rPr>
        <w:t xml:space="preserve"> for the control class</w:t>
      </w:r>
    </w:p>
    <w:p w:rsidR="00974E83" w:rsidRPr="00CB4CEB" w:rsidRDefault="00974E83" w:rsidP="001A245D">
      <w:pPr>
        <w:pStyle w:val="ListParagraph"/>
        <w:spacing w:after="0" w:line="480" w:lineRule="auto"/>
        <w:ind w:left="2880" w:hanging="108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X</w:t>
      </w:r>
      <w:r w:rsidRPr="00CB4CEB">
        <w:rPr>
          <w:rFonts w:ascii="Times New Roman" w:hAnsi="Times New Roman" w:cs="Times New Roman"/>
          <w:sz w:val="24"/>
          <w:szCs w:val="24"/>
          <w:lang w:val="en-AU"/>
        </w:rPr>
        <w:tab/>
        <w:t>= treatment that is given to the experimental group by using picture to predict information</w:t>
      </w:r>
    </w:p>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T2E</w:t>
      </w:r>
      <w:r w:rsidRPr="00CB4CEB">
        <w:rPr>
          <w:rFonts w:ascii="Times New Roman" w:hAnsi="Times New Roman" w:cs="Times New Roman"/>
          <w:sz w:val="24"/>
          <w:szCs w:val="24"/>
          <w:lang w:val="en-AU"/>
        </w:rPr>
        <w:tab/>
        <w:t xml:space="preserve">= </w:t>
      </w:r>
      <w:proofErr w:type="spellStart"/>
      <w:r w:rsidRPr="00CB4CEB">
        <w:rPr>
          <w:rFonts w:ascii="Times New Roman" w:hAnsi="Times New Roman" w:cs="Times New Roman"/>
          <w:sz w:val="24"/>
          <w:szCs w:val="24"/>
          <w:lang w:val="en-AU"/>
        </w:rPr>
        <w:t>posttest</w:t>
      </w:r>
      <w:proofErr w:type="spellEnd"/>
      <w:r w:rsidRPr="00CB4CEB">
        <w:rPr>
          <w:rFonts w:ascii="Times New Roman" w:hAnsi="Times New Roman" w:cs="Times New Roman"/>
          <w:sz w:val="24"/>
          <w:szCs w:val="24"/>
          <w:lang w:val="en-AU"/>
        </w:rPr>
        <w:t xml:space="preserve"> for the experimental class</w:t>
      </w:r>
    </w:p>
    <w:p w:rsidR="00974E83" w:rsidRPr="00CB4CEB" w:rsidRDefault="00974E83" w:rsidP="001A245D">
      <w:pPr>
        <w:pStyle w:val="ListParagraph"/>
        <w:spacing w:after="0" w:line="480" w:lineRule="auto"/>
        <w:ind w:left="180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T2C</w:t>
      </w:r>
      <w:r w:rsidRPr="00CB4CEB">
        <w:rPr>
          <w:rFonts w:ascii="Times New Roman" w:hAnsi="Times New Roman" w:cs="Times New Roman"/>
          <w:sz w:val="24"/>
          <w:szCs w:val="24"/>
          <w:lang w:val="en-AU"/>
        </w:rPr>
        <w:tab/>
        <w:t xml:space="preserve">= </w:t>
      </w:r>
      <w:proofErr w:type="spellStart"/>
      <w:r w:rsidRPr="00CB4CEB">
        <w:rPr>
          <w:rFonts w:ascii="Times New Roman" w:hAnsi="Times New Roman" w:cs="Times New Roman"/>
          <w:sz w:val="24"/>
          <w:szCs w:val="24"/>
          <w:lang w:val="en-AU"/>
        </w:rPr>
        <w:t>posttest</w:t>
      </w:r>
      <w:proofErr w:type="spellEnd"/>
      <w:r w:rsidRPr="00CB4CEB">
        <w:rPr>
          <w:rFonts w:ascii="Times New Roman" w:hAnsi="Times New Roman" w:cs="Times New Roman"/>
          <w:sz w:val="24"/>
          <w:szCs w:val="24"/>
          <w:lang w:val="en-AU"/>
        </w:rPr>
        <w:t xml:space="preserve"> for control class</w:t>
      </w:r>
    </w:p>
    <w:p w:rsidR="00974E83" w:rsidRPr="00CB4CEB" w:rsidRDefault="00974E83" w:rsidP="001A245D">
      <w:pPr>
        <w:pStyle w:val="ListParagraph"/>
        <w:spacing w:after="0" w:line="480" w:lineRule="auto"/>
        <w:ind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Based on the research desi</w:t>
      </w:r>
      <w:r w:rsidR="00857564">
        <w:rPr>
          <w:rFonts w:ascii="Times New Roman" w:hAnsi="Times New Roman" w:cs="Times New Roman"/>
          <w:sz w:val="24"/>
          <w:szCs w:val="24"/>
          <w:lang w:val="en-AU"/>
        </w:rPr>
        <w:t>gn above, special treatment was</w:t>
      </w:r>
      <w:r w:rsidRPr="00CB4CEB">
        <w:rPr>
          <w:rFonts w:ascii="Times New Roman" w:hAnsi="Times New Roman" w:cs="Times New Roman"/>
          <w:sz w:val="24"/>
          <w:szCs w:val="24"/>
          <w:lang w:val="en-AU"/>
        </w:rPr>
        <w:t xml:space="preserve"> only given to the experimental class. The post</w:t>
      </w:r>
      <w:r w:rsidR="00857564">
        <w:rPr>
          <w:rFonts w:ascii="Times New Roman" w:hAnsi="Times New Roman" w:cs="Times New Roman"/>
          <w:sz w:val="24"/>
          <w:szCs w:val="24"/>
          <w:lang w:val="en-AU"/>
        </w:rPr>
        <w:t>-test was</w:t>
      </w:r>
      <w:r w:rsidRPr="00CB4CEB">
        <w:rPr>
          <w:rFonts w:ascii="Times New Roman" w:hAnsi="Times New Roman" w:cs="Times New Roman"/>
          <w:sz w:val="24"/>
          <w:szCs w:val="24"/>
          <w:lang w:val="en-AU"/>
        </w:rPr>
        <w:t xml:space="preserve"> administrated after the implementation of picture to predict information as the special treatment for the students in th</w:t>
      </w:r>
      <w:r w:rsidR="00857564">
        <w:rPr>
          <w:rFonts w:ascii="Times New Roman" w:hAnsi="Times New Roman" w:cs="Times New Roman"/>
          <w:sz w:val="24"/>
          <w:szCs w:val="24"/>
          <w:lang w:val="en-AU"/>
        </w:rPr>
        <w:t>e experimental class. It was</w:t>
      </w:r>
      <w:r w:rsidRPr="00CB4CEB">
        <w:rPr>
          <w:rFonts w:ascii="Times New Roman" w:hAnsi="Times New Roman" w:cs="Times New Roman"/>
          <w:sz w:val="24"/>
          <w:szCs w:val="24"/>
          <w:lang w:val="en-AU"/>
        </w:rPr>
        <w:t xml:space="preserve"> given in order to observe students’ reading competence in understanding descriptive text.</w:t>
      </w:r>
    </w:p>
    <w:p w:rsidR="00974E83" w:rsidRPr="00CB4CEB" w:rsidRDefault="00974E83" w:rsidP="00974E83">
      <w:pPr>
        <w:pStyle w:val="ListParagraph"/>
        <w:numPr>
          <w:ilvl w:val="0"/>
          <w:numId w:val="13"/>
        </w:numPr>
        <w:spacing w:after="0" w:line="480" w:lineRule="auto"/>
        <w:ind w:left="426"/>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Population and Sample</w:t>
      </w:r>
    </w:p>
    <w:p w:rsidR="00974E83" w:rsidRPr="00CB4CEB" w:rsidRDefault="00974E83" w:rsidP="00974E83">
      <w:pPr>
        <w:pStyle w:val="ListParagraph"/>
        <w:numPr>
          <w:ilvl w:val="0"/>
          <w:numId w:val="14"/>
        </w:numPr>
        <w:spacing w:after="0" w:line="480" w:lineRule="auto"/>
        <w:ind w:left="851"/>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Population</w:t>
      </w:r>
    </w:p>
    <w:p w:rsidR="00974E83" w:rsidRPr="00CB4CEB" w:rsidRDefault="00974E83" w:rsidP="001A245D">
      <w:pPr>
        <w:spacing w:after="0" w:line="480" w:lineRule="auto"/>
        <w:ind w:left="851"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Population and sample are two important elements in doing a research. </w:t>
      </w:r>
      <w:proofErr w:type="spellStart"/>
      <w:r w:rsidRPr="00CB4CEB">
        <w:rPr>
          <w:rFonts w:ascii="Times New Roman" w:hAnsi="Times New Roman" w:cs="Times New Roman"/>
          <w:sz w:val="24"/>
          <w:szCs w:val="24"/>
          <w:lang w:val="en-AU"/>
        </w:rPr>
        <w:t>Margono</w:t>
      </w:r>
      <w:proofErr w:type="spellEnd"/>
      <w:r w:rsidRPr="00CB4CEB">
        <w:rPr>
          <w:rFonts w:ascii="Times New Roman" w:hAnsi="Times New Roman" w:cs="Times New Roman"/>
          <w:sz w:val="24"/>
          <w:szCs w:val="24"/>
          <w:lang w:val="en-AU"/>
        </w:rPr>
        <w:t xml:space="preserve"> states that the population is the whole data which become our focus in the certain place and time.</w:t>
      </w:r>
      <w:r w:rsidRPr="00CB4CEB">
        <w:rPr>
          <w:rStyle w:val="FootnoteReference"/>
          <w:rFonts w:ascii="Times New Roman" w:hAnsi="Times New Roman" w:cs="Times New Roman"/>
          <w:sz w:val="24"/>
          <w:szCs w:val="24"/>
          <w:lang w:val="en-AU"/>
        </w:rPr>
        <w:footnoteReference w:id="25"/>
      </w:r>
      <w:r w:rsidR="00857564">
        <w:rPr>
          <w:rFonts w:ascii="Times New Roman" w:hAnsi="Times New Roman" w:cs="Times New Roman"/>
          <w:sz w:val="24"/>
          <w:szCs w:val="24"/>
          <w:lang w:val="en-AU"/>
        </w:rPr>
        <w:t xml:space="preserve"> The population was</w:t>
      </w:r>
      <w:r w:rsidRPr="00CB4CEB">
        <w:rPr>
          <w:rFonts w:ascii="Times New Roman" w:hAnsi="Times New Roman" w:cs="Times New Roman"/>
          <w:sz w:val="24"/>
          <w:szCs w:val="24"/>
          <w:lang w:val="en-AU"/>
        </w:rPr>
        <w:t xml:space="preserve"> all students at the eighth grade of SMPN 2 </w:t>
      </w:r>
      <w:proofErr w:type="spellStart"/>
      <w:r w:rsidRPr="00CB4CEB">
        <w:rPr>
          <w:rFonts w:ascii="Times New Roman" w:hAnsi="Times New Roman" w:cs="Times New Roman"/>
          <w:sz w:val="24"/>
          <w:szCs w:val="24"/>
          <w:lang w:val="en-AU"/>
        </w:rPr>
        <w:t>Kapur</w:t>
      </w:r>
      <w:proofErr w:type="spellEnd"/>
      <w:r w:rsidRPr="00CB4CEB">
        <w:rPr>
          <w:rFonts w:ascii="Times New Roman" w:hAnsi="Times New Roman" w:cs="Times New Roman"/>
          <w:sz w:val="24"/>
          <w:szCs w:val="24"/>
          <w:lang w:val="en-AU"/>
        </w:rPr>
        <w:t xml:space="preserve"> IX. </w:t>
      </w:r>
    </w:p>
    <w:p w:rsidR="00974E83" w:rsidRPr="00CB4CEB" w:rsidRDefault="00974E83" w:rsidP="001A245D">
      <w:pPr>
        <w:spacing w:after="0" w:line="480" w:lineRule="auto"/>
        <w:jc w:val="center"/>
        <w:rPr>
          <w:rFonts w:ascii="Times New Roman" w:hAnsi="Times New Roman" w:cs="Times New Roman"/>
          <w:sz w:val="24"/>
          <w:szCs w:val="24"/>
          <w:lang w:val="en-AU"/>
        </w:rPr>
      </w:pPr>
      <w:proofErr w:type="gramStart"/>
      <w:r w:rsidRPr="00CB4CEB">
        <w:rPr>
          <w:rFonts w:ascii="Times New Roman" w:hAnsi="Times New Roman" w:cs="Times New Roman"/>
          <w:sz w:val="24"/>
          <w:szCs w:val="24"/>
          <w:lang w:val="en-AU"/>
        </w:rPr>
        <w:t>Table 2.</w:t>
      </w:r>
      <w:proofErr w:type="gramEnd"/>
      <w:r w:rsidRPr="00CB4CEB">
        <w:rPr>
          <w:rFonts w:ascii="Times New Roman" w:hAnsi="Times New Roman" w:cs="Times New Roman"/>
          <w:sz w:val="24"/>
          <w:szCs w:val="24"/>
          <w:lang w:val="en-AU"/>
        </w:rPr>
        <w:t xml:space="preserve"> The population of first grade</w:t>
      </w:r>
    </w:p>
    <w:tbl>
      <w:tblPr>
        <w:tblW w:w="6306" w:type="dxa"/>
        <w:jc w:val="center"/>
        <w:tblInd w:w="2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622"/>
        <w:gridCol w:w="4043"/>
      </w:tblGrid>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No</w:t>
            </w:r>
          </w:p>
        </w:tc>
        <w:tc>
          <w:tcPr>
            <w:tcW w:w="1622"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Class</w:t>
            </w:r>
          </w:p>
        </w:tc>
        <w:tc>
          <w:tcPr>
            <w:tcW w:w="4043"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tabs>
                <w:tab w:val="center" w:pos="1913"/>
              </w:tabs>
              <w:spacing w:after="0" w:line="480" w:lineRule="auto"/>
              <w:ind w:left="0"/>
              <w:rPr>
                <w:rFonts w:ascii="Times New Roman" w:hAnsi="Times New Roman" w:cs="Times New Roman"/>
                <w:sz w:val="24"/>
                <w:szCs w:val="24"/>
                <w:lang w:val="en-AU"/>
              </w:rPr>
            </w:pPr>
            <w:r w:rsidRPr="00CB4CEB">
              <w:rPr>
                <w:rFonts w:ascii="Times New Roman" w:hAnsi="Times New Roman" w:cs="Times New Roman"/>
                <w:sz w:val="24"/>
                <w:szCs w:val="24"/>
                <w:lang w:val="en-AU"/>
              </w:rPr>
              <w:tab/>
              <w:t>Students totality</w:t>
            </w:r>
          </w:p>
        </w:tc>
      </w:tr>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1</w:t>
            </w:r>
          </w:p>
        </w:tc>
        <w:tc>
          <w:tcPr>
            <w:tcW w:w="1622"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VIII.A</w:t>
            </w:r>
          </w:p>
        </w:tc>
        <w:tc>
          <w:tcPr>
            <w:tcW w:w="4043"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29</w:t>
            </w:r>
          </w:p>
        </w:tc>
      </w:tr>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2</w:t>
            </w:r>
          </w:p>
        </w:tc>
        <w:tc>
          <w:tcPr>
            <w:tcW w:w="1622"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VIII.B</w:t>
            </w:r>
          </w:p>
        </w:tc>
        <w:tc>
          <w:tcPr>
            <w:tcW w:w="4043"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30</w:t>
            </w:r>
          </w:p>
        </w:tc>
      </w:tr>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3</w:t>
            </w:r>
          </w:p>
        </w:tc>
        <w:tc>
          <w:tcPr>
            <w:tcW w:w="1622"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VIII.C</w:t>
            </w:r>
          </w:p>
        </w:tc>
        <w:tc>
          <w:tcPr>
            <w:tcW w:w="4043"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28</w:t>
            </w:r>
          </w:p>
        </w:tc>
      </w:tr>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4</w:t>
            </w:r>
          </w:p>
        </w:tc>
        <w:tc>
          <w:tcPr>
            <w:tcW w:w="1622"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VIII.D</w:t>
            </w:r>
          </w:p>
        </w:tc>
        <w:tc>
          <w:tcPr>
            <w:tcW w:w="4043" w:type="dxa"/>
            <w:tcBorders>
              <w:top w:val="single" w:sz="4" w:space="0" w:color="auto"/>
              <w:left w:val="single" w:sz="4" w:space="0" w:color="auto"/>
              <w:bottom w:val="single" w:sz="4" w:space="0" w:color="auto"/>
              <w:right w:val="single" w:sz="4" w:space="0" w:color="auto"/>
            </w:tcBorders>
            <w:hideMark/>
          </w:tcPr>
          <w:p w:rsidR="00974E83" w:rsidRPr="00CB4CEB" w:rsidRDefault="00974E83" w:rsidP="001A245D">
            <w:pPr>
              <w:pStyle w:val="ListParagraph"/>
              <w:spacing w:after="0" w:line="480" w:lineRule="auto"/>
              <w:ind w:left="0"/>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30</w:t>
            </w:r>
          </w:p>
        </w:tc>
      </w:tr>
      <w:tr w:rsidR="00974E83" w:rsidRPr="00CB4CEB" w:rsidTr="001A245D">
        <w:trPr>
          <w:trHeight w:val="227"/>
          <w:jc w:val="center"/>
        </w:trPr>
        <w:tc>
          <w:tcPr>
            <w:tcW w:w="641"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6"/>
              <w:jc w:val="center"/>
              <w:rPr>
                <w:rFonts w:ascii="Times New Roman" w:hAnsi="Times New Roman" w:cs="Times New Roman"/>
                <w:sz w:val="24"/>
                <w:szCs w:val="24"/>
                <w:lang w:val="en-AU"/>
              </w:rPr>
            </w:pPr>
          </w:p>
        </w:tc>
        <w:tc>
          <w:tcPr>
            <w:tcW w:w="1622"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6"/>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Total</w:t>
            </w:r>
          </w:p>
        </w:tc>
        <w:tc>
          <w:tcPr>
            <w:tcW w:w="4043" w:type="dxa"/>
            <w:tcBorders>
              <w:top w:val="single" w:sz="4" w:space="0" w:color="auto"/>
              <w:left w:val="single" w:sz="4" w:space="0" w:color="auto"/>
              <w:bottom w:val="single" w:sz="4" w:space="0" w:color="auto"/>
              <w:right w:val="single" w:sz="4" w:space="0" w:color="auto"/>
            </w:tcBorders>
          </w:tcPr>
          <w:p w:rsidR="00974E83" w:rsidRPr="00CB4CEB" w:rsidRDefault="00974E83" w:rsidP="001A245D">
            <w:pPr>
              <w:pStyle w:val="ListParagraph"/>
              <w:spacing w:after="0" w:line="480" w:lineRule="auto"/>
              <w:ind w:left="6"/>
              <w:jc w:val="center"/>
              <w:rPr>
                <w:rFonts w:ascii="Times New Roman" w:hAnsi="Times New Roman" w:cs="Times New Roman"/>
                <w:sz w:val="24"/>
                <w:szCs w:val="24"/>
                <w:lang w:val="en-AU"/>
              </w:rPr>
            </w:pPr>
            <w:r w:rsidRPr="00CB4CEB">
              <w:rPr>
                <w:rFonts w:ascii="Times New Roman" w:hAnsi="Times New Roman" w:cs="Times New Roman"/>
                <w:sz w:val="24"/>
                <w:szCs w:val="24"/>
                <w:lang w:val="en-AU"/>
              </w:rPr>
              <w:t>117</w:t>
            </w:r>
          </w:p>
        </w:tc>
      </w:tr>
    </w:tbl>
    <w:p w:rsidR="00974E83" w:rsidRPr="00CB4CEB" w:rsidRDefault="00974E83" w:rsidP="001A245D">
      <w:pPr>
        <w:pStyle w:val="ListParagraph"/>
        <w:spacing w:after="0" w:line="480" w:lineRule="auto"/>
        <w:ind w:left="2160"/>
        <w:jc w:val="both"/>
        <w:rPr>
          <w:rFonts w:ascii="Times New Roman" w:hAnsi="Times New Roman" w:cs="Times New Roman"/>
          <w:i/>
          <w:sz w:val="24"/>
          <w:szCs w:val="24"/>
          <w:lang w:val="en-AU"/>
        </w:rPr>
      </w:pPr>
      <w:r w:rsidRPr="00CB4CEB">
        <w:rPr>
          <w:rFonts w:ascii="Times New Roman" w:hAnsi="Times New Roman" w:cs="Times New Roman"/>
          <w:i/>
          <w:sz w:val="24"/>
          <w:szCs w:val="24"/>
          <w:lang w:val="en-AU"/>
        </w:rPr>
        <w:t xml:space="preserve">Source: English teacher of SMPN 2 </w:t>
      </w:r>
      <w:proofErr w:type="spellStart"/>
      <w:r w:rsidRPr="00CB4CEB">
        <w:rPr>
          <w:rFonts w:ascii="Times New Roman" w:hAnsi="Times New Roman" w:cs="Times New Roman"/>
          <w:i/>
          <w:sz w:val="24"/>
          <w:szCs w:val="24"/>
          <w:lang w:val="en-AU"/>
        </w:rPr>
        <w:t>Kapur</w:t>
      </w:r>
      <w:proofErr w:type="spellEnd"/>
      <w:r w:rsidRPr="00CB4CEB">
        <w:rPr>
          <w:rFonts w:ascii="Times New Roman" w:hAnsi="Times New Roman" w:cs="Times New Roman"/>
          <w:i/>
          <w:sz w:val="24"/>
          <w:szCs w:val="24"/>
          <w:lang w:val="en-AU"/>
        </w:rPr>
        <w:t xml:space="preserve"> IX</w:t>
      </w:r>
    </w:p>
    <w:p w:rsidR="00974E83" w:rsidRPr="00CB4CEB" w:rsidRDefault="00974E83" w:rsidP="001A245D">
      <w:pPr>
        <w:spacing w:after="0" w:line="480" w:lineRule="auto"/>
        <w:ind w:left="851"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 xml:space="preserve">From this table, the </w:t>
      </w:r>
      <w:r w:rsidR="008809EA">
        <w:rPr>
          <w:rFonts w:ascii="Times New Roman" w:hAnsi="Times New Roman" w:cs="Times New Roman"/>
          <w:sz w:val="24"/>
          <w:szCs w:val="24"/>
          <w:lang w:val="en-AU"/>
        </w:rPr>
        <w:t>population from this research was</w:t>
      </w:r>
      <w:r w:rsidRPr="00CB4CEB">
        <w:rPr>
          <w:rFonts w:ascii="Times New Roman" w:hAnsi="Times New Roman" w:cs="Times New Roman"/>
          <w:sz w:val="24"/>
          <w:szCs w:val="24"/>
          <w:lang w:val="en-AU"/>
        </w:rPr>
        <w:t xml:space="preserve"> 117 students that are the total of the students in the 8th grade in SMPN 2 </w:t>
      </w:r>
      <w:proofErr w:type="spellStart"/>
      <w:r w:rsidRPr="00CB4CEB">
        <w:rPr>
          <w:rFonts w:ascii="Times New Roman" w:hAnsi="Times New Roman" w:cs="Times New Roman"/>
          <w:sz w:val="24"/>
          <w:szCs w:val="24"/>
          <w:lang w:val="en-AU"/>
        </w:rPr>
        <w:t>Kapur</w:t>
      </w:r>
      <w:proofErr w:type="spellEnd"/>
      <w:r w:rsidRPr="00CB4CEB">
        <w:rPr>
          <w:rFonts w:ascii="Times New Roman" w:hAnsi="Times New Roman" w:cs="Times New Roman"/>
          <w:sz w:val="24"/>
          <w:szCs w:val="24"/>
          <w:lang w:val="en-AU"/>
        </w:rPr>
        <w:t xml:space="preserve"> IX. </w:t>
      </w:r>
    </w:p>
    <w:p w:rsidR="00974E83" w:rsidRPr="00CB4CEB" w:rsidRDefault="00974E83" w:rsidP="00974E83">
      <w:pPr>
        <w:pStyle w:val="ListParagraph"/>
        <w:numPr>
          <w:ilvl w:val="0"/>
          <w:numId w:val="14"/>
        </w:numPr>
        <w:spacing w:after="0" w:line="480" w:lineRule="auto"/>
        <w:ind w:left="851"/>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Sample</w:t>
      </w:r>
    </w:p>
    <w:p w:rsidR="00974E83" w:rsidRPr="00CB4CEB" w:rsidRDefault="00974E83" w:rsidP="001A245D">
      <w:pPr>
        <w:spacing w:after="0" w:line="480" w:lineRule="auto"/>
        <w:ind w:left="851"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The </w:t>
      </w:r>
      <w:r w:rsidR="004C2600">
        <w:rPr>
          <w:rFonts w:ascii="Times New Roman" w:hAnsi="Times New Roman" w:cs="Times New Roman"/>
          <w:sz w:val="24"/>
          <w:szCs w:val="24"/>
          <w:lang w:val="en-AU"/>
        </w:rPr>
        <w:t xml:space="preserve">sample of this research was </w:t>
      </w:r>
      <w:r w:rsidRPr="00CB4CEB">
        <w:rPr>
          <w:rFonts w:ascii="Times New Roman" w:hAnsi="Times New Roman" w:cs="Times New Roman"/>
          <w:sz w:val="24"/>
          <w:szCs w:val="24"/>
          <w:lang w:val="en-AU"/>
        </w:rPr>
        <w:t xml:space="preserve">determined by using purposive sampling. According to </w:t>
      </w:r>
      <w:proofErr w:type="spellStart"/>
      <w:r w:rsidRPr="00CB4CEB">
        <w:rPr>
          <w:rFonts w:ascii="Times New Roman" w:hAnsi="Times New Roman" w:cs="Times New Roman"/>
          <w:sz w:val="24"/>
          <w:szCs w:val="24"/>
          <w:lang w:val="en-AU"/>
        </w:rPr>
        <w:t>Ma</w:t>
      </w:r>
      <w:r w:rsidR="004C2600">
        <w:rPr>
          <w:rFonts w:ascii="Times New Roman" w:hAnsi="Times New Roman" w:cs="Times New Roman"/>
          <w:sz w:val="24"/>
          <w:szCs w:val="24"/>
          <w:lang w:val="en-AU"/>
        </w:rPr>
        <w:t>rgono</w:t>
      </w:r>
      <w:proofErr w:type="spellEnd"/>
      <w:r w:rsidR="004C2600">
        <w:rPr>
          <w:rFonts w:ascii="Times New Roman" w:hAnsi="Times New Roman" w:cs="Times New Roman"/>
          <w:sz w:val="24"/>
          <w:szCs w:val="24"/>
          <w:lang w:val="en-AU"/>
        </w:rPr>
        <w:t>, the purposive sampling was</w:t>
      </w:r>
      <w:r w:rsidRPr="00CB4CEB">
        <w:rPr>
          <w:rFonts w:ascii="Times New Roman" w:hAnsi="Times New Roman" w:cs="Times New Roman"/>
          <w:sz w:val="24"/>
          <w:szCs w:val="24"/>
          <w:lang w:val="en-AU"/>
        </w:rPr>
        <w:t xml:space="preserve"> the selection of a group bas</w:t>
      </w:r>
      <w:r w:rsidR="004C2600">
        <w:rPr>
          <w:rFonts w:ascii="Times New Roman" w:hAnsi="Times New Roman" w:cs="Times New Roman"/>
          <w:sz w:val="24"/>
          <w:szCs w:val="24"/>
          <w:lang w:val="en-AU"/>
        </w:rPr>
        <w:t>ed on certain characteristics which were</w:t>
      </w:r>
      <w:r w:rsidRPr="00CB4CEB">
        <w:rPr>
          <w:rFonts w:ascii="Times New Roman" w:hAnsi="Times New Roman" w:cs="Times New Roman"/>
          <w:sz w:val="24"/>
          <w:szCs w:val="24"/>
          <w:lang w:val="en-AU"/>
        </w:rPr>
        <w:t xml:space="preserve"> deemed</w:t>
      </w:r>
      <w:r w:rsidR="004C2600">
        <w:rPr>
          <w:rFonts w:ascii="Times New Roman" w:hAnsi="Times New Roman" w:cs="Times New Roman"/>
          <w:sz w:val="24"/>
          <w:szCs w:val="24"/>
          <w:lang w:val="en-AU"/>
        </w:rPr>
        <w:t xml:space="preserve"> and have</w:t>
      </w:r>
      <w:r w:rsidRPr="00CB4CEB">
        <w:rPr>
          <w:rFonts w:ascii="Times New Roman" w:hAnsi="Times New Roman" w:cs="Times New Roman"/>
          <w:sz w:val="24"/>
          <w:szCs w:val="24"/>
          <w:lang w:val="en-AU"/>
        </w:rPr>
        <w:t xml:space="preserve"> close relation with the characteristics of the population that has been previously known.</w:t>
      </w:r>
      <w:r w:rsidRPr="00CB4CEB">
        <w:rPr>
          <w:rStyle w:val="FootnoteReference"/>
          <w:rFonts w:ascii="Times New Roman" w:hAnsi="Times New Roman" w:cs="Times New Roman"/>
          <w:sz w:val="24"/>
          <w:szCs w:val="24"/>
          <w:lang w:val="en-AU"/>
        </w:rPr>
        <w:footnoteReference w:id="26"/>
      </w:r>
      <w:r w:rsidRPr="00CB4CEB">
        <w:rPr>
          <w:rFonts w:ascii="Times New Roman" w:hAnsi="Times New Roman" w:cs="Times New Roman"/>
          <w:sz w:val="24"/>
          <w:szCs w:val="24"/>
          <w:lang w:val="en-AU"/>
        </w:rPr>
        <w:t>The</w:t>
      </w:r>
      <w:r w:rsidRPr="00CB4CEB">
        <w:rPr>
          <w:rFonts w:ascii="Times New Roman" w:hAnsi="Times New Roman" w:cs="Times New Roman"/>
          <w:sz w:val="24"/>
          <w:szCs w:val="24"/>
        </w:rPr>
        <w:t xml:space="preserve"> </w:t>
      </w:r>
      <w:r w:rsidR="004C2600">
        <w:rPr>
          <w:rFonts w:ascii="Times New Roman" w:hAnsi="Times New Roman" w:cs="Times New Roman"/>
          <w:sz w:val="24"/>
          <w:szCs w:val="24"/>
          <w:lang w:val="en-AU"/>
        </w:rPr>
        <w:t>samples of this research were</w:t>
      </w:r>
      <w:r w:rsidR="004F7C16">
        <w:rPr>
          <w:rFonts w:ascii="Times New Roman" w:hAnsi="Times New Roman" w:cs="Times New Roman"/>
          <w:sz w:val="24"/>
          <w:szCs w:val="24"/>
          <w:lang w:val="en-AU"/>
        </w:rPr>
        <w:t xml:space="preserve"> the students from</w:t>
      </w:r>
      <w:r w:rsidRPr="00CB4CEB">
        <w:rPr>
          <w:rFonts w:ascii="Times New Roman" w:hAnsi="Times New Roman" w:cs="Times New Roman"/>
          <w:sz w:val="24"/>
          <w:szCs w:val="24"/>
        </w:rPr>
        <w:t xml:space="preserve"> </w:t>
      </w:r>
      <w:r w:rsidRPr="00CB4CEB">
        <w:rPr>
          <w:rFonts w:ascii="Times New Roman" w:hAnsi="Times New Roman" w:cs="Times New Roman"/>
          <w:sz w:val="24"/>
          <w:szCs w:val="24"/>
          <w:lang w:val="en-AU"/>
        </w:rPr>
        <w:t xml:space="preserve">two class of eighth grade of </w:t>
      </w:r>
      <w:r w:rsidR="004C2600">
        <w:rPr>
          <w:rFonts w:ascii="Times New Roman" w:hAnsi="Times New Roman" w:cs="Times New Roman"/>
          <w:sz w:val="24"/>
          <w:szCs w:val="24"/>
          <w:lang w:val="en-AU"/>
        </w:rPr>
        <w:t xml:space="preserve">SMPN 2 </w:t>
      </w:r>
      <w:proofErr w:type="spellStart"/>
      <w:r w:rsidR="004C2600">
        <w:rPr>
          <w:rFonts w:ascii="Times New Roman" w:hAnsi="Times New Roman" w:cs="Times New Roman"/>
          <w:sz w:val="24"/>
          <w:szCs w:val="24"/>
          <w:lang w:val="en-AU"/>
        </w:rPr>
        <w:t>Kapur</w:t>
      </w:r>
      <w:proofErr w:type="spellEnd"/>
      <w:r w:rsidR="004C2600">
        <w:rPr>
          <w:rFonts w:ascii="Times New Roman" w:hAnsi="Times New Roman" w:cs="Times New Roman"/>
          <w:sz w:val="24"/>
          <w:szCs w:val="24"/>
          <w:lang w:val="en-AU"/>
        </w:rPr>
        <w:t xml:space="preserve"> IX. Researcher cho</w:t>
      </w:r>
      <w:r w:rsidRPr="00CB4CEB">
        <w:rPr>
          <w:rFonts w:ascii="Times New Roman" w:hAnsi="Times New Roman" w:cs="Times New Roman"/>
          <w:sz w:val="24"/>
          <w:szCs w:val="24"/>
          <w:lang w:val="en-AU"/>
        </w:rPr>
        <w:t>se VIII.A and VIII.D because they have the same teacher and the same learning strategies. Thus, one of two c</w:t>
      </w:r>
      <w:r w:rsidR="004F7C16">
        <w:rPr>
          <w:rFonts w:ascii="Times New Roman" w:hAnsi="Times New Roman" w:cs="Times New Roman"/>
          <w:sz w:val="24"/>
          <w:szCs w:val="24"/>
          <w:lang w:val="en-AU"/>
        </w:rPr>
        <w:t>lasses was</w:t>
      </w:r>
      <w:r w:rsidR="000F5312">
        <w:rPr>
          <w:rFonts w:ascii="Times New Roman" w:hAnsi="Times New Roman" w:cs="Times New Roman"/>
          <w:sz w:val="24"/>
          <w:szCs w:val="24"/>
          <w:lang w:val="en-AU"/>
        </w:rPr>
        <w:t xml:space="preserve"> </w:t>
      </w:r>
      <w:r w:rsidRPr="00CB4CEB">
        <w:rPr>
          <w:rFonts w:ascii="Times New Roman" w:hAnsi="Times New Roman" w:cs="Times New Roman"/>
          <w:sz w:val="24"/>
          <w:szCs w:val="24"/>
          <w:lang w:val="en-AU"/>
        </w:rPr>
        <w:t>chosen to be a c</w:t>
      </w:r>
      <w:r w:rsidR="000F5312">
        <w:rPr>
          <w:rFonts w:ascii="Times New Roman" w:hAnsi="Times New Roman" w:cs="Times New Roman"/>
          <w:sz w:val="24"/>
          <w:szCs w:val="24"/>
          <w:lang w:val="en-AU"/>
        </w:rPr>
        <w:t>ontrol class and one class was considered as</w:t>
      </w:r>
      <w:r w:rsidRPr="00CB4CEB">
        <w:rPr>
          <w:rFonts w:ascii="Times New Roman" w:hAnsi="Times New Roman" w:cs="Times New Roman"/>
          <w:sz w:val="24"/>
          <w:szCs w:val="24"/>
          <w:lang w:val="en-AU"/>
        </w:rPr>
        <w:t xml:space="preserve"> experime</w:t>
      </w:r>
      <w:r w:rsidR="000F5312">
        <w:rPr>
          <w:rFonts w:ascii="Times New Roman" w:hAnsi="Times New Roman" w:cs="Times New Roman"/>
          <w:sz w:val="24"/>
          <w:szCs w:val="24"/>
          <w:lang w:val="en-AU"/>
        </w:rPr>
        <w:t xml:space="preserve">ntal class, the researcher </w:t>
      </w:r>
      <w:r w:rsidRPr="00CB4CEB">
        <w:rPr>
          <w:rFonts w:ascii="Times New Roman" w:hAnsi="Times New Roman" w:cs="Times New Roman"/>
          <w:sz w:val="24"/>
          <w:szCs w:val="24"/>
          <w:lang w:val="en-AU"/>
        </w:rPr>
        <w:t>follow</w:t>
      </w:r>
      <w:r w:rsidR="000F5312">
        <w:rPr>
          <w:rFonts w:ascii="Times New Roman" w:hAnsi="Times New Roman" w:cs="Times New Roman"/>
          <w:sz w:val="24"/>
          <w:szCs w:val="24"/>
          <w:lang w:val="en-AU"/>
        </w:rPr>
        <w:t>ed</w:t>
      </w:r>
      <w:r w:rsidRPr="00CB4CEB">
        <w:rPr>
          <w:rFonts w:ascii="Times New Roman" w:hAnsi="Times New Roman" w:cs="Times New Roman"/>
          <w:sz w:val="24"/>
          <w:szCs w:val="24"/>
          <w:lang w:val="en-AU"/>
        </w:rPr>
        <w:t xml:space="preserve"> the steps below:</w:t>
      </w:r>
    </w:p>
    <w:p w:rsidR="00974E83" w:rsidRPr="00CB4CEB" w:rsidRDefault="00974E83" w:rsidP="00974E83">
      <w:pPr>
        <w:pStyle w:val="ListParagraph"/>
        <w:numPr>
          <w:ilvl w:val="0"/>
          <w:numId w:val="15"/>
        </w:numPr>
        <w:spacing w:after="0" w:line="480" w:lineRule="auto"/>
        <w:ind w:left="15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Test the normality of the data.</w:t>
      </w:r>
    </w:p>
    <w:p w:rsidR="00974E83" w:rsidRPr="00CB4CEB" w:rsidRDefault="00974E83" w:rsidP="001A245D">
      <w:pPr>
        <w:pStyle w:val="ListParagraph"/>
        <w:spacing w:after="0" w:line="480" w:lineRule="auto"/>
        <w:ind w:left="156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The purpose of test</w:t>
      </w:r>
      <w:r w:rsidR="000F5312">
        <w:rPr>
          <w:rFonts w:ascii="Times New Roman" w:hAnsi="Times New Roman" w:cs="Times New Roman"/>
          <w:sz w:val="24"/>
          <w:szCs w:val="24"/>
          <w:lang w:val="en-AU"/>
        </w:rPr>
        <w:t>ing the normality of the data was</w:t>
      </w:r>
      <w:r w:rsidRPr="00CB4CEB">
        <w:rPr>
          <w:rFonts w:ascii="Times New Roman" w:hAnsi="Times New Roman" w:cs="Times New Roman"/>
          <w:sz w:val="24"/>
          <w:szCs w:val="24"/>
          <w:lang w:val="en-AU"/>
        </w:rPr>
        <w:t xml:space="preserve"> to know whether the data spreads out normally </w:t>
      </w:r>
      <w:r w:rsidR="000F5312">
        <w:rPr>
          <w:rFonts w:ascii="Times New Roman" w:hAnsi="Times New Roman" w:cs="Times New Roman"/>
          <w:sz w:val="24"/>
          <w:szCs w:val="24"/>
          <w:lang w:val="en-AU"/>
        </w:rPr>
        <w:t>or not. Normality of the data was</w:t>
      </w:r>
      <w:r w:rsidRPr="00CB4CEB">
        <w:rPr>
          <w:rFonts w:ascii="Times New Roman" w:hAnsi="Times New Roman" w:cs="Times New Roman"/>
          <w:sz w:val="24"/>
          <w:szCs w:val="24"/>
          <w:lang w:val="en-AU"/>
        </w:rPr>
        <w:t xml:space="preserve"> tested by</w:t>
      </w:r>
      <w:r w:rsidR="000F5312">
        <w:rPr>
          <w:rFonts w:ascii="Times New Roman" w:hAnsi="Times New Roman" w:cs="Times New Roman"/>
          <w:sz w:val="24"/>
          <w:szCs w:val="24"/>
          <w:lang w:val="en-AU"/>
        </w:rPr>
        <w:t xml:space="preserve"> using </w:t>
      </w:r>
      <w:proofErr w:type="spellStart"/>
      <w:r w:rsidR="000F5312">
        <w:rPr>
          <w:rFonts w:ascii="Times New Roman" w:hAnsi="Times New Roman" w:cs="Times New Roman"/>
          <w:sz w:val="24"/>
          <w:szCs w:val="24"/>
          <w:lang w:val="en-AU"/>
        </w:rPr>
        <w:t>Liliefors</w:t>
      </w:r>
      <w:proofErr w:type="spellEnd"/>
      <w:r w:rsidR="000F5312">
        <w:rPr>
          <w:rFonts w:ascii="Times New Roman" w:hAnsi="Times New Roman" w:cs="Times New Roman"/>
          <w:sz w:val="24"/>
          <w:szCs w:val="24"/>
          <w:lang w:val="en-AU"/>
        </w:rPr>
        <w:t xml:space="preserve"> test. It could be</w:t>
      </w:r>
      <w:r w:rsidRPr="00CB4CEB">
        <w:rPr>
          <w:rFonts w:ascii="Times New Roman" w:hAnsi="Times New Roman" w:cs="Times New Roman"/>
          <w:sz w:val="24"/>
          <w:szCs w:val="24"/>
          <w:lang w:val="en-AU"/>
        </w:rPr>
        <w:t xml:space="preserve"> done in these steps below:</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Arrange the data from the lower to the higher</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mean score (</w:t>
      </w:r>
      <w:r w:rsidRPr="00CB4CEB">
        <w:rPr>
          <w:rFonts w:ascii="Times New Roman" w:hAnsi="Times New Roman" w:cs="Times New Roman"/>
          <w:sz w:val="24"/>
          <w:szCs w:val="24"/>
          <w:lang w:val="en-AU"/>
        </w:rPr>
        <w:fldChar w:fldCharType="begin"/>
      </w:r>
      <w:r w:rsidRPr="00CB4CEB">
        <w:rPr>
          <w:rFonts w:ascii="Times New Roman" w:hAnsi="Times New Roman" w:cs="Times New Roman"/>
          <w:sz w:val="24"/>
          <w:szCs w:val="24"/>
          <w:lang w:val="en-AU"/>
        </w:rPr>
        <w:instrText xml:space="preserve"> QUOTE </w:instrText>
      </w:r>
      <w:r w:rsidR="008D0B8E">
        <w:rPr>
          <w:rFonts w:ascii="Times New Roman" w:hAnsi="Times New Roman" w:cs="Times New Roman"/>
          <w:position w:val="-11"/>
          <w:sz w:val="24"/>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6.9pt" equationxml="&lt;">
            <v:imagedata chromakey="white"/>
          </v:shape>
        </w:pict>
      </w:r>
      <w:r w:rsidRPr="00CB4CEB">
        <w:rPr>
          <w:rFonts w:ascii="Times New Roman" w:hAnsi="Times New Roman" w:cs="Times New Roman"/>
          <w:sz w:val="24"/>
          <w:szCs w:val="24"/>
          <w:lang w:val="en-AU"/>
        </w:rPr>
        <w:fldChar w:fldCharType="separate"/>
      </w:r>
      <w:r w:rsidR="008D0B8E">
        <w:rPr>
          <w:rFonts w:ascii="Times New Roman" w:hAnsi="Times New Roman" w:cs="Times New Roman"/>
          <w:position w:val="-11"/>
          <w:sz w:val="24"/>
          <w:szCs w:val="24"/>
          <w:lang w:val="en-AU"/>
        </w:rPr>
        <w:pict>
          <v:shape id="_x0000_i1026" type="#_x0000_t75" style="width:7.1pt;height:16.9pt" equationxml="&lt;">
            <v:imagedata chromakey="white"/>
          </v:shape>
        </w:pict>
      </w:r>
      <w:r w:rsidRPr="00CB4CEB">
        <w:rPr>
          <w:rFonts w:ascii="Times New Roman" w:hAnsi="Times New Roman" w:cs="Times New Roman"/>
          <w:sz w:val="24"/>
          <w:szCs w:val="24"/>
          <w:lang w:val="en-AU"/>
        </w:rPr>
        <w:fldChar w:fldCharType="end"/>
      </w:r>
      <w:r w:rsidRPr="00CB4CEB">
        <w:rPr>
          <w:rFonts w:ascii="Times New Roman" w:hAnsi="Times New Roman" w:cs="Times New Roman"/>
          <w:sz w:val="24"/>
          <w:szCs w:val="24"/>
          <w:lang w:val="en-AU"/>
        </w:rPr>
        <w:t xml:space="preserve">) and the standard deviation (SD) </w:t>
      </w:r>
    </w:p>
    <w:p w:rsidR="00974E83" w:rsidRPr="00CB4CEB" w:rsidRDefault="00974E83" w:rsidP="001A245D">
      <w:pPr>
        <w:pStyle w:val="ListParagraph"/>
        <w:tabs>
          <w:tab w:val="left" w:pos="900"/>
        </w:tabs>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m:oMath>
        <m:r>
          <w:rPr>
            <w:rFonts w:ascii="Cambria Math" w:hAnsi="Cambria Math" w:cs="Times New Roman"/>
            <w:sz w:val="24"/>
            <w:szCs w:val="24"/>
            <w:lang w:val="en-AU"/>
          </w:rPr>
          <m:t>(</m:t>
        </m:r>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 xml:space="preserve"> = </w:t>
      </w:r>
      <m:oMath>
        <m:f>
          <m:fPr>
            <m:ctrlPr>
              <w:rPr>
                <w:rFonts w:ascii="Cambria Math" w:hAnsi="Cambria Math" w:cs="Times New Roman"/>
                <w:i/>
                <w:sz w:val="24"/>
                <w:szCs w:val="24"/>
                <w:lang w:val="en-AU"/>
              </w:rPr>
            </m:ctrlPr>
          </m:fPr>
          <m:num>
            <m:nary>
              <m:naryPr>
                <m:chr m:val="∑"/>
                <m:limLoc m:val="undOvr"/>
                <m:subHide m:val="1"/>
                <m:supHide m:val="1"/>
                <m:ctrlPr>
                  <w:rPr>
                    <w:rFonts w:ascii="Cambria Math" w:hAnsi="Cambria Math" w:cs="Times New Roman"/>
                    <w:i/>
                    <w:sz w:val="24"/>
                    <w:szCs w:val="24"/>
                    <w:lang w:val="en-AU"/>
                  </w:rPr>
                </m:ctrlPr>
              </m:naryPr>
              <m:sub/>
              <m:sup/>
              <m:e>
                <m:r>
                  <w:rPr>
                    <w:rFonts w:ascii="Cambria Math" w:hAnsi="Cambria Math" w:cs="Times New Roman"/>
                    <w:sz w:val="24"/>
                    <w:szCs w:val="24"/>
                    <w:lang w:val="en-AU"/>
                  </w:rPr>
                  <m:t>X</m:t>
                </m:r>
              </m:e>
            </m:nary>
          </m:num>
          <m:den>
            <m:r>
              <w:rPr>
                <w:rFonts w:ascii="Cambria Math" w:hAnsi="Cambria Math" w:cs="Times New Roman"/>
                <w:sz w:val="24"/>
                <w:szCs w:val="24"/>
                <w:lang w:val="en-AU"/>
              </w:rPr>
              <m:t>N</m:t>
            </m:r>
          </m:den>
        </m:f>
      </m:oMath>
    </w:p>
    <w:p w:rsidR="00974E83" w:rsidRPr="00CB4CEB" w:rsidRDefault="00974E83" w:rsidP="001A245D">
      <w:pPr>
        <w:spacing w:after="0" w:line="480" w:lineRule="auto"/>
        <w:ind w:left="1985"/>
        <w:rPr>
          <w:rFonts w:ascii="Times New Roman" w:hAnsi="Times New Roman" w:cs="Times New Roman"/>
          <w:sz w:val="24"/>
          <w:szCs w:val="24"/>
          <w:lang w:val="en-AU"/>
        </w:rPr>
      </w:pPr>
      <w:r w:rsidRPr="00CB4CEB">
        <w:rPr>
          <w:rFonts w:ascii="Times New Roman" w:hAnsi="Times New Roman" w:cs="Times New Roman"/>
          <w:sz w:val="24"/>
          <w:szCs w:val="24"/>
          <w:lang w:val="en-AU"/>
        </w:rPr>
        <w:tab/>
        <w:t xml:space="preserve"> SD = </w:t>
      </w:r>
      <w:r w:rsidRPr="00CB4CEB">
        <w:rPr>
          <w:rFonts w:ascii="Times New Roman" w:hAnsi="Times New Roman" w:cs="Times New Roman"/>
          <w:sz w:val="24"/>
          <w:szCs w:val="24"/>
          <w:lang w:val="en-AU"/>
        </w:rPr>
        <w:fldChar w:fldCharType="begin"/>
      </w:r>
      <w:r w:rsidRPr="00CB4CEB">
        <w:rPr>
          <w:rFonts w:ascii="Times New Roman" w:hAnsi="Times New Roman" w:cs="Times New Roman"/>
          <w:sz w:val="24"/>
          <w:szCs w:val="24"/>
          <w:lang w:val="en-AU"/>
        </w:rPr>
        <w:instrText xml:space="preserve"> QUOTE </w:instrText>
      </w:r>
      <w:r w:rsidR="008D0B8E">
        <w:rPr>
          <w:rFonts w:ascii="Times New Roman" w:hAnsi="Times New Roman" w:cs="Times New Roman"/>
          <w:position w:val="-33"/>
          <w:sz w:val="24"/>
          <w:szCs w:val="24"/>
          <w:lang w:val="en-AU"/>
        </w:rPr>
        <w:pict>
          <v:shape id="_x0000_i1027" type="#_x0000_t75" style="width:73.8pt;height:47.1pt" equationxml="&lt;">
            <v:imagedata chromakey="white"/>
          </v:shape>
        </w:pict>
      </w:r>
      <w:r w:rsidRPr="00CB4CEB">
        <w:rPr>
          <w:rFonts w:ascii="Times New Roman" w:hAnsi="Times New Roman" w:cs="Times New Roman"/>
          <w:sz w:val="24"/>
          <w:szCs w:val="24"/>
          <w:lang w:val="en-AU"/>
        </w:rPr>
        <w:fldChar w:fldCharType="separate"/>
      </w:r>
      <w:r w:rsidR="008D0B8E">
        <w:rPr>
          <w:rFonts w:ascii="Times New Roman" w:hAnsi="Times New Roman" w:cs="Times New Roman"/>
          <w:position w:val="-33"/>
          <w:sz w:val="24"/>
          <w:szCs w:val="24"/>
          <w:lang w:val="en-AU"/>
        </w:rPr>
        <w:pict>
          <v:shape id="_x0000_i1028" type="#_x0000_t75" style="width:73.8pt;height:47.1pt" equationxml="&lt;">
            <v:imagedata chromakey="white"/>
          </v:shape>
        </w:pict>
      </w:r>
      <w:r w:rsidRPr="00CB4CEB">
        <w:rPr>
          <w:rFonts w:ascii="Times New Roman" w:hAnsi="Times New Roman" w:cs="Times New Roman"/>
          <w:sz w:val="24"/>
          <w:szCs w:val="24"/>
          <w:lang w:val="en-AU"/>
        </w:rPr>
        <w:fldChar w:fldCharType="end"/>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Find the score of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xml:space="preserve"> by using this formula :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xml:space="preserve"> =  </w:t>
      </w:r>
      <m:oMath>
        <m:f>
          <m:fPr>
            <m:ctrlPr>
              <w:rPr>
                <w:rFonts w:ascii="Cambria Math" w:hAnsi="Cambria Math" w:cs="Times New Roman"/>
                <w:i/>
                <w:sz w:val="24"/>
                <w:szCs w:val="24"/>
                <w:lang w:val="en-AU"/>
              </w:rPr>
            </m:ctrlPr>
          </m:fPr>
          <m:num>
            <m:r>
              <w:rPr>
                <w:rFonts w:ascii="Cambria Math" w:hAnsi="Cambria Math" w:cs="Times New Roman"/>
                <w:sz w:val="24"/>
                <w:szCs w:val="24"/>
                <w:lang w:val="en-AU"/>
              </w:rPr>
              <m:t>Xi-</m:t>
            </m:r>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num>
          <m:den>
            <m:r>
              <w:rPr>
                <w:rFonts w:ascii="Cambria Math" w:hAnsi="Cambria Math" w:cs="Times New Roman"/>
                <w:sz w:val="24"/>
                <w:szCs w:val="24"/>
                <w:lang w:val="en-AU"/>
              </w:rPr>
              <m:t>S</m:t>
            </m:r>
          </m:den>
        </m:f>
      </m:oMath>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score of P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xml:space="preserve">) by consult the score of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xml:space="preserve"> with </w:t>
      </w:r>
      <w:proofErr w:type="spellStart"/>
      <w:r w:rsidRPr="00CB4CEB">
        <w:rPr>
          <w:rFonts w:ascii="Times New Roman" w:hAnsi="Times New Roman" w:cs="Times New Roman"/>
          <w:sz w:val="24"/>
          <w:szCs w:val="24"/>
          <w:lang w:val="en-AU"/>
        </w:rPr>
        <w:t>Z</w:t>
      </w:r>
      <w:r w:rsidRPr="00CB4CEB">
        <w:rPr>
          <w:rFonts w:ascii="Times New Roman" w:hAnsi="Times New Roman" w:cs="Times New Roman"/>
          <w:sz w:val="24"/>
          <w:szCs w:val="24"/>
          <w:vertAlign w:val="subscript"/>
          <w:lang w:val="en-AU"/>
        </w:rPr>
        <w:t>table</w:t>
      </w:r>
      <w:proofErr w:type="spellEnd"/>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Find S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absolute score of P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 S(</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Determine the higher score of </w:t>
      </w:r>
      <w:proofErr w:type="spellStart"/>
      <w:r w:rsidRPr="00CB4CEB">
        <w:rPr>
          <w:rFonts w:ascii="Times New Roman" w:hAnsi="Times New Roman" w:cs="Times New Roman"/>
          <w:sz w:val="24"/>
          <w:szCs w:val="24"/>
          <w:lang w:val="en-AU"/>
        </w:rPr>
        <w:t>obsulute</w:t>
      </w:r>
      <w:proofErr w:type="spellEnd"/>
      <w:r w:rsidRPr="00CB4CEB">
        <w:rPr>
          <w:rFonts w:ascii="Times New Roman" w:hAnsi="Times New Roman" w:cs="Times New Roman"/>
          <w:sz w:val="24"/>
          <w:szCs w:val="24"/>
          <w:lang w:val="en-AU"/>
        </w:rPr>
        <w:t xml:space="preserve"> mark </w:t>
      </w:r>
      <w:proofErr w:type="gramStart"/>
      <w:r w:rsidRPr="00CB4CEB">
        <w:rPr>
          <w:rFonts w:ascii="Times New Roman" w:hAnsi="Times New Roman" w:cs="Times New Roman"/>
          <w:sz w:val="24"/>
          <w:szCs w:val="24"/>
          <w:lang w:val="en-AU"/>
        </w:rPr>
        <w:t>F(</w:t>
      </w:r>
      <w:proofErr w:type="spellStart"/>
      <w:proofErr w:type="gramEnd"/>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 S (</w:t>
      </w:r>
      <w:proofErr w:type="spellStart"/>
      <w:r w:rsidRPr="00CB4CEB">
        <w:rPr>
          <w:rFonts w:ascii="Times New Roman" w:hAnsi="Times New Roman" w:cs="Times New Roman"/>
          <w:sz w:val="24"/>
          <w:szCs w:val="24"/>
          <w:lang w:val="en-AU"/>
        </w:rPr>
        <w:t>Zi</w:t>
      </w:r>
      <w:proofErr w:type="spellEnd"/>
      <w:r w:rsidRPr="00CB4CEB">
        <w:rPr>
          <w:rFonts w:ascii="Times New Roman" w:hAnsi="Times New Roman" w:cs="Times New Roman"/>
          <w:sz w:val="24"/>
          <w:szCs w:val="24"/>
          <w:lang w:val="en-AU"/>
        </w:rPr>
        <w:t>). It is named with Lo (</w:t>
      </w:r>
      <w:proofErr w:type="spellStart"/>
      <w:r w:rsidRPr="00CB4CEB">
        <w:rPr>
          <w:rFonts w:ascii="Times New Roman" w:hAnsi="Times New Roman" w:cs="Times New Roman"/>
          <w:sz w:val="24"/>
          <w:szCs w:val="24"/>
          <w:lang w:val="en-AU"/>
        </w:rPr>
        <w:t>Liliefors</w:t>
      </w:r>
      <w:proofErr w:type="spellEnd"/>
      <w:r w:rsidRPr="00CB4CEB">
        <w:rPr>
          <w:rFonts w:ascii="Times New Roman" w:hAnsi="Times New Roman" w:cs="Times New Roman"/>
          <w:sz w:val="24"/>
          <w:szCs w:val="24"/>
          <w:lang w:val="en-AU"/>
        </w:rPr>
        <w:t>)</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Test the Lo score with </w:t>
      </w:r>
      <w:proofErr w:type="spellStart"/>
      <w:r w:rsidRPr="00CB4CEB">
        <w:rPr>
          <w:rFonts w:ascii="Times New Roman" w:hAnsi="Times New Roman" w:cs="Times New Roman"/>
          <w:sz w:val="24"/>
          <w:szCs w:val="24"/>
          <w:lang w:val="en-AU"/>
        </w:rPr>
        <w:t>Liliefors</w:t>
      </w:r>
      <w:proofErr w:type="spellEnd"/>
      <w:r w:rsidRPr="00CB4CEB">
        <w:rPr>
          <w:rFonts w:ascii="Times New Roman" w:hAnsi="Times New Roman" w:cs="Times New Roman"/>
          <w:sz w:val="24"/>
          <w:szCs w:val="24"/>
          <w:lang w:val="en-AU"/>
        </w:rPr>
        <w:t xml:space="preserve"> table with the certain degree of freedom (α): 0</w:t>
      </w:r>
      <w:proofErr w:type="gramStart"/>
      <w:r w:rsidRPr="00CB4CEB">
        <w:rPr>
          <w:rFonts w:ascii="Times New Roman" w:hAnsi="Times New Roman" w:cs="Times New Roman"/>
          <w:sz w:val="24"/>
          <w:szCs w:val="24"/>
          <w:lang w:val="en-AU"/>
        </w:rPr>
        <w:t>,05</w:t>
      </w:r>
      <w:proofErr w:type="gramEnd"/>
      <w:r w:rsidRPr="00CB4CEB">
        <w:rPr>
          <w:rFonts w:ascii="Times New Roman" w:hAnsi="Times New Roman" w:cs="Times New Roman"/>
          <w:sz w:val="24"/>
          <w:szCs w:val="24"/>
          <w:lang w:val="en-AU"/>
        </w:rPr>
        <w:t>.</w:t>
      </w:r>
    </w:p>
    <w:p w:rsidR="00974E83" w:rsidRPr="00CB4CEB" w:rsidRDefault="00974E83" w:rsidP="00974E83">
      <w:pPr>
        <w:pStyle w:val="ListParagraph"/>
        <w:numPr>
          <w:ilvl w:val="0"/>
          <w:numId w:val="16"/>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Take the conclusion, if Lo&lt;</w:t>
      </w:r>
      <w:proofErr w:type="spellStart"/>
      <w:r w:rsidRPr="00CB4CEB">
        <w:rPr>
          <w:rFonts w:ascii="Times New Roman" w:hAnsi="Times New Roman" w:cs="Times New Roman"/>
          <w:sz w:val="24"/>
          <w:szCs w:val="24"/>
          <w:lang w:val="en-AU"/>
        </w:rPr>
        <w:t>Ltab</w:t>
      </w:r>
      <w:proofErr w:type="spellEnd"/>
      <w:r w:rsidRPr="00CB4CEB">
        <w:rPr>
          <w:rFonts w:ascii="Times New Roman" w:hAnsi="Times New Roman" w:cs="Times New Roman"/>
          <w:sz w:val="24"/>
          <w:szCs w:val="24"/>
          <w:lang w:val="en-AU"/>
        </w:rPr>
        <w:t xml:space="preserve"> or if </w:t>
      </w:r>
      <w:proofErr w:type="spellStart"/>
      <w:r w:rsidRPr="00CB4CEB">
        <w:rPr>
          <w:rFonts w:ascii="Times New Roman" w:hAnsi="Times New Roman" w:cs="Times New Roman"/>
          <w:sz w:val="24"/>
          <w:szCs w:val="24"/>
          <w:lang w:val="en-AU"/>
        </w:rPr>
        <w:t>Ltab</w:t>
      </w:r>
      <w:proofErr w:type="spellEnd"/>
      <w:r w:rsidRPr="00CB4CEB">
        <w:rPr>
          <w:rFonts w:ascii="Times New Roman" w:hAnsi="Times New Roman" w:cs="Times New Roman"/>
          <w:sz w:val="24"/>
          <w:szCs w:val="24"/>
          <w:lang w:val="en-AU"/>
        </w:rPr>
        <w:t>&gt;Lo it c</w:t>
      </w:r>
      <w:r w:rsidR="000F5312">
        <w:rPr>
          <w:rFonts w:ascii="Times New Roman" w:hAnsi="Times New Roman" w:cs="Times New Roman"/>
          <w:sz w:val="24"/>
          <w:szCs w:val="24"/>
          <w:lang w:val="en-AU"/>
        </w:rPr>
        <w:t>an be concluded that the data was</w:t>
      </w:r>
      <w:r w:rsidRPr="00CB4CEB">
        <w:rPr>
          <w:rFonts w:ascii="Times New Roman" w:hAnsi="Times New Roman" w:cs="Times New Roman"/>
          <w:sz w:val="24"/>
          <w:szCs w:val="24"/>
          <w:lang w:val="en-AU"/>
        </w:rPr>
        <w:t xml:space="preserve"> distributed normally with the degree of freedom in (α) 5%.</w:t>
      </w:r>
      <w:r w:rsidRPr="00CB4CEB">
        <w:rPr>
          <w:rStyle w:val="FootnoteReference"/>
          <w:rFonts w:ascii="Times New Roman" w:hAnsi="Times New Roman" w:cs="Times New Roman"/>
          <w:sz w:val="24"/>
          <w:szCs w:val="24"/>
          <w:lang w:val="en-AU"/>
        </w:rPr>
        <w:footnoteReference w:id="27"/>
      </w:r>
    </w:p>
    <w:p w:rsidR="00974E83" w:rsidRPr="00CB4CEB" w:rsidRDefault="000F5312" w:rsidP="001A245D">
      <w:pPr>
        <w:pStyle w:val="ListParagraph"/>
        <w:spacing w:after="0" w:line="480" w:lineRule="auto"/>
        <w:ind w:left="1080" w:firstLine="360"/>
        <w:jc w:val="both"/>
        <w:rPr>
          <w:rFonts w:ascii="Times New Roman" w:hAnsi="Times New Roman" w:cs="Times New Roman"/>
          <w:sz w:val="24"/>
          <w:szCs w:val="24"/>
          <w:lang w:val="en-AU"/>
        </w:rPr>
      </w:pPr>
      <w:r>
        <w:rPr>
          <w:rFonts w:ascii="Times New Roman" w:hAnsi="Times New Roman" w:cs="Times New Roman"/>
          <w:sz w:val="24"/>
          <w:szCs w:val="24"/>
          <w:lang w:val="en-AU"/>
        </w:rPr>
        <w:t>However there was</w:t>
      </w:r>
      <w:r w:rsidR="00974E83" w:rsidRPr="00CB4CEB">
        <w:rPr>
          <w:rFonts w:ascii="Times New Roman" w:hAnsi="Times New Roman" w:cs="Times New Roman"/>
          <w:sz w:val="24"/>
          <w:szCs w:val="24"/>
          <w:lang w:val="en-AU"/>
        </w:rPr>
        <w:t xml:space="preserve"> another wa</w:t>
      </w:r>
      <w:r>
        <w:rPr>
          <w:rFonts w:ascii="Times New Roman" w:hAnsi="Times New Roman" w:cs="Times New Roman"/>
          <w:sz w:val="24"/>
          <w:szCs w:val="24"/>
          <w:lang w:val="en-AU"/>
        </w:rPr>
        <w:t xml:space="preserve">y in </w:t>
      </w:r>
      <w:proofErr w:type="spellStart"/>
      <w:r>
        <w:rPr>
          <w:rFonts w:ascii="Times New Roman" w:hAnsi="Times New Roman" w:cs="Times New Roman"/>
          <w:sz w:val="24"/>
          <w:szCs w:val="24"/>
          <w:lang w:val="en-AU"/>
        </w:rPr>
        <w:t>analyzing</w:t>
      </w:r>
      <w:proofErr w:type="spellEnd"/>
      <w:r>
        <w:rPr>
          <w:rFonts w:ascii="Times New Roman" w:hAnsi="Times New Roman" w:cs="Times New Roman"/>
          <w:sz w:val="24"/>
          <w:szCs w:val="24"/>
          <w:lang w:val="en-AU"/>
        </w:rPr>
        <w:t xml:space="preserve"> the data which was</w:t>
      </w:r>
      <w:r w:rsidR="00974E83" w:rsidRPr="00CB4CEB">
        <w:rPr>
          <w:rFonts w:ascii="Times New Roman" w:hAnsi="Times New Roman" w:cs="Times New Roman"/>
          <w:sz w:val="24"/>
          <w:szCs w:val="24"/>
          <w:lang w:val="en-AU"/>
        </w:rPr>
        <w:t xml:space="preserve"> using an application called SPPS. SP</w:t>
      </w:r>
      <w:r>
        <w:rPr>
          <w:rFonts w:ascii="Times New Roman" w:hAnsi="Times New Roman" w:cs="Times New Roman"/>
          <w:sz w:val="24"/>
          <w:szCs w:val="24"/>
          <w:lang w:val="en-AU"/>
        </w:rPr>
        <w:t>SS is statistic program that could</w:t>
      </w:r>
      <w:r w:rsidR="00974E83" w:rsidRPr="00CB4CEB">
        <w:rPr>
          <w:rFonts w:ascii="Times New Roman" w:hAnsi="Times New Roman" w:cs="Times New Roman"/>
          <w:sz w:val="24"/>
          <w:szCs w:val="24"/>
          <w:lang w:val="en-AU"/>
        </w:rPr>
        <w:t xml:space="preserve"> run in any windows. According to Dan </w:t>
      </w:r>
      <w:r w:rsidR="00974E83" w:rsidRPr="00CB4CEB">
        <w:rPr>
          <w:rFonts w:ascii="Times New Roman" w:hAnsi="Times New Roman" w:cs="Times New Roman"/>
          <w:sz w:val="24"/>
          <w:szCs w:val="24"/>
        </w:rPr>
        <w:t>Flynn</w:t>
      </w:r>
      <w:r w:rsidR="00974E83" w:rsidRPr="00CB4CEB">
        <w:rPr>
          <w:rFonts w:ascii="Times New Roman" w:hAnsi="Times New Roman" w:cs="Times New Roman"/>
          <w:sz w:val="24"/>
          <w:szCs w:val="24"/>
          <w:lang w:val="en-AU"/>
        </w:rPr>
        <w:t xml:space="preserve"> </w:t>
      </w:r>
      <w:r>
        <w:rPr>
          <w:rFonts w:ascii="Times New Roman" w:eastAsia="Times New Roman" w:hAnsi="Times New Roman" w:cs="Times New Roman"/>
          <w:sz w:val="24"/>
          <w:szCs w:val="24"/>
          <w:lang w:val="id-ID" w:eastAsia="id-ID"/>
        </w:rPr>
        <w:t xml:space="preserve">SPSS </w:t>
      </w:r>
      <w:r>
        <w:rPr>
          <w:rFonts w:ascii="Times New Roman" w:eastAsia="Times New Roman" w:hAnsi="Times New Roman" w:cs="Times New Roman"/>
          <w:sz w:val="24"/>
          <w:szCs w:val="24"/>
          <w:lang w:eastAsia="id-ID"/>
        </w:rPr>
        <w:t>was</w:t>
      </w:r>
      <w:r w:rsidR="00974E83" w:rsidRPr="00CB4CEB">
        <w:rPr>
          <w:rFonts w:ascii="Times New Roman" w:eastAsia="Times New Roman" w:hAnsi="Times New Roman" w:cs="Times New Roman"/>
          <w:sz w:val="24"/>
          <w:szCs w:val="24"/>
          <w:lang w:val="id-ID" w:eastAsia="id-ID"/>
        </w:rPr>
        <w:t xml:space="preserve"> a powerful program which provides many ways to rapidly examine data</w:t>
      </w:r>
      <w:r w:rsidR="00974E83" w:rsidRPr="00CB4CEB">
        <w:rPr>
          <w:rFonts w:ascii="Times New Roman" w:eastAsia="Times New Roman" w:hAnsi="Times New Roman" w:cs="Times New Roman"/>
          <w:sz w:val="24"/>
          <w:szCs w:val="24"/>
          <w:lang w:eastAsia="id-ID"/>
        </w:rPr>
        <w:t xml:space="preserve"> </w:t>
      </w:r>
      <w:r w:rsidR="00974E83" w:rsidRPr="00CB4CEB">
        <w:rPr>
          <w:rFonts w:ascii="Times New Roman" w:eastAsia="Times New Roman" w:hAnsi="Times New Roman" w:cs="Times New Roman"/>
          <w:sz w:val="24"/>
          <w:szCs w:val="24"/>
          <w:lang w:val="id-ID" w:eastAsia="id-ID"/>
        </w:rPr>
        <w:t>and te</w:t>
      </w:r>
      <w:r>
        <w:rPr>
          <w:rFonts w:ascii="Times New Roman" w:eastAsia="Times New Roman" w:hAnsi="Times New Roman" w:cs="Times New Roman"/>
          <w:sz w:val="24"/>
          <w:szCs w:val="24"/>
          <w:lang w:val="id-ID" w:eastAsia="id-ID"/>
        </w:rPr>
        <w:t>st scientific hunches. SPSS c</w:t>
      </w:r>
      <w:proofErr w:type="spellStart"/>
      <w:r>
        <w:rPr>
          <w:rFonts w:ascii="Times New Roman" w:eastAsia="Times New Roman" w:hAnsi="Times New Roman" w:cs="Times New Roman"/>
          <w:sz w:val="24"/>
          <w:szCs w:val="24"/>
          <w:lang w:eastAsia="id-ID"/>
        </w:rPr>
        <w:t>ould</w:t>
      </w:r>
      <w:proofErr w:type="spellEnd"/>
      <w:r>
        <w:rPr>
          <w:rFonts w:ascii="Times New Roman" w:eastAsia="Times New Roman" w:hAnsi="Times New Roman" w:cs="Times New Roman"/>
          <w:sz w:val="24"/>
          <w:szCs w:val="24"/>
          <w:lang w:eastAsia="id-ID"/>
        </w:rPr>
        <w:t xml:space="preserve"> n</w:t>
      </w:r>
      <w:r w:rsidR="00974E83" w:rsidRPr="00CB4CEB">
        <w:rPr>
          <w:rFonts w:ascii="Times New Roman" w:eastAsia="Times New Roman" w:hAnsi="Times New Roman" w:cs="Times New Roman"/>
          <w:sz w:val="24"/>
          <w:szCs w:val="24"/>
          <w:lang w:val="id-ID" w:eastAsia="id-ID"/>
        </w:rPr>
        <w:t>produce basic descriptive statistics, such</w:t>
      </w:r>
      <w:r w:rsidR="00974E83" w:rsidRPr="00CB4CEB">
        <w:rPr>
          <w:rFonts w:ascii="Times New Roman" w:eastAsia="Times New Roman" w:hAnsi="Times New Roman" w:cs="Times New Roman"/>
          <w:sz w:val="24"/>
          <w:szCs w:val="24"/>
          <w:lang w:eastAsia="id-ID"/>
        </w:rPr>
        <w:t xml:space="preserve"> </w:t>
      </w:r>
      <w:r w:rsidR="00974E83" w:rsidRPr="00CB4CEB">
        <w:rPr>
          <w:rFonts w:ascii="Times New Roman" w:eastAsia="Times New Roman" w:hAnsi="Times New Roman" w:cs="Times New Roman"/>
          <w:sz w:val="24"/>
          <w:szCs w:val="24"/>
          <w:lang w:val="id-ID" w:eastAsia="id-ID"/>
        </w:rPr>
        <w:t>as averages and frequencies, as well as advanced tests such as time-series</w:t>
      </w:r>
      <w:r w:rsidR="00974E83" w:rsidRPr="00CB4CEB">
        <w:rPr>
          <w:rFonts w:ascii="Times New Roman" w:eastAsia="Times New Roman" w:hAnsi="Times New Roman" w:cs="Times New Roman"/>
          <w:sz w:val="24"/>
          <w:szCs w:val="24"/>
          <w:lang w:eastAsia="id-ID"/>
        </w:rPr>
        <w:t xml:space="preserve"> </w:t>
      </w:r>
      <w:r w:rsidR="00974E83" w:rsidRPr="00CB4CEB">
        <w:rPr>
          <w:rFonts w:ascii="Times New Roman" w:eastAsia="Times New Roman" w:hAnsi="Times New Roman" w:cs="Times New Roman"/>
          <w:sz w:val="24"/>
          <w:szCs w:val="24"/>
          <w:lang w:val="id-ID" w:eastAsia="id-ID"/>
        </w:rPr>
        <w:t>analysis and multivaria</w:t>
      </w:r>
      <w:r>
        <w:rPr>
          <w:rFonts w:ascii="Times New Roman" w:eastAsia="Times New Roman" w:hAnsi="Times New Roman" w:cs="Times New Roman"/>
          <w:sz w:val="24"/>
          <w:szCs w:val="24"/>
          <w:lang w:val="id-ID" w:eastAsia="id-ID"/>
        </w:rPr>
        <w:t xml:space="preserve">te analysis. The program also </w:t>
      </w:r>
      <w:r>
        <w:rPr>
          <w:rFonts w:ascii="Times New Roman" w:eastAsia="Times New Roman" w:hAnsi="Times New Roman" w:cs="Times New Roman"/>
          <w:sz w:val="24"/>
          <w:szCs w:val="24"/>
          <w:lang w:eastAsia="id-ID"/>
        </w:rPr>
        <w:t>was</w:t>
      </w:r>
      <w:r w:rsidR="00974E83" w:rsidRPr="00CB4CEB">
        <w:rPr>
          <w:rFonts w:ascii="Times New Roman" w:eastAsia="Times New Roman" w:hAnsi="Times New Roman" w:cs="Times New Roman"/>
          <w:sz w:val="24"/>
          <w:szCs w:val="24"/>
          <w:lang w:val="id-ID" w:eastAsia="id-ID"/>
        </w:rPr>
        <w:t xml:space="preserve"> capable of producing</w:t>
      </w:r>
      <w:r w:rsidR="00974E83" w:rsidRPr="00CB4CEB">
        <w:rPr>
          <w:rFonts w:ascii="Times New Roman" w:eastAsia="Times New Roman" w:hAnsi="Times New Roman" w:cs="Times New Roman"/>
          <w:sz w:val="24"/>
          <w:szCs w:val="24"/>
          <w:lang w:eastAsia="id-ID"/>
        </w:rPr>
        <w:t xml:space="preserve"> </w:t>
      </w:r>
      <w:r w:rsidR="00974E83" w:rsidRPr="00CB4CEB">
        <w:rPr>
          <w:rFonts w:ascii="Times New Roman" w:eastAsia="Times New Roman" w:hAnsi="Times New Roman" w:cs="Times New Roman"/>
          <w:sz w:val="24"/>
          <w:szCs w:val="24"/>
          <w:lang w:val="id-ID" w:eastAsia="id-ID"/>
        </w:rPr>
        <w:t>high-</w:t>
      </w:r>
      <w:r w:rsidR="00974E83" w:rsidRPr="00CB4CEB">
        <w:rPr>
          <w:rFonts w:ascii="Times New Roman" w:eastAsia="Times New Roman" w:hAnsi="Times New Roman" w:cs="Times New Roman"/>
          <w:sz w:val="24"/>
          <w:szCs w:val="24"/>
          <w:lang w:eastAsia="id-ID"/>
        </w:rPr>
        <w:t xml:space="preserve"> </w:t>
      </w:r>
      <w:r w:rsidR="00974E83" w:rsidRPr="00CB4CEB">
        <w:rPr>
          <w:rFonts w:ascii="Times New Roman" w:eastAsia="Times New Roman" w:hAnsi="Times New Roman" w:cs="Times New Roman"/>
          <w:sz w:val="24"/>
          <w:szCs w:val="24"/>
          <w:lang w:val="id-ID" w:eastAsia="id-ID"/>
        </w:rPr>
        <w:t>quality graphs and tables.</w:t>
      </w:r>
      <w:r w:rsidR="00974E83" w:rsidRPr="00CB4CEB">
        <w:rPr>
          <w:rStyle w:val="FootnoteReference"/>
          <w:rFonts w:ascii="Times New Roman" w:eastAsia="Times New Roman" w:hAnsi="Times New Roman" w:cs="Times New Roman"/>
          <w:sz w:val="24"/>
          <w:szCs w:val="24"/>
          <w:lang w:val="id-ID" w:eastAsia="id-ID"/>
        </w:rPr>
        <w:footnoteReference w:id="28"/>
      </w:r>
      <w:r w:rsidR="00974E83" w:rsidRPr="00CB4CEB">
        <w:rPr>
          <w:rFonts w:ascii="Times New Roman" w:hAnsi="Times New Roman" w:cs="Times New Roman"/>
          <w:sz w:val="24"/>
          <w:szCs w:val="24"/>
          <w:lang w:val="en-AU"/>
        </w:rPr>
        <w:t xml:space="preserve">. </w:t>
      </w:r>
    </w:p>
    <w:p w:rsidR="00974E83" w:rsidRPr="00CB4CEB" w:rsidRDefault="000F5312" w:rsidP="001A245D">
      <w:pPr>
        <w:pStyle w:val="ListParagraph"/>
        <w:spacing w:after="0" w:line="480" w:lineRule="auto"/>
        <w:ind w:left="1080" w:firstLine="360"/>
        <w:jc w:val="both"/>
        <w:rPr>
          <w:rFonts w:ascii="Times New Roman" w:hAnsi="Times New Roman" w:cs="Times New Roman"/>
          <w:sz w:val="24"/>
          <w:szCs w:val="24"/>
          <w:lang w:val="en-AU"/>
        </w:rPr>
      </w:pPr>
      <w:r>
        <w:rPr>
          <w:rFonts w:ascii="Times New Roman" w:hAnsi="Times New Roman" w:cs="Times New Roman"/>
          <w:sz w:val="24"/>
          <w:szCs w:val="24"/>
          <w:lang w:val="en-AU"/>
        </w:rPr>
        <w:t>Table below was</w:t>
      </w:r>
      <w:r w:rsidR="00974E83" w:rsidRPr="00CB4CEB">
        <w:rPr>
          <w:rFonts w:ascii="Times New Roman" w:hAnsi="Times New Roman" w:cs="Times New Roman"/>
          <w:sz w:val="24"/>
          <w:szCs w:val="24"/>
          <w:lang w:val="en-AU"/>
        </w:rPr>
        <w:t xml:space="preserve"> the output of Normality test by using SPSS 22</w:t>
      </w:r>
    </w:p>
    <w:p w:rsidR="00974E83" w:rsidRPr="000F5312" w:rsidRDefault="00974E83" w:rsidP="001A245D">
      <w:pPr>
        <w:autoSpaceDE w:val="0"/>
        <w:autoSpaceDN w:val="0"/>
        <w:adjustRightInd w:val="0"/>
        <w:spacing w:after="0" w:line="240" w:lineRule="auto"/>
        <w:rPr>
          <w:rFonts w:ascii="Times New Roman" w:hAnsi="Times New Roman" w:cs="Times New Roman"/>
          <w:sz w:val="24"/>
          <w:szCs w:val="24"/>
          <w:lang w:val="en-AU"/>
        </w:rPr>
      </w:pPr>
    </w:p>
    <w:tbl>
      <w:tblPr>
        <w:tblW w:w="6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974E83" w:rsidRPr="00CB4CEB" w:rsidTr="001A245D">
        <w:trPr>
          <w:cantSplit/>
          <w:jc w:val="center"/>
        </w:trPr>
        <w:tc>
          <w:tcPr>
            <w:tcW w:w="6911" w:type="dxa"/>
            <w:gridSpan w:val="7"/>
            <w:tcBorders>
              <w:top w:val="nil"/>
              <w:left w:val="nil"/>
              <w:bottom w:val="nil"/>
              <w:right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b/>
                <w:bCs/>
                <w:color w:val="000000"/>
                <w:sz w:val="24"/>
                <w:szCs w:val="24"/>
              </w:rPr>
              <w:t>Tests of Normality</w:t>
            </w:r>
          </w:p>
        </w:tc>
      </w:tr>
      <w:tr w:rsidR="00974E83" w:rsidRPr="00CB4CEB" w:rsidTr="001A245D">
        <w:trPr>
          <w:cantSplit/>
          <w:jc w:val="center"/>
        </w:trPr>
        <w:tc>
          <w:tcPr>
            <w:tcW w:w="737" w:type="dxa"/>
            <w:vMerge w:val="restart"/>
            <w:tcBorders>
              <w:top w:val="single" w:sz="16" w:space="0" w:color="000000"/>
              <w:left w:val="single" w:sz="16" w:space="0" w:color="000000"/>
              <w:bottom w:val="nil"/>
              <w:right w:val="single" w:sz="16" w:space="0" w:color="000000"/>
            </w:tcBorders>
            <w:shd w:val="clear" w:color="auto" w:fill="FFFFFF"/>
            <w:vAlign w:val="bottom"/>
          </w:tcPr>
          <w:p w:rsidR="00974E83" w:rsidRPr="00CB4CEB" w:rsidRDefault="00974E83" w:rsidP="001A245D">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single" w:sz="16" w:space="0" w:color="000000"/>
              <w:left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Kolmogorov-Smirnov</w:t>
            </w:r>
            <w:r w:rsidRPr="00CB4CEB">
              <w:rPr>
                <w:rFonts w:ascii="Times New Roman" w:hAnsi="Times New Roman" w:cs="Times New Roman"/>
                <w:color w:val="000000"/>
                <w:sz w:val="24"/>
                <w:szCs w:val="24"/>
                <w:vertAlign w:val="superscript"/>
              </w:rPr>
              <w:t>a</w:t>
            </w:r>
          </w:p>
        </w:tc>
        <w:tc>
          <w:tcPr>
            <w:tcW w:w="3087" w:type="dxa"/>
            <w:gridSpan w:val="3"/>
            <w:tcBorders>
              <w:top w:val="single" w:sz="16" w:space="0" w:color="000000"/>
              <w:right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Shapiro-Wilk</w:t>
            </w:r>
          </w:p>
        </w:tc>
      </w:tr>
      <w:tr w:rsidR="00974E83" w:rsidRPr="00CB4CEB" w:rsidTr="001A245D">
        <w:trPr>
          <w:cantSplit/>
          <w:jc w:val="center"/>
        </w:trPr>
        <w:tc>
          <w:tcPr>
            <w:tcW w:w="737" w:type="dxa"/>
            <w:vMerge/>
            <w:tcBorders>
              <w:top w:val="single" w:sz="16" w:space="0" w:color="000000"/>
              <w:left w:val="single" w:sz="16" w:space="0" w:color="000000"/>
              <w:bottom w:val="nil"/>
              <w:right w:val="single" w:sz="16" w:space="0" w:color="000000"/>
            </w:tcBorders>
            <w:shd w:val="clear" w:color="auto" w:fill="FFFFFF"/>
            <w:vAlign w:val="bottom"/>
          </w:tcPr>
          <w:p w:rsidR="00974E83" w:rsidRPr="00CB4CEB" w:rsidRDefault="00974E83" w:rsidP="001A245D">
            <w:pPr>
              <w:autoSpaceDE w:val="0"/>
              <w:autoSpaceDN w:val="0"/>
              <w:adjustRightInd w:val="0"/>
              <w:spacing w:after="0" w:line="240" w:lineRule="auto"/>
              <w:rPr>
                <w:rFonts w:ascii="Times New Roman" w:hAnsi="Times New Roman" w:cs="Times New Roman"/>
                <w:color w:val="000000"/>
                <w:sz w:val="24"/>
                <w:szCs w:val="24"/>
              </w:rPr>
            </w:pPr>
          </w:p>
        </w:tc>
        <w:tc>
          <w:tcPr>
            <w:tcW w:w="1029" w:type="dxa"/>
            <w:tcBorders>
              <w:left w:val="single" w:sz="16" w:space="0" w:color="000000"/>
              <w:bottom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29" w:type="dxa"/>
            <w:tcBorders>
              <w:bottom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Df</w:t>
            </w:r>
          </w:p>
        </w:tc>
        <w:tc>
          <w:tcPr>
            <w:tcW w:w="1029" w:type="dxa"/>
            <w:tcBorders>
              <w:bottom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c>
          <w:tcPr>
            <w:tcW w:w="1029" w:type="dxa"/>
            <w:tcBorders>
              <w:bottom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29" w:type="dxa"/>
            <w:tcBorders>
              <w:bottom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df</w:t>
            </w:r>
          </w:p>
        </w:tc>
        <w:tc>
          <w:tcPr>
            <w:tcW w:w="1029" w:type="dxa"/>
            <w:tcBorders>
              <w:bottom w:val="single" w:sz="16" w:space="0" w:color="000000"/>
              <w:right w:val="single" w:sz="16" w:space="0" w:color="000000"/>
            </w:tcBorders>
            <w:shd w:val="clear" w:color="auto" w:fill="FFFFFF"/>
            <w:vAlign w:val="bottom"/>
          </w:tcPr>
          <w:p w:rsidR="00974E83" w:rsidRPr="00CB4CEB" w:rsidRDefault="00974E83" w:rsidP="001A24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r>
      <w:tr w:rsidR="00974E83" w:rsidRPr="00CB4CEB" w:rsidTr="001A245D">
        <w:trPr>
          <w:cantSplit/>
          <w:jc w:val="center"/>
        </w:trPr>
        <w:tc>
          <w:tcPr>
            <w:tcW w:w="737" w:type="dxa"/>
            <w:tcBorders>
              <w:top w:val="single" w:sz="16" w:space="0" w:color="000000"/>
              <w:left w:val="single" w:sz="16" w:space="0" w:color="000000"/>
              <w:bottom w:val="nil"/>
              <w:right w:val="single" w:sz="16" w:space="0" w:color="000000"/>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A</w:t>
            </w:r>
          </w:p>
        </w:tc>
        <w:tc>
          <w:tcPr>
            <w:tcW w:w="1029" w:type="dxa"/>
            <w:tcBorders>
              <w:top w:val="single" w:sz="16" w:space="0" w:color="000000"/>
              <w:left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.113</w:t>
            </w:r>
          </w:p>
        </w:tc>
        <w:tc>
          <w:tcPr>
            <w:tcW w:w="1029" w:type="dxa"/>
            <w:tcBorders>
              <w:top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.200</w:t>
            </w:r>
            <w:r w:rsidRPr="00CB4CEB">
              <w:rPr>
                <w:rFonts w:ascii="Times New Roman" w:hAnsi="Times New Roman" w:cs="Times New Roman"/>
                <w:color w:val="000000"/>
                <w:sz w:val="24"/>
                <w:szCs w:val="24"/>
                <w:vertAlign w:val="superscript"/>
              </w:rPr>
              <w:t>*</w:t>
            </w:r>
          </w:p>
        </w:tc>
        <w:tc>
          <w:tcPr>
            <w:tcW w:w="1029" w:type="dxa"/>
            <w:tcBorders>
              <w:top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.970</w:t>
            </w:r>
          </w:p>
        </w:tc>
        <w:tc>
          <w:tcPr>
            <w:tcW w:w="1029" w:type="dxa"/>
            <w:tcBorders>
              <w:top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single" w:sz="16" w:space="0" w:color="000000"/>
              <w:bottom w:val="nil"/>
              <w:right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.591</w:t>
            </w:r>
          </w:p>
        </w:tc>
      </w:tr>
      <w:tr w:rsidR="00974E83" w:rsidRPr="00CB4CEB" w:rsidTr="001A245D">
        <w:trPr>
          <w:cantSplit/>
          <w:jc w:val="center"/>
        </w:trPr>
        <w:tc>
          <w:tcPr>
            <w:tcW w:w="737" w:type="dxa"/>
            <w:tcBorders>
              <w:top w:val="nil"/>
              <w:left w:val="single" w:sz="16" w:space="0" w:color="000000"/>
              <w:bottom w:val="nil"/>
              <w:right w:val="single" w:sz="16" w:space="0" w:color="000000"/>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B</w:t>
            </w:r>
          </w:p>
        </w:tc>
        <w:tc>
          <w:tcPr>
            <w:tcW w:w="1029" w:type="dxa"/>
            <w:tcBorders>
              <w:top w:val="nil"/>
              <w:left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.143</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.146</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.951</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nil"/>
              <w:right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.215</w:t>
            </w:r>
          </w:p>
        </w:tc>
      </w:tr>
      <w:tr w:rsidR="00974E83" w:rsidRPr="00CB4CEB" w:rsidTr="001A245D">
        <w:trPr>
          <w:cantSplit/>
          <w:jc w:val="center"/>
        </w:trPr>
        <w:tc>
          <w:tcPr>
            <w:tcW w:w="737" w:type="dxa"/>
            <w:tcBorders>
              <w:top w:val="nil"/>
              <w:left w:val="single" w:sz="16" w:space="0" w:color="000000"/>
              <w:bottom w:val="nil"/>
              <w:right w:val="single" w:sz="16" w:space="0" w:color="000000"/>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C</w:t>
            </w:r>
          </w:p>
        </w:tc>
        <w:tc>
          <w:tcPr>
            <w:tcW w:w="1029" w:type="dxa"/>
            <w:tcBorders>
              <w:top w:val="nil"/>
              <w:left w:val="single" w:sz="16" w:space="0" w:color="000000"/>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.113</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.200</w:t>
            </w:r>
            <w:r w:rsidRPr="00CB4CEB">
              <w:rPr>
                <w:rFonts w:ascii="Times New Roman" w:hAnsi="Times New Roman" w:cs="Times New Roman"/>
                <w:color w:val="000000"/>
                <w:sz w:val="24"/>
                <w:szCs w:val="24"/>
                <w:vertAlign w:val="superscript"/>
              </w:rPr>
              <w:t>*</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.966</w:t>
            </w:r>
          </w:p>
        </w:tc>
        <w:tc>
          <w:tcPr>
            <w:tcW w:w="1029" w:type="dxa"/>
            <w:tcBorders>
              <w:top w:val="nil"/>
              <w:bottom w:val="nil"/>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nil"/>
              <w:right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.487</w:t>
            </w:r>
          </w:p>
        </w:tc>
      </w:tr>
      <w:tr w:rsidR="00974E83" w:rsidRPr="00CB4CEB" w:rsidTr="001A245D">
        <w:trPr>
          <w:cantSplit/>
          <w:jc w:val="center"/>
        </w:trPr>
        <w:tc>
          <w:tcPr>
            <w:tcW w:w="737" w:type="dxa"/>
            <w:tcBorders>
              <w:top w:val="nil"/>
              <w:left w:val="single" w:sz="16" w:space="0" w:color="000000"/>
              <w:bottom w:val="single" w:sz="16" w:space="0" w:color="000000"/>
              <w:right w:val="single" w:sz="16" w:space="0" w:color="000000"/>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D</w:t>
            </w:r>
          </w:p>
        </w:tc>
        <w:tc>
          <w:tcPr>
            <w:tcW w:w="1029" w:type="dxa"/>
            <w:tcBorders>
              <w:top w:val="nil"/>
              <w:left w:val="single" w:sz="16" w:space="0" w:color="000000"/>
              <w:bottom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.145</w:t>
            </w:r>
          </w:p>
        </w:tc>
        <w:tc>
          <w:tcPr>
            <w:tcW w:w="1029" w:type="dxa"/>
            <w:tcBorders>
              <w:top w:val="nil"/>
              <w:bottom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.139</w:t>
            </w:r>
          </w:p>
        </w:tc>
        <w:tc>
          <w:tcPr>
            <w:tcW w:w="1029" w:type="dxa"/>
            <w:tcBorders>
              <w:top w:val="nil"/>
              <w:bottom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.960</w:t>
            </w:r>
          </w:p>
        </w:tc>
        <w:tc>
          <w:tcPr>
            <w:tcW w:w="1029" w:type="dxa"/>
            <w:tcBorders>
              <w:top w:val="nil"/>
              <w:bottom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28</w:t>
            </w:r>
          </w:p>
        </w:tc>
        <w:tc>
          <w:tcPr>
            <w:tcW w:w="1029" w:type="dxa"/>
            <w:tcBorders>
              <w:top w:val="nil"/>
              <w:bottom w:val="single" w:sz="16" w:space="0" w:color="000000"/>
              <w:right w:val="single" w:sz="16" w:space="0" w:color="000000"/>
            </w:tcBorders>
            <w:shd w:val="clear" w:color="auto" w:fill="FFFFFF"/>
            <w:vAlign w:val="center"/>
          </w:tcPr>
          <w:p w:rsidR="00974E83" w:rsidRPr="00CB4CEB" w:rsidRDefault="00974E83" w:rsidP="001A24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.349</w:t>
            </w:r>
          </w:p>
        </w:tc>
      </w:tr>
      <w:tr w:rsidR="00974E83" w:rsidRPr="00CB4CEB" w:rsidTr="001A245D">
        <w:trPr>
          <w:cantSplit/>
          <w:jc w:val="center"/>
        </w:trPr>
        <w:tc>
          <w:tcPr>
            <w:tcW w:w="6911" w:type="dxa"/>
            <w:gridSpan w:val="7"/>
            <w:tcBorders>
              <w:top w:val="nil"/>
              <w:left w:val="nil"/>
              <w:bottom w:val="nil"/>
              <w:right w:val="nil"/>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 This is a lower bound of the true significance.</w:t>
            </w:r>
          </w:p>
        </w:tc>
      </w:tr>
      <w:tr w:rsidR="00974E83" w:rsidRPr="00CB4CEB" w:rsidTr="001A245D">
        <w:trPr>
          <w:cantSplit/>
          <w:jc w:val="center"/>
        </w:trPr>
        <w:tc>
          <w:tcPr>
            <w:tcW w:w="6911" w:type="dxa"/>
            <w:gridSpan w:val="7"/>
            <w:tcBorders>
              <w:top w:val="nil"/>
              <w:left w:val="nil"/>
              <w:bottom w:val="nil"/>
              <w:right w:val="nil"/>
            </w:tcBorders>
            <w:shd w:val="clear" w:color="auto" w:fill="FFFFFF"/>
          </w:tcPr>
          <w:p w:rsidR="00974E83" w:rsidRPr="00CB4CEB" w:rsidRDefault="00974E83" w:rsidP="001A245D">
            <w:pPr>
              <w:autoSpaceDE w:val="0"/>
              <w:autoSpaceDN w:val="0"/>
              <w:adjustRightInd w:val="0"/>
              <w:spacing w:after="0"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a. Lilliefors Significance Correction</w:t>
            </w:r>
          </w:p>
        </w:tc>
      </w:tr>
    </w:tbl>
    <w:p w:rsidR="00974E83" w:rsidRPr="00130A38" w:rsidRDefault="00974E83" w:rsidP="001A245D">
      <w:pPr>
        <w:pStyle w:val="ListParagraph"/>
        <w:spacing w:after="0" w:line="480" w:lineRule="auto"/>
        <w:ind w:left="1080" w:firstLine="360"/>
        <w:jc w:val="both"/>
        <w:rPr>
          <w:rFonts w:ascii="Times New Roman" w:hAnsi="Times New Roman" w:cs="Times New Roman"/>
          <w:sz w:val="24"/>
          <w:szCs w:val="24"/>
          <w:lang w:val="id-ID"/>
        </w:rPr>
      </w:pPr>
    </w:p>
    <w:p w:rsidR="00974E83" w:rsidRPr="00CB4CEB" w:rsidRDefault="00974E83" w:rsidP="001A245D">
      <w:pPr>
        <w:pStyle w:val="ListParagraph"/>
        <w:spacing w:after="0" w:line="480" w:lineRule="auto"/>
        <w:ind w:left="1080" w:firstLine="360"/>
        <w:jc w:val="both"/>
        <w:rPr>
          <w:rFonts w:ascii="Times New Roman" w:hAnsi="Times New Roman" w:cs="Times New Roman"/>
          <w:sz w:val="24"/>
          <w:szCs w:val="24"/>
        </w:rPr>
      </w:pPr>
    </w:p>
    <w:p w:rsidR="00974E83" w:rsidRPr="00CB4CEB" w:rsidRDefault="000F5312" w:rsidP="001A245D">
      <w:pPr>
        <w:pStyle w:val="ListParagraph"/>
        <w:spacing w:after="0" w:line="480" w:lineRule="auto"/>
        <w:ind w:left="1080" w:firstLine="360"/>
        <w:jc w:val="both"/>
        <w:rPr>
          <w:rFonts w:ascii="Times New Roman" w:hAnsi="Times New Roman" w:cs="Times New Roman"/>
          <w:sz w:val="24"/>
          <w:szCs w:val="24"/>
          <w:lang w:val="en-AU"/>
        </w:rPr>
      </w:pPr>
      <w:r>
        <w:rPr>
          <w:rFonts w:ascii="Times New Roman" w:hAnsi="Times New Roman" w:cs="Times New Roman"/>
          <w:sz w:val="24"/>
          <w:szCs w:val="24"/>
        </w:rPr>
        <w:t>Since the three sig values were</w:t>
      </w:r>
      <w:r w:rsidR="00974E83" w:rsidRPr="00CB4CEB">
        <w:rPr>
          <w:rFonts w:ascii="Times New Roman" w:hAnsi="Times New Roman" w:cs="Times New Roman"/>
          <w:sz w:val="24"/>
          <w:szCs w:val="24"/>
        </w:rPr>
        <w:t xml:space="preserve"> bigger than 0</w:t>
      </w:r>
      <w:proofErr w:type="gramStart"/>
      <w:r w:rsidR="00974E83" w:rsidRPr="00CB4CEB">
        <w:rPr>
          <w:rFonts w:ascii="Times New Roman" w:hAnsi="Times New Roman" w:cs="Times New Roman"/>
          <w:sz w:val="24"/>
          <w:szCs w:val="24"/>
        </w:rPr>
        <w:t>,05</w:t>
      </w:r>
      <w:proofErr w:type="gramEnd"/>
      <w:r w:rsidR="00974E83" w:rsidRPr="00CB4CEB">
        <w:rPr>
          <w:rFonts w:ascii="Times New Roman" w:hAnsi="Times New Roman" w:cs="Times New Roman"/>
          <w:sz w:val="24"/>
          <w:szCs w:val="24"/>
        </w:rPr>
        <w:t xml:space="preserve"> it means that the data were distributed normally.</w:t>
      </w:r>
    </w:p>
    <w:p w:rsidR="00974E83" w:rsidRPr="00CB4CEB" w:rsidRDefault="00974E83" w:rsidP="00974E83">
      <w:pPr>
        <w:pStyle w:val="ListParagraph"/>
        <w:numPr>
          <w:ilvl w:val="0"/>
          <w:numId w:val="15"/>
        </w:numPr>
        <w:spacing w:after="0" w:line="480" w:lineRule="auto"/>
        <w:ind w:left="15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Test the homogeneity of the data</w:t>
      </w:r>
    </w:p>
    <w:p w:rsidR="00974E83" w:rsidRPr="00CB4CEB" w:rsidRDefault="00974E83" w:rsidP="001A245D">
      <w:pPr>
        <w:pStyle w:val="ListParagraph"/>
        <w:spacing w:after="0" w:line="480" w:lineRule="auto"/>
        <w:ind w:left="156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The purpose</w:t>
      </w:r>
      <w:r w:rsidR="000F5312">
        <w:rPr>
          <w:rFonts w:ascii="Times New Roman" w:hAnsi="Times New Roman" w:cs="Times New Roman"/>
          <w:sz w:val="24"/>
          <w:szCs w:val="24"/>
          <w:lang w:val="en-AU"/>
        </w:rPr>
        <w:t xml:space="preserve"> of homogeneity test was</w:t>
      </w:r>
      <w:r w:rsidRPr="00CB4CEB">
        <w:rPr>
          <w:rFonts w:ascii="Times New Roman" w:hAnsi="Times New Roman" w:cs="Times New Roman"/>
          <w:sz w:val="24"/>
          <w:szCs w:val="24"/>
          <w:lang w:val="en-AU"/>
        </w:rPr>
        <w:t xml:space="preserve"> t</w:t>
      </w:r>
      <w:r w:rsidR="000F5312">
        <w:rPr>
          <w:rFonts w:ascii="Times New Roman" w:hAnsi="Times New Roman" w:cs="Times New Roman"/>
          <w:sz w:val="24"/>
          <w:szCs w:val="24"/>
          <w:lang w:val="en-AU"/>
        </w:rPr>
        <w:t>o know whether the population was</w:t>
      </w:r>
      <w:r w:rsidRPr="00CB4CEB">
        <w:rPr>
          <w:rFonts w:ascii="Times New Roman" w:hAnsi="Times New Roman" w:cs="Times New Roman"/>
          <w:sz w:val="24"/>
          <w:szCs w:val="24"/>
          <w:lang w:val="en-AU"/>
        </w:rPr>
        <w:t xml:space="preserve"> homogeneous or not. This test is done by using F test. The homogeneity test by using F test was done by following step:</w:t>
      </w:r>
    </w:p>
    <w:p w:rsidR="00974E83" w:rsidRPr="00CB4CEB" w:rsidRDefault="00974E83" w:rsidP="00974E83">
      <w:pPr>
        <w:pStyle w:val="ListParagraph"/>
        <w:numPr>
          <w:ilvl w:val="0"/>
          <w:numId w:val="17"/>
        </w:numPr>
        <w:tabs>
          <w:tab w:val="left" w:pos="900"/>
        </w:tabs>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mean score (</w:t>
      </w:r>
      <w:r w:rsidRPr="00CB4CEB">
        <w:rPr>
          <w:rFonts w:ascii="Times New Roman" w:eastAsia="Times New Roman" w:hAnsi="Times New Roman" w:cs="Times New Roman"/>
          <w:sz w:val="24"/>
          <w:szCs w:val="24"/>
          <w:lang w:val="en-AU"/>
        </w:rPr>
        <w:fldChar w:fldCharType="begin"/>
      </w:r>
      <w:r w:rsidRPr="00CB4CEB">
        <w:rPr>
          <w:rFonts w:ascii="Times New Roman" w:eastAsia="Times New Roman" w:hAnsi="Times New Roman" w:cs="Times New Roman"/>
          <w:sz w:val="24"/>
          <w:szCs w:val="24"/>
          <w:lang w:val="en-AU"/>
        </w:rPr>
        <w:instrText xml:space="preserve"> QUOTE </w:instrText>
      </w:r>
      <w:r w:rsidR="008D0B8E">
        <w:rPr>
          <w:rFonts w:ascii="Times New Roman" w:hAnsi="Times New Roman" w:cs="Times New Roman"/>
          <w:position w:val="-11"/>
          <w:sz w:val="24"/>
          <w:szCs w:val="24"/>
          <w:lang w:val="en-AU"/>
        </w:rPr>
        <w:pict>
          <v:shape id="_x0000_i1029" type="#_x0000_t75" style="width:8.9pt;height:16.9pt" equationxml="&lt;">
            <v:imagedata chromakey="white"/>
          </v:shape>
        </w:pict>
      </w:r>
      <w:r w:rsidRPr="00CB4CEB">
        <w:rPr>
          <w:rFonts w:ascii="Times New Roman" w:eastAsia="Times New Roman" w:hAnsi="Times New Roman" w:cs="Times New Roman"/>
          <w:sz w:val="24"/>
          <w:szCs w:val="24"/>
          <w:lang w:val="en-AU"/>
        </w:rPr>
        <w:fldChar w:fldCharType="separate"/>
      </w:r>
      <w:r w:rsidR="008D0B8E">
        <w:rPr>
          <w:rFonts w:ascii="Times New Roman" w:hAnsi="Times New Roman" w:cs="Times New Roman"/>
          <w:position w:val="-11"/>
          <w:sz w:val="24"/>
          <w:szCs w:val="24"/>
          <w:lang w:val="en-AU"/>
        </w:rPr>
        <w:pict>
          <v:shape id="_x0000_i1030" type="#_x0000_t75" style="width:8.9pt;height:16.9pt" equationxml="&lt;">
            <v:imagedata chromakey="white"/>
          </v:shape>
        </w:pict>
      </w:r>
      <w:r w:rsidRPr="00CB4CEB">
        <w:rPr>
          <w:rFonts w:ascii="Times New Roman" w:eastAsia="Times New Roman" w:hAnsi="Times New Roman" w:cs="Times New Roman"/>
          <w:sz w:val="24"/>
          <w:szCs w:val="24"/>
          <w:lang w:val="en-AU"/>
        </w:rPr>
        <w:fldChar w:fldCharType="end"/>
      </w:r>
      <w:r w:rsidRPr="00CB4CEB">
        <w:rPr>
          <w:rFonts w:ascii="Times New Roman" w:eastAsia="Times New Roman" w:hAnsi="Times New Roman" w:cs="Times New Roman"/>
          <w:sz w:val="24"/>
          <w:szCs w:val="24"/>
          <w:lang w:val="en-AU"/>
        </w:rPr>
        <w:t>)</w:t>
      </w:r>
    </w:p>
    <w:p w:rsidR="00974E83" w:rsidRPr="00CB4CEB" w:rsidRDefault="00974E83" w:rsidP="001A245D">
      <w:pPr>
        <w:spacing w:after="0" w:line="480" w:lineRule="auto"/>
        <w:ind w:left="1985"/>
        <w:jc w:val="both"/>
        <w:rPr>
          <w:rFonts w:ascii="Times New Roman" w:hAnsi="Times New Roman" w:cs="Times New Roman"/>
          <w:sz w:val="24"/>
          <w:szCs w:val="24"/>
          <w:lang w:val="en-AU"/>
        </w:rPr>
      </w:pPr>
      <m:oMath>
        <m:r>
          <w:rPr>
            <w:rFonts w:ascii="Cambria Math" w:hAnsi="Cambria Math" w:cs="Times New Roman"/>
            <w:sz w:val="24"/>
            <w:szCs w:val="24"/>
            <w:lang w:val="en-AU"/>
          </w:rPr>
          <m:t>(</m:t>
        </m:r>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 xml:space="preserve"> = </w:t>
      </w:r>
      <m:oMath>
        <m:f>
          <m:fPr>
            <m:ctrlPr>
              <w:rPr>
                <w:rFonts w:ascii="Cambria Math" w:hAnsi="Cambria Math" w:cs="Times New Roman"/>
                <w:i/>
                <w:sz w:val="24"/>
                <w:szCs w:val="24"/>
                <w:lang w:val="en-AU"/>
              </w:rPr>
            </m:ctrlPr>
          </m:fPr>
          <m:num>
            <m:nary>
              <m:naryPr>
                <m:chr m:val="∑"/>
                <m:limLoc m:val="undOvr"/>
                <m:subHide m:val="1"/>
                <m:supHide m:val="1"/>
                <m:ctrlPr>
                  <w:rPr>
                    <w:rFonts w:ascii="Cambria Math" w:hAnsi="Cambria Math" w:cs="Times New Roman"/>
                    <w:i/>
                    <w:sz w:val="24"/>
                    <w:szCs w:val="24"/>
                    <w:lang w:val="en-AU"/>
                  </w:rPr>
                </m:ctrlPr>
              </m:naryPr>
              <m:sub/>
              <m:sup/>
              <m:e>
                <m:r>
                  <w:rPr>
                    <w:rFonts w:ascii="Cambria Math" w:hAnsi="Cambria Math" w:cs="Times New Roman"/>
                    <w:sz w:val="24"/>
                    <w:szCs w:val="24"/>
                    <w:lang w:val="en-AU"/>
                  </w:rPr>
                  <m:t>X</m:t>
                </m:r>
              </m:e>
            </m:nary>
          </m:num>
          <m:den>
            <m:r>
              <w:rPr>
                <w:rFonts w:ascii="Cambria Math" w:hAnsi="Cambria Math" w:cs="Times New Roman"/>
                <w:sz w:val="24"/>
                <w:szCs w:val="24"/>
                <w:lang w:val="en-AU"/>
              </w:rPr>
              <m:t>N</m:t>
            </m:r>
          </m:den>
        </m:f>
      </m:oMath>
    </w:p>
    <w:p w:rsidR="00974E83" w:rsidRPr="00CB4CEB" w:rsidRDefault="00974E83" w:rsidP="00974E83">
      <w:pPr>
        <w:pStyle w:val="ListParagraph"/>
        <w:numPr>
          <w:ilvl w:val="0"/>
          <w:numId w:val="17"/>
        </w:numPr>
        <w:tabs>
          <w:tab w:val="left" w:pos="900"/>
        </w:tabs>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Standard Deviation (SD)</w:t>
      </w:r>
    </w:p>
    <w:p w:rsidR="00974E83" w:rsidRPr="00CB4CEB" w:rsidRDefault="00974E83" w:rsidP="001A245D">
      <w:pPr>
        <w:pStyle w:val="ListParagraph"/>
        <w:tabs>
          <w:tab w:val="left" w:pos="900"/>
        </w:tabs>
        <w:spacing w:after="0" w:line="480" w:lineRule="auto"/>
        <w:ind w:left="1985"/>
        <w:jc w:val="both"/>
        <w:rPr>
          <w:rFonts w:ascii="Times New Roman" w:eastAsia="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SD =</w:t>
      </w:r>
      <w:r w:rsidRPr="00CB4CEB">
        <w:rPr>
          <w:rFonts w:ascii="Times New Roman" w:eastAsia="Times New Roman" w:hAnsi="Times New Roman" w:cs="Times New Roman"/>
          <w:sz w:val="24"/>
          <w:szCs w:val="24"/>
          <w:lang w:val="en-AU"/>
        </w:rPr>
        <w:fldChar w:fldCharType="begin"/>
      </w:r>
      <w:r w:rsidRPr="00CB4CEB">
        <w:rPr>
          <w:rFonts w:ascii="Times New Roman" w:eastAsia="Times New Roman" w:hAnsi="Times New Roman" w:cs="Times New Roman"/>
          <w:sz w:val="24"/>
          <w:szCs w:val="24"/>
          <w:lang w:val="en-AU"/>
        </w:rPr>
        <w:instrText xml:space="preserve"> QUOTE </w:instrText>
      </w:r>
      <w:r w:rsidR="008D0B8E">
        <w:rPr>
          <w:rFonts w:ascii="Times New Roman" w:hAnsi="Times New Roman" w:cs="Times New Roman"/>
          <w:position w:val="-33"/>
          <w:sz w:val="24"/>
          <w:szCs w:val="24"/>
          <w:lang w:val="en-AU"/>
        </w:rPr>
        <w:pict>
          <v:shape id="_x0000_i1031" type="#_x0000_t75" style="width:65.8pt;height:47.1pt" equationxml="&lt;">
            <v:imagedata chromakey="white"/>
          </v:shape>
        </w:pict>
      </w:r>
      <w:r w:rsidRPr="00CB4CEB">
        <w:rPr>
          <w:rFonts w:ascii="Times New Roman" w:eastAsia="Times New Roman" w:hAnsi="Times New Roman" w:cs="Times New Roman"/>
          <w:sz w:val="24"/>
          <w:szCs w:val="24"/>
          <w:lang w:val="en-AU"/>
        </w:rPr>
        <w:fldChar w:fldCharType="separate"/>
      </w:r>
      <w:r w:rsidR="008D0B8E">
        <w:rPr>
          <w:rFonts w:ascii="Times New Roman" w:hAnsi="Times New Roman" w:cs="Times New Roman"/>
          <w:position w:val="-33"/>
          <w:sz w:val="24"/>
          <w:szCs w:val="24"/>
          <w:lang w:val="en-AU"/>
        </w:rPr>
        <w:pict>
          <v:shape id="_x0000_i1032" type="#_x0000_t75" style="width:68.45pt;height:47.1pt" equationxml="&lt;">
            <v:imagedata chromakey="white"/>
          </v:shape>
        </w:pict>
      </w:r>
      <w:r w:rsidRPr="00CB4CEB">
        <w:rPr>
          <w:rFonts w:ascii="Times New Roman" w:eastAsia="Times New Roman" w:hAnsi="Times New Roman" w:cs="Times New Roman"/>
          <w:sz w:val="24"/>
          <w:szCs w:val="24"/>
          <w:lang w:val="en-AU"/>
        </w:rPr>
        <w:fldChar w:fldCharType="end"/>
      </w:r>
    </w:p>
    <w:p w:rsidR="00974E83" w:rsidRPr="00CB4CEB" w:rsidRDefault="00974E83" w:rsidP="00974E83">
      <w:pPr>
        <w:pStyle w:val="ListParagraph"/>
        <w:numPr>
          <w:ilvl w:val="0"/>
          <w:numId w:val="17"/>
        </w:numPr>
        <w:tabs>
          <w:tab w:val="left" w:pos="900"/>
        </w:tabs>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Find the Variant (S</w:t>
      </w:r>
      <w:r w:rsidRPr="00CB4CEB">
        <w:rPr>
          <w:rFonts w:ascii="Times New Roman" w:hAnsi="Times New Roman" w:cs="Times New Roman"/>
          <w:sz w:val="24"/>
          <w:szCs w:val="24"/>
          <w:vertAlign w:val="superscript"/>
          <w:lang w:val="en-AU"/>
        </w:rPr>
        <w:t>2</w:t>
      </w:r>
      <w:r w:rsidRPr="00CB4CEB">
        <w:rPr>
          <w:rFonts w:ascii="Times New Roman" w:hAnsi="Times New Roman" w:cs="Times New Roman"/>
          <w:sz w:val="24"/>
          <w:szCs w:val="24"/>
          <w:lang w:val="en-AU"/>
        </w:rPr>
        <w:t>)</w:t>
      </w:r>
    </w:p>
    <w:p w:rsidR="00974E83" w:rsidRPr="00CB4CEB" w:rsidRDefault="00974E83" w:rsidP="001A245D">
      <w:pPr>
        <w:pStyle w:val="ListParagraph"/>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S</w:t>
      </w:r>
      <w:r w:rsidRPr="00CB4CEB">
        <w:rPr>
          <w:rFonts w:ascii="Times New Roman" w:hAnsi="Times New Roman" w:cs="Times New Roman"/>
          <w:sz w:val="24"/>
          <w:szCs w:val="24"/>
          <w:vertAlign w:val="superscript"/>
          <w:lang w:val="en-AU"/>
        </w:rPr>
        <w:t xml:space="preserve">2 </w:t>
      </w:r>
      <w:r w:rsidRPr="00CB4CEB">
        <w:rPr>
          <w:rFonts w:ascii="Times New Roman" w:hAnsi="Times New Roman" w:cs="Times New Roman"/>
          <w:sz w:val="24"/>
          <w:szCs w:val="24"/>
          <w:lang w:val="en-AU"/>
        </w:rPr>
        <w:t>=</w:t>
      </w:r>
      <m:oMath>
        <m:f>
          <m:fPr>
            <m:ctrlPr>
              <w:rPr>
                <w:rFonts w:ascii="Cambria Math" w:hAnsi="Cambria Math" w:cs="Times New Roman"/>
                <w:i/>
                <w:sz w:val="24"/>
                <w:szCs w:val="24"/>
                <w:lang w:val="en-AU"/>
              </w:rPr>
            </m:ctrlPr>
          </m:fPr>
          <m:num>
            <m:nary>
              <m:naryPr>
                <m:chr m:val="∑"/>
                <m:limLoc m:val="undOvr"/>
                <m:subHide m:val="1"/>
                <m:supHide m:val="1"/>
                <m:ctrlPr>
                  <w:rPr>
                    <w:rFonts w:ascii="Cambria Math" w:hAnsi="Cambria Math" w:cs="Times New Roman"/>
                    <w:i/>
                    <w:sz w:val="24"/>
                    <w:szCs w:val="24"/>
                    <w:lang w:val="en-AU"/>
                  </w:rPr>
                </m:ctrlPr>
              </m:naryPr>
              <m:sub/>
              <m:sup/>
              <m:e>
                <m:r>
                  <w:rPr>
                    <w:rFonts w:ascii="Cambria Math" w:hAnsi="Cambria Math" w:cs="Times New Roman"/>
                    <w:sz w:val="24"/>
                    <w:szCs w:val="24"/>
                    <w:lang w:val="en-AU"/>
                  </w:rPr>
                  <m:t>(fX)</m:t>
                </m:r>
              </m:e>
            </m:nary>
          </m:num>
          <m:den>
            <m:r>
              <w:rPr>
                <w:rFonts w:ascii="Cambria Math" w:hAnsi="Cambria Math" w:cs="Times New Roman"/>
                <w:sz w:val="24"/>
                <w:szCs w:val="24"/>
                <w:lang w:val="en-AU"/>
              </w:rPr>
              <m:t>n-1</m:t>
            </m:r>
          </m:den>
        </m:f>
      </m:oMath>
    </w:p>
    <w:p w:rsidR="00974E83" w:rsidRPr="00CB4CEB" w:rsidRDefault="00974E83" w:rsidP="001A245D">
      <w:pPr>
        <w:pStyle w:val="ListParagraph"/>
        <w:tabs>
          <w:tab w:val="left" w:pos="900"/>
        </w:tabs>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p>
    <w:p w:rsidR="00974E83" w:rsidRPr="00CB4CEB" w:rsidRDefault="00974E83" w:rsidP="00974E83">
      <w:pPr>
        <w:pStyle w:val="ListParagraph"/>
        <w:numPr>
          <w:ilvl w:val="0"/>
          <w:numId w:val="17"/>
        </w:numPr>
        <w:spacing w:after="0" w:line="480" w:lineRule="auto"/>
        <w:ind w:left="1985"/>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Find the F- obtained = </w:t>
      </w:r>
      <m:oMath>
        <m:f>
          <m:fPr>
            <m:ctrlPr>
              <w:rPr>
                <w:rFonts w:ascii="Cambria Math" w:hAnsi="Cambria Math" w:cs="Times New Roman"/>
                <w:i/>
                <w:sz w:val="24"/>
                <w:szCs w:val="24"/>
                <w:lang w:val="en-AU"/>
              </w:rPr>
            </m:ctrlPr>
          </m:fPr>
          <m:num>
            <m:r>
              <w:rPr>
                <w:rFonts w:ascii="Cambria Math" w:hAnsi="Cambria Math" w:cs="Times New Roman"/>
                <w:sz w:val="24"/>
                <w:szCs w:val="24"/>
                <w:lang w:val="en-AU"/>
              </w:rPr>
              <m:t>the higher variant</m:t>
            </m:r>
          </m:num>
          <m:den>
            <m:r>
              <w:rPr>
                <w:rFonts w:ascii="Cambria Math" w:hAnsi="Cambria Math" w:cs="Times New Roman"/>
                <w:sz w:val="24"/>
                <w:szCs w:val="24"/>
                <w:lang w:val="en-AU"/>
              </w:rPr>
              <m:t>the lower variant</m:t>
            </m:r>
          </m:den>
        </m:f>
      </m:oMath>
    </w:p>
    <w:p w:rsidR="00974E83" w:rsidRPr="00CB4CEB" w:rsidRDefault="00974E83" w:rsidP="00974E83">
      <w:pPr>
        <w:pStyle w:val="ListParagraph"/>
        <w:numPr>
          <w:ilvl w:val="0"/>
          <w:numId w:val="17"/>
        </w:numPr>
        <w:tabs>
          <w:tab w:val="left" w:pos="900"/>
        </w:tabs>
        <w:spacing w:after="0" w:line="480" w:lineRule="auto"/>
        <w:ind w:left="1985"/>
        <w:jc w:val="both"/>
        <w:rPr>
          <w:rFonts w:ascii="Times New Roman" w:hAnsi="Times New Roman" w:cs="Times New Roman"/>
          <w:sz w:val="24"/>
          <w:szCs w:val="24"/>
          <w:u w:val="single"/>
          <w:lang w:val="en-AU"/>
        </w:rPr>
      </w:pPr>
      <w:r w:rsidRPr="00CB4CEB">
        <w:rPr>
          <w:rFonts w:ascii="Times New Roman" w:hAnsi="Times New Roman" w:cs="Times New Roman"/>
          <w:sz w:val="24"/>
          <w:szCs w:val="24"/>
          <w:lang w:val="en-AU"/>
        </w:rPr>
        <w:t>Find  the score F–table with the certain of level significance (α) 0,05</w:t>
      </w:r>
    </w:p>
    <w:p w:rsidR="00974E83" w:rsidRPr="00130A38" w:rsidRDefault="00974E83" w:rsidP="00974E83">
      <w:pPr>
        <w:pStyle w:val="ListParagraph"/>
        <w:numPr>
          <w:ilvl w:val="0"/>
          <w:numId w:val="17"/>
        </w:numPr>
        <w:tabs>
          <w:tab w:val="left" w:pos="900"/>
        </w:tabs>
        <w:spacing w:after="0" w:line="480" w:lineRule="auto"/>
        <w:ind w:left="1985"/>
        <w:jc w:val="both"/>
        <w:rPr>
          <w:rFonts w:ascii="Times New Roman" w:hAnsi="Times New Roman" w:cs="Times New Roman"/>
          <w:sz w:val="24"/>
          <w:szCs w:val="24"/>
          <w:u w:val="single"/>
          <w:lang w:val="en-AU"/>
        </w:rPr>
      </w:pPr>
      <w:r w:rsidRPr="00CB4CEB">
        <w:rPr>
          <w:rFonts w:ascii="Times New Roman" w:hAnsi="Times New Roman" w:cs="Times New Roman"/>
          <w:sz w:val="24"/>
          <w:szCs w:val="24"/>
          <w:lang w:val="en-AU"/>
        </w:rPr>
        <w:t>Take the conclusion, if the F- obtained &lt;F –table, the data is homogeny.</w:t>
      </w:r>
      <w:r w:rsidRPr="00CB4CEB">
        <w:rPr>
          <w:rStyle w:val="FootnoteReference"/>
          <w:rFonts w:ascii="Times New Roman" w:hAnsi="Times New Roman" w:cs="Times New Roman"/>
          <w:sz w:val="24"/>
          <w:szCs w:val="24"/>
          <w:lang w:val="en-AU"/>
        </w:rPr>
        <w:footnoteReference w:id="29"/>
      </w:r>
      <w:r w:rsidRPr="00CB4CEB">
        <w:rPr>
          <w:rFonts w:ascii="Times New Roman" w:hAnsi="Times New Roman" w:cs="Times New Roman"/>
          <w:sz w:val="24"/>
          <w:szCs w:val="24"/>
          <w:lang w:val="en-AU"/>
        </w:rPr>
        <w:br/>
      </w:r>
    </w:p>
    <w:p w:rsidR="00130A38" w:rsidRDefault="00130A38" w:rsidP="00130A38">
      <w:pPr>
        <w:tabs>
          <w:tab w:val="left" w:pos="900"/>
        </w:tabs>
        <w:spacing w:after="0" w:line="480" w:lineRule="auto"/>
        <w:jc w:val="both"/>
        <w:rPr>
          <w:rFonts w:ascii="Times New Roman" w:hAnsi="Times New Roman" w:cs="Times New Roman"/>
          <w:sz w:val="24"/>
          <w:szCs w:val="24"/>
          <w:u w:val="single"/>
        </w:rPr>
      </w:pPr>
    </w:p>
    <w:p w:rsidR="00130A38" w:rsidRDefault="00130A38" w:rsidP="00130A38">
      <w:pPr>
        <w:tabs>
          <w:tab w:val="left" w:pos="900"/>
        </w:tabs>
        <w:spacing w:after="0" w:line="480" w:lineRule="auto"/>
        <w:jc w:val="both"/>
        <w:rPr>
          <w:rFonts w:ascii="Times New Roman" w:hAnsi="Times New Roman" w:cs="Times New Roman"/>
          <w:sz w:val="24"/>
          <w:szCs w:val="24"/>
          <w:u w:val="single"/>
        </w:rPr>
      </w:pPr>
    </w:p>
    <w:p w:rsidR="00130A38" w:rsidRPr="00130A38" w:rsidRDefault="00130A38" w:rsidP="00130A38">
      <w:pPr>
        <w:tabs>
          <w:tab w:val="left" w:pos="900"/>
        </w:tabs>
        <w:spacing w:after="0" w:line="480" w:lineRule="auto"/>
        <w:jc w:val="both"/>
        <w:rPr>
          <w:rFonts w:ascii="Times New Roman" w:hAnsi="Times New Roman" w:cs="Times New Roman"/>
          <w:sz w:val="24"/>
          <w:szCs w:val="24"/>
          <w:u w:val="single"/>
        </w:rPr>
      </w:pPr>
    </w:p>
    <w:tbl>
      <w:tblPr>
        <w:tblW w:w="3840" w:type="dxa"/>
        <w:jc w:val="center"/>
        <w:tblInd w:w="93" w:type="dxa"/>
        <w:tblLook w:val="04A0" w:firstRow="1" w:lastRow="0" w:firstColumn="1" w:lastColumn="0" w:noHBand="0" w:noVBand="1"/>
      </w:tblPr>
      <w:tblGrid>
        <w:gridCol w:w="797"/>
        <w:gridCol w:w="1123"/>
        <w:gridCol w:w="960"/>
        <w:gridCol w:w="960"/>
      </w:tblGrid>
      <w:tr w:rsidR="00974E83" w:rsidRPr="00CB4CEB" w:rsidTr="001A245D">
        <w:trPr>
          <w:trHeight w:val="315"/>
          <w:jc w:val="center"/>
        </w:trPr>
        <w:tc>
          <w:tcPr>
            <w:tcW w:w="192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lastRenderedPageBreak/>
              <w:t> </w:t>
            </w:r>
          </w:p>
        </w:tc>
        <w:tc>
          <w:tcPr>
            <w:tcW w:w="1920" w:type="dxa"/>
            <w:gridSpan w:val="2"/>
            <w:tcBorders>
              <w:top w:val="single" w:sz="12" w:space="0" w:color="000000"/>
              <w:left w:val="nil"/>
              <w:bottom w:val="single" w:sz="4" w:space="0" w:color="000000"/>
              <w:right w:val="single" w:sz="4" w:space="0" w:color="000000"/>
            </w:tcBorders>
            <w:shd w:val="clear" w:color="auto" w:fill="auto"/>
            <w:vAlign w:val="bottom"/>
            <w:hideMark/>
          </w:tcPr>
          <w:p w:rsidR="00974E83" w:rsidRPr="00CB4CEB" w:rsidRDefault="00974E83" w:rsidP="001A245D">
            <w:pPr>
              <w:spacing w:after="0" w:line="240" w:lineRule="auto"/>
              <w:jc w:val="center"/>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Levene's Test for Equality of Variances</w:t>
            </w:r>
          </w:p>
        </w:tc>
      </w:tr>
      <w:tr w:rsidR="00974E83" w:rsidRPr="00CB4CEB" w:rsidTr="001A245D">
        <w:trPr>
          <w:trHeight w:val="300"/>
          <w:jc w:val="center"/>
        </w:trPr>
        <w:tc>
          <w:tcPr>
            <w:tcW w:w="192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p>
        </w:tc>
        <w:tc>
          <w:tcPr>
            <w:tcW w:w="960" w:type="dxa"/>
            <w:vMerge w:val="restart"/>
            <w:tcBorders>
              <w:top w:val="nil"/>
              <w:left w:val="single" w:sz="12" w:space="0" w:color="000000"/>
              <w:bottom w:val="single" w:sz="12" w:space="0" w:color="000000"/>
              <w:right w:val="single" w:sz="4" w:space="0" w:color="000000"/>
            </w:tcBorders>
            <w:shd w:val="clear" w:color="auto" w:fill="auto"/>
            <w:vAlign w:val="bottom"/>
            <w:hideMark/>
          </w:tcPr>
          <w:p w:rsidR="00974E83" w:rsidRPr="00CB4CEB" w:rsidRDefault="00974E83" w:rsidP="001A245D">
            <w:pPr>
              <w:spacing w:after="0" w:line="240" w:lineRule="auto"/>
              <w:jc w:val="center"/>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F</w:t>
            </w:r>
          </w:p>
        </w:tc>
        <w:tc>
          <w:tcPr>
            <w:tcW w:w="960" w:type="dxa"/>
            <w:vMerge w:val="restart"/>
            <w:tcBorders>
              <w:top w:val="nil"/>
              <w:left w:val="single" w:sz="4" w:space="0" w:color="000000"/>
              <w:bottom w:val="single" w:sz="12" w:space="0" w:color="000000"/>
              <w:right w:val="single" w:sz="4" w:space="0" w:color="000000"/>
            </w:tcBorders>
            <w:shd w:val="clear" w:color="auto" w:fill="auto"/>
            <w:vAlign w:val="bottom"/>
            <w:hideMark/>
          </w:tcPr>
          <w:p w:rsidR="00974E83" w:rsidRPr="00CB4CEB" w:rsidRDefault="00974E83" w:rsidP="001A245D">
            <w:pPr>
              <w:spacing w:after="0" w:line="240" w:lineRule="auto"/>
              <w:jc w:val="center"/>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Sig.</w:t>
            </w:r>
          </w:p>
        </w:tc>
      </w:tr>
      <w:tr w:rsidR="00974E83" w:rsidRPr="00CB4CEB" w:rsidTr="001A245D">
        <w:trPr>
          <w:trHeight w:val="315"/>
          <w:jc w:val="center"/>
        </w:trPr>
        <w:tc>
          <w:tcPr>
            <w:tcW w:w="192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p>
        </w:tc>
        <w:tc>
          <w:tcPr>
            <w:tcW w:w="960" w:type="dxa"/>
            <w:vMerge/>
            <w:tcBorders>
              <w:top w:val="nil"/>
              <w:left w:val="single" w:sz="12" w:space="0" w:color="000000"/>
              <w:bottom w:val="single" w:sz="12" w:space="0" w:color="000000"/>
              <w:right w:val="single" w:sz="4" w:space="0" w:color="000000"/>
            </w:tcBorders>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p>
        </w:tc>
        <w:tc>
          <w:tcPr>
            <w:tcW w:w="960" w:type="dxa"/>
            <w:vMerge/>
            <w:tcBorders>
              <w:top w:val="nil"/>
              <w:left w:val="single" w:sz="4" w:space="0" w:color="000000"/>
              <w:bottom w:val="single" w:sz="12" w:space="0" w:color="000000"/>
              <w:right w:val="single" w:sz="4" w:space="0" w:color="000000"/>
            </w:tcBorders>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p>
        </w:tc>
      </w:tr>
      <w:tr w:rsidR="00974E83" w:rsidRPr="00CB4CEB" w:rsidTr="001A245D">
        <w:trPr>
          <w:trHeight w:val="735"/>
          <w:jc w:val="center"/>
        </w:trPr>
        <w:tc>
          <w:tcPr>
            <w:tcW w:w="960" w:type="dxa"/>
            <w:vMerge w:val="restart"/>
            <w:tcBorders>
              <w:top w:val="nil"/>
              <w:left w:val="single" w:sz="12" w:space="0" w:color="000000"/>
              <w:bottom w:val="single" w:sz="12" w:space="0" w:color="000000"/>
              <w:right w:val="nil"/>
            </w:tcBorders>
            <w:shd w:val="clear" w:color="auto" w:fill="auto"/>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Nilai</w:t>
            </w:r>
          </w:p>
        </w:tc>
        <w:tc>
          <w:tcPr>
            <w:tcW w:w="960" w:type="dxa"/>
            <w:tcBorders>
              <w:top w:val="nil"/>
              <w:left w:val="nil"/>
              <w:bottom w:val="nil"/>
              <w:right w:val="single" w:sz="12" w:space="0" w:color="000000"/>
            </w:tcBorders>
            <w:shd w:val="clear" w:color="auto" w:fill="auto"/>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Equal variances assumed</w:t>
            </w:r>
          </w:p>
        </w:tc>
        <w:tc>
          <w:tcPr>
            <w:tcW w:w="960" w:type="dxa"/>
            <w:tcBorders>
              <w:top w:val="nil"/>
              <w:left w:val="nil"/>
              <w:bottom w:val="nil"/>
              <w:right w:val="single" w:sz="4" w:space="0" w:color="000000"/>
            </w:tcBorders>
            <w:shd w:val="clear" w:color="auto" w:fill="auto"/>
            <w:noWrap/>
            <w:vAlign w:val="center"/>
            <w:hideMark/>
          </w:tcPr>
          <w:p w:rsidR="00974E83" w:rsidRPr="00CB4CEB" w:rsidRDefault="00974E83" w:rsidP="001A245D">
            <w:pPr>
              <w:spacing w:after="0" w:line="240" w:lineRule="auto"/>
              <w:jc w:val="right"/>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,006</w:t>
            </w:r>
          </w:p>
        </w:tc>
        <w:tc>
          <w:tcPr>
            <w:tcW w:w="960" w:type="dxa"/>
            <w:tcBorders>
              <w:top w:val="nil"/>
              <w:left w:val="nil"/>
              <w:bottom w:val="nil"/>
              <w:right w:val="single" w:sz="4" w:space="0" w:color="000000"/>
            </w:tcBorders>
            <w:shd w:val="clear" w:color="auto" w:fill="auto"/>
            <w:noWrap/>
            <w:vAlign w:val="center"/>
            <w:hideMark/>
          </w:tcPr>
          <w:p w:rsidR="00974E83" w:rsidRPr="00CB4CEB" w:rsidRDefault="00974E83" w:rsidP="001A245D">
            <w:pPr>
              <w:spacing w:after="0" w:line="240" w:lineRule="auto"/>
              <w:jc w:val="right"/>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,938</w:t>
            </w:r>
          </w:p>
        </w:tc>
      </w:tr>
      <w:tr w:rsidR="00974E83" w:rsidRPr="00CB4CEB" w:rsidTr="001A245D">
        <w:trPr>
          <w:trHeight w:val="975"/>
          <w:jc w:val="center"/>
        </w:trPr>
        <w:tc>
          <w:tcPr>
            <w:tcW w:w="960" w:type="dxa"/>
            <w:vMerge/>
            <w:tcBorders>
              <w:top w:val="nil"/>
              <w:left w:val="single" w:sz="12" w:space="0" w:color="000000"/>
              <w:bottom w:val="single" w:sz="12" w:space="0" w:color="000000"/>
              <w:right w:val="nil"/>
            </w:tcBorders>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12" w:space="0" w:color="000000"/>
              <w:right w:val="single" w:sz="12" w:space="0" w:color="000000"/>
            </w:tcBorders>
            <w:shd w:val="clear" w:color="auto" w:fill="auto"/>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Equal variances not assumed</w:t>
            </w:r>
          </w:p>
        </w:tc>
        <w:tc>
          <w:tcPr>
            <w:tcW w:w="960" w:type="dxa"/>
            <w:tcBorders>
              <w:top w:val="nil"/>
              <w:left w:val="nil"/>
              <w:bottom w:val="single" w:sz="12" w:space="0" w:color="000000"/>
              <w:right w:val="single" w:sz="4" w:space="0" w:color="000000"/>
            </w:tcBorders>
            <w:shd w:val="clear" w:color="auto" w:fill="auto"/>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 </w:t>
            </w:r>
          </w:p>
        </w:tc>
        <w:tc>
          <w:tcPr>
            <w:tcW w:w="960" w:type="dxa"/>
            <w:tcBorders>
              <w:top w:val="nil"/>
              <w:left w:val="nil"/>
              <w:bottom w:val="single" w:sz="12" w:space="0" w:color="000000"/>
              <w:right w:val="single" w:sz="4" w:space="0" w:color="000000"/>
            </w:tcBorders>
            <w:shd w:val="clear" w:color="auto" w:fill="auto"/>
            <w:vAlign w:val="center"/>
            <w:hideMark/>
          </w:tcPr>
          <w:p w:rsidR="00974E83" w:rsidRPr="00CB4CEB" w:rsidRDefault="00974E83" w:rsidP="001A245D">
            <w:pPr>
              <w:spacing w:after="0" w:line="240" w:lineRule="auto"/>
              <w:rPr>
                <w:rFonts w:ascii="Times New Roman" w:eastAsia="Times New Roman" w:hAnsi="Times New Roman" w:cs="Times New Roman"/>
                <w:color w:val="000000"/>
                <w:sz w:val="24"/>
                <w:szCs w:val="24"/>
              </w:rPr>
            </w:pPr>
            <w:r w:rsidRPr="00CB4CEB">
              <w:rPr>
                <w:rFonts w:ascii="Times New Roman" w:eastAsia="Times New Roman" w:hAnsi="Times New Roman" w:cs="Times New Roman"/>
                <w:color w:val="000000"/>
                <w:sz w:val="24"/>
                <w:szCs w:val="24"/>
              </w:rPr>
              <w:t> </w:t>
            </w:r>
          </w:p>
        </w:tc>
      </w:tr>
    </w:tbl>
    <w:p w:rsidR="00974E83" w:rsidRPr="00CB4CEB" w:rsidRDefault="00370B56" w:rsidP="001A245D">
      <w:pPr>
        <w:spacing w:after="0" w:line="480" w:lineRule="auto"/>
        <w:ind w:left="720" w:firstLine="720"/>
        <w:jc w:val="both"/>
        <w:rPr>
          <w:rFonts w:ascii="Times New Roman" w:hAnsi="Times New Roman" w:cs="Times New Roman"/>
          <w:sz w:val="24"/>
          <w:szCs w:val="24"/>
          <w:lang w:val="en-AU"/>
        </w:rPr>
      </w:pPr>
      <w:r>
        <w:rPr>
          <w:rFonts w:ascii="Times New Roman" w:hAnsi="Times New Roman" w:cs="Times New Roman"/>
          <w:sz w:val="24"/>
          <w:szCs w:val="24"/>
          <w:lang w:val="en-AU"/>
        </w:rPr>
        <w:t>Since the class A and D was</w:t>
      </w:r>
      <w:r w:rsidR="00974E83" w:rsidRPr="00CB4CEB">
        <w:rPr>
          <w:rFonts w:ascii="Times New Roman" w:hAnsi="Times New Roman" w:cs="Times New Roman"/>
          <w:sz w:val="24"/>
          <w:szCs w:val="24"/>
          <w:lang w:val="en-AU"/>
        </w:rPr>
        <w:t xml:space="preserve"> the only homogeny Data. The A and D cla</w:t>
      </w:r>
      <w:r>
        <w:rPr>
          <w:rFonts w:ascii="Times New Roman" w:hAnsi="Times New Roman" w:cs="Times New Roman"/>
          <w:sz w:val="24"/>
          <w:szCs w:val="24"/>
          <w:lang w:val="en-AU"/>
        </w:rPr>
        <w:t>ss were</w:t>
      </w:r>
      <w:r w:rsidR="00974E83" w:rsidRPr="00CB4CEB">
        <w:rPr>
          <w:rFonts w:ascii="Times New Roman" w:hAnsi="Times New Roman" w:cs="Times New Roman"/>
          <w:sz w:val="24"/>
          <w:szCs w:val="24"/>
          <w:lang w:val="en-AU"/>
        </w:rPr>
        <w:t xml:space="preserve"> chosen to be the sample</w:t>
      </w:r>
      <w:r>
        <w:rPr>
          <w:rFonts w:ascii="Times New Roman" w:hAnsi="Times New Roman" w:cs="Times New Roman"/>
          <w:sz w:val="24"/>
          <w:szCs w:val="24"/>
          <w:lang w:val="en-AU"/>
        </w:rPr>
        <w:t xml:space="preserve"> of the research. The A class was</w:t>
      </w:r>
      <w:r w:rsidR="00974E83" w:rsidRPr="00CB4CEB">
        <w:rPr>
          <w:rFonts w:ascii="Times New Roman" w:hAnsi="Times New Roman" w:cs="Times New Roman"/>
          <w:sz w:val="24"/>
          <w:szCs w:val="24"/>
          <w:lang w:val="en-AU"/>
        </w:rPr>
        <w:t xml:space="preserve"> chosen as the e</w:t>
      </w:r>
      <w:r>
        <w:rPr>
          <w:rFonts w:ascii="Times New Roman" w:hAnsi="Times New Roman" w:cs="Times New Roman"/>
          <w:sz w:val="24"/>
          <w:szCs w:val="24"/>
          <w:lang w:val="en-AU"/>
        </w:rPr>
        <w:t>xperimental class and D class was</w:t>
      </w:r>
      <w:r w:rsidR="00974E83" w:rsidRPr="00CB4CEB">
        <w:rPr>
          <w:rFonts w:ascii="Times New Roman" w:hAnsi="Times New Roman" w:cs="Times New Roman"/>
          <w:sz w:val="24"/>
          <w:szCs w:val="24"/>
          <w:lang w:val="en-AU"/>
        </w:rPr>
        <w:t xml:space="preserve"> chosen as the control class</w:t>
      </w:r>
    </w:p>
    <w:p w:rsidR="00974E83" w:rsidRPr="00CB4CEB" w:rsidRDefault="00974E83" w:rsidP="00974E83">
      <w:pPr>
        <w:pStyle w:val="ListParagraph"/>
        <w:numPr>
          <w:ilvl w:val="0"/>
          <w:numId w:val="13"/>
        </w:numPr>
        <w:spacing w:after="0" w:line="480" w:lineRule="auto"/>
        <w:ind w:left="426"/>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 xml:space="preserve">Instrumentation </w:t>
      </w:r>
    </w:p>
    <w:p w:rsidR="00974E83" w:rsidRPr="00CB4CEB" w:rsidRDefault="00974E83" w:rsidP="001A245D">
      <w:pPr>
        <w:spacing w:after="0" w:line="480" w:lineRule="auto"/>
        <w:ind w:left="426"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The in</w:t>
      </w:r>
      <w:r w:rsidR="00370B56">
        <w:rPr>
          <w:rFonts w:ascii="Times New Roman" w:hAnsi="Times New Roman" w:cs="Times New Roman"/>
          <w:sz w:val="24"/>
          <w:szCs w:val="24"/>
          <w:lang w:val="en-AU"/>
        </w:rPr>
        <w:t>strument use in this research was test that was</w:t>
      </w:r>
      <w:r w:rsidRPr="00CB4CEB">
        <w:rPr>
          <w:rFonts w:ascii="Times New Roman" w:hAnsi="Times New Roman" w:cs="Times New Roman"/>
          <w:sz w:val="24"/>
          <w:szCs w:val="24"/>
          <w:lang w:val="en-AU"/>
        </w:rPr>
        <w:t xml:space="preserve"> given as pre</w:t>
      </w:r>
      <w:r w:rsidR="00370B56">
        <w:rPr>
          <w:rFonts w:ascii="Times New Roman" w:hAnsi="Times New Roman" w:cs="Times New Roman"/>
          <w:sz w:val="24"/>
          <w:szCs w:val="24"/>
          <w:lang w:val="en-AU"/>
        </w:rPr>
        <w:t>-</w:t>
      </w:r>
      <w:r w:rsidRPr="00CB4CEB">
        <w:rPr>
          <w:rFonts w:ascii="Times New Roman" w:hAnsi="Times New Roman" w:cs="Times New Roman"/>
          <w:sz w:val="24"/>
          <w:szCs w:val="24"/>
          <w:lang w:val="en-AU"/>
        </w:rPr>
        <w:t>test and post</w:t>
      </w:r>
      <w:r w:rsidR="00370B56">
        <w:rPr>
          <w:rFonts w:ascii="Times New Roman" w:hAnsi="Times New Roman" w:cs="Times New Roman"/>
          <w:sz w:val="24"/>
          <w:szCs w:val="24"/>
          <w:lang w:val="en-AU"/>
        </w:rPr>
        <w:t>-</w:t>
      </w:r>
      <w:r w:rsidRPr="00CB4CEB">
        <w:rPr>
          <w:rFonts w:ascii="Times New Roman" w:hAnsi="Times New Roman" w:cs="Times New Roman"/>
          <w:sz w:val="24"/>
          <w:szCs w:val="24"/>
          <w:lang w:val="en-AU"/>
        </w:rPr>
        <w:t>test. The test co</w:t>
      </w:r>
      <w:r w:rsidR="00370B56">
        <w:rPr>
          <w:rFonts w:ascii="Times New Roman" w:hAnsi="Times New Roman" w:cs="Times New Roman"/>
          <w:sz w:val="24"/>
          <w:szCs w:val="24"/>
          <w:lang w:val="en-AU"/>
        </w:rPr>
        <w:t>nsisted of 30 items, which were</w:t>
      </w:r>
      <w:r w:rsidRPr="00CB4CEB">
        <w:rPr>
          <w:rFonts w:ascii="Times New Roman" w:hAnsi="Times New Roman" w:cs="Times New Roman"/>
          <w:sz w:val="24"/>
          <w:szCs w:val="24"/>
          <w:lang w:val="en-AU"/>
        </w:rPr>
        <w:t xml:space="preserve"> formulated in multiple choice </w:t>
      </w:r>
      <w:proofErr w:type="gramStart"/>
      <w:r w:rsidRPr="00CB4CEB">
        <w:rPr>
          <w:rFonts w:ascii="Times New Roman" w:hAnsi="Times New Roman" w:cs="Times New Roman"/>
          <w:sz w:val="24"/>
          <w:szCs w:val="24"/>
          <w:lang w:val="en-AU"/>
        </w:rPr>
        <w:t>item</w:t>
      </w:r>
      <w:proofErr w:type="gramEnd"/>
      <w:r w:rsidRPr="00CB4CEB">
        <w:rPr>
          <w:rFonts w:ascii="Times New Roman" w:hAnsi="Times New Roman" w:cs="Times New Roman"/>
          <w:sz w:val="24"/>
          <w:szCs w:val="24"/>
          <w:lang w:val="en-AU"/>
        </w:rPr>
        <w:t xml:space="preserve"> with four alternatives.</w:t>
      </w:r>
      <w:r w:rsidR="005C7300">
        <w:rPr>
          <w:rFonts w:ascii="Times New Roman" w:hAnsi="Times New Roman" w:cs="Times New Roman"/>
          <w:sz w:val="24"/>
          <w:szCs w:val="24"/>
          <w:lang w:val="en-AU"/>
        </w:rPr>
        <w:t xml:space="preserve"> In order to make that test beca</w:t>
      </w:r>
      <w:r w:rsidRPr="00CB4CEB">
        <w:rPr>
          <w:rFonts w:ascii="Times New Roman" w:hAnsi="Times New Roman" w:cs="Times New Roman"/>
          <w:sz w:val="24"/>
          <w:szCs w:val="24"/>
          <w:lang w:val="en-AU"/>
        </w:rPr>
        <w:t>me valid a</w:t>
      </w:r>
      <w:r w:rsidR="005C7300">
        <w:rPr>
          <w:rFonts w:ascii="Times New Roman" w:hAnsi="Times New Roman" w:cs="Times New Roman"/>
          <w:sz w:val="24"/>
          <w:szCs w:val="24"/>
          <w:lang w:val="en-AU"/>
        </w:rPr>
        <w:t>nd reliable; the researcher did</w:t>
      </w:r>
      <w:r w:rsidRPr="00CB4CEB">
        <w:rPr>
          <w:rFonts w:ascii="Times New Roman" w:hAnsi="Times New Roman" w:cs="Times New Roman"/>
          <w:sz w:val="24"/>
          <w:szCs w:val="24"/>
          <w:lang w:val="en-AU"/>
        </w:rPr>
        <w:t xml:space="preserve"> the validity and reliability of the test. According to </w:t>
      </w:r>
      <w:proofErr w:type="spellStart"/>
      <w:r w:rsidRPr="00CB4CEB">
        <w:rPr>
          <w:rFonts w:ascii="Times New Roman" w:hAnsi="Times New Roman" w:cs="Times New Roman"/>
          <w:sz w:val="24"/>
          <w:szCs w:val="24"/>
          <w:lang w:val="en-AU"/>
        </w:rPr>
        <w:t>Sugiono</w:t>
      </w:r>
      <w:proofErr w:type="spellEnd"/>
      <w:r w:rsidRPr="00CB4CEB">
        <w:rPr>
          <w:rFonts w:ascii="Times New Roman" w:hAnsi="Times New Roman" w:cs="Times New Roman"/>
          <w:sz w:val="24"/>
          <w:szCs w:val="24"/>
          <w:lang w:val="en-AU"/>
        </w:rPr>
        <w:t>, a valid research result is if there are similarities between the data collected with the data actually happened on the object under study.</w:t>
      </w:r>
      <w:r w:rsidRPr="00CB4CEB">
        <w:rPr>
          <w:rStyle w:val="FootnoteReference"/>
          <w:rFonts w:ascii="Times New Roman" w:hAnsi="Times New Roman" w:cs="Times New Roman"/>
          <w:sz w:val="24"/>
          <w:szCs w:val="24"/>
          <w:lang w:val="en-AU"/>
        </w:rPr>
        <w:footnoteReference w:id="30"/>
      </w:r>
      <w:r w:rsidRPr="00CB4CEB">
        <w:rPr>
          <w:rFonts w:ascii="Times New Roman" w:hAnsi="Times New Roman" w:cs="Times New Roman"/>
          <w:sz w:val="24"/>
          <w:szCs w:val="24"/>
          <w:lang w:val="en-AU"/>
        </w:rPr>
        <w:t xml:space="preserve"> Furthermore, research is reliable, if there is equality of data in a different time. As explained below:</w:t>
      </w:r>
    </w:p>
    <w:p w:rsidR="00974E83" w:rsidRPr="00CB4CEB" w:rsidRDefault="00974E83" w:rsidP="00974E83">
      <w:pPr>
        <w:pStyle w:val="ListParagraph"/>
        <w:numPr>
          <w:ilvl w:val="1"/>
          <w:numId w:val="17"/>
        </w:numPr>
        <w:spacing w:after="0" w:line="480" w:lineRule="auto"/>
        <w:ind w:left="851"/>
        <w:jc w:val="both"/>
        <w:rPr>
          <w:rFonts w:ascii="Times New Roman" w:hAnsi="Times New Roman" w:cs="Times New Roman"/>
          <w:b/>
          <w:bCs/>
          <w:sz w:val="24"/>
          <w:szCs w:val="24"/>
          <w:lang w:val="en-AU"/>
        </w:rPr>
      </w:pPr>
      <w:r w:rsidRPr="00CB4CEB">
        <w:rPr>
          <w:rFonts w:ascii="Times New Roman" w:hAnsi="Times New Roman" w:cs="Times New Roman"/>
          <w:b/>
          <w:bCs/>
          <w:sz w:val="24"/>
          <w:szCs w:val="24"/>
          <w:lang w:val="en-AU"/>
        </w:rPr>
        <w:t>Validity</w:t>
      </w:r>
    </w:p>
    <w:p w:rsidR="005C7300" w:rsidRPr="00130A38" w:rsidRDefault="00974E83" w:rsidP="00130A38">
      <w:pPr>
        <w:spacing w:after="0" w:line="480" w:lineRule="auto"/>
        <w:ind w:left="851" w:firstLine="720"/>
        <w:jc w:val="both"/>
        <w:rPr>
          <w:rFonts w:ascii="Times New Roman" w:hAnsi="Times New Roman" w:cs="Times New Roman"/>
          <w:sz w:val="24"/>
          <w:szCs w:val="24"/>
        </w:rPr>
      </w:pPr>
      <w:r w:rsidRPr="00CB4CEB">
        <w:rPr>
          <w:rFonts w:ascii="Times New Roman" w:hAnsi="Times New Roman" w:cs="Times New Roman"/>
          <w:sz w:val="24"/>
          <w:szCs w:val="24"/>
        </w:rPr>
        <w:t>‘</w:t>
      </w:r>
      <w:r w:rsidR="005C7300">
        <w:rPr>
          <w:rFonts w:ascii="Times New Roman" w:hAnsi="Times New Roman" w:cs="Times New Roman"/>
          <w:sz w:val="24"/>
          <w:szCs w:val="24"/>
          <w:lang w:val="en-AU"/>
        </w:rPr>
        <w:t>Test was</w:t>
      </w:r>
      <w:r w:rsidRPr="00CB4CEB">
        <w:rPr>
          <w:rFonts w:ascii="Times New Roman" w:hAnsi="Times New Roman" w:cs="Times New Roman"/>
          <w:sz w:val="24"/>
          <w:szCs w:val="24"/>
          <w:lang w:val="en-AU"/>
        </w:rPr>
        <w:t xml:space="preserve"> true if it measure</w:t>
      </w:r>
      <w:r w:rsidR="005C7300">
        <w:rPr>
          <w:rFonts w:ascii="Times New Roman" w:hAnsi="Times New Roman" w:cs="Times New Roman"/>
          <w:sz w:val="24"/>
          <w:szCs w:val="24"/>
          <w:lang w:val="en-AU"/>
        </w:rPr>
        <w:t>s accurately what was</w:t>
      </w:r>
      <w:r w:rsidRPr="00CB4CEB">
        <w:rPr>
          <w:rFonts w:ascii="Times New Roman" w:hAnsi="Times New Roman" w:cs="Times New Roman"/>
          <w:sz w:val="24"/>
          <w:szCs w:val="24"/>
          <w:lang w:val="en-AU"/>
        </w:rPr>
        <w:t xml:space="preserve"> intended to be measured. As Gay stated validity is the most important quality of any test. Validity is concerned with what a test measures and for whom it is appropriate.</w:t>
      </w:r>
      <w:r w:rsidRPr="00CB4CEB">
        <w:rPr>
          <w:rStyle w:val="FootnoteReference"/>
          <w:rFonts w:ascii="Times New Roman" w:hAnsi="Times New Roman" w:cs="Times New Roman"/>
          <w:sz w:val="24"/>
          <w:szCs w:val="24"/>
          <w:lang w:val="en-AU"/>
        </w:rPr>
        <w:footnoteReference w:id="31"/>
      </w:r>
      <w:r w:rsidRPr="00CB4CEB">
        <w:rPr>
          <w:rFonts w:ascii="Times New Roman" w:hAnsi="Times New Roman" w:cs="Times New Roman"/>
          <w:sz w:val="24"/>
          <w:szCs w:val="24"/>
          <w:lang w:val="en-AU"/>
        </w:rPr>
        <w:t xml:space="preserve"> He</w:t>
      </w:r>
      <w:r w:rsidR="005C7300">
        <w:rPr>
          <w:rFonts w:ascii="Times New Roman" w:hAnsi="Times New Roman" w:cs="Times New Roman"/>
          <w:sz w:val="24"/>
          <w:szCs w:val="24"/>
          <w:lang w:val="en-AU"/>
        </w:rPr>
        <w:t xml:space="preserve"> also stated, for any test it was</w:t>
      </w:r>
      <w:r w:rsidRPr="00CB4CEB">
        <w:rPr>
          <w:rFonts w:ascii="Times New Roman" w:hAnsi="Times New Roman" w:cs="Times New Roman"/>
          <w:sz w:val="24"/>
          <w:szCs w:val="24"/>
          <w:lang w:val="en-AU"/>
        </w:rPr>
        <w:t xml:space="preserve"> important to seek appropriate type of valid</w:t>
      </w:r>
      <w:r w:rsidR="005C7300">
        <w:rPr>
          <w:rFonts w:ascii="Times New Roman" w:hAnsi="Times New Roman" w:cs="Times New Roman"/>
          <w:sz w:val="24"/>
          <w:szCs w:val="24"/>
          <w:lang w:val="en-AU"/>
        </w:rPr>
        <w:t>ity. It means the teacher had to</w:t>
      </w:r>
      <w:r w:rsidRPr="00CB4CEB">
        <w:rPr>
          <w:rFonts w:ascii="Times New Roman" w:hAnsi="Times New Roman" w:cs="Times New Roman"/>
          <w:sz w:val="24"/>
          <w:szCs w:val="24"/>
          <w:lang w:val="en-AU"/>
        </w:rPr>
        <w:t xml:space="preserve"> consider the purpose of test and choose the a</w:t>
      </w:r>
      <w:r w:rsidR="005C7300">
        <w:rPr>
          <w:rFonts w:ascii="Times New Roman" w:hAnsi="Times New Roman" w:cs="Times New Roman"/>
          <w:sz w:val="24"/>
          <w:szCs w:val="24"/>
          <w:lang w:val="en-AU"/>
        </w:rPr>
        <w:t>ppropriate validity that was used in order the test could</w:t>
      </w:r>
      <w:r w:rsidRPr="00CB4CEB">
        <w:rPr>
          <w:rFonts w:ascii="Times New Roman" w:hAnsi="Times New Roman" w:cs="Times New Roman"/>
          <w:sz w:val="24"/>
          <w:szCs w:val="24"/>
          <w:lang w:val="en-AU"/>
        </w:rPr>
        <w:t xml:space="preserve"> be evaluated based on lesson objective.</w:t>
      </w:r>
    </w:p>
    <w:p w:rsidR="00974E83" w:rsidRPr="00CB4CEB" w:rsidRDefault="00974E83" w:rsidP="00974E83">
      <w:pPr>
        <w:pStyle w:val="ListParagraph"/>
        <w:numPr>
          <w:ilvl w:val="0"/>
          <w:numId w:val="19"/>
        </w:numPr>
        <w:spacing w:after="0" w:line="480" w:lineRule="auto"/>
        <w:ind w:left="1276"/>
        <w:jc w:val="both"/>
        <w:rPr>
          <w:rFonts w:ascii="Times New Roman" w:hAnsi="Times New Roman" w:cs="Times New Roman"/>
          <w:b/>
          <w:bCs/>
          <w:sz w:val="24"/>
          <w:szCs w:val="24"/>
          <w:lang w:val="en-AU"/>
        </w:rPr>
      </w:pPr>
      <w:r w:rsidRPr="00CB4CEB">
        <w:rPr>
          <w:rFonts w:ascii="Times New Roman" w:hAnsi="Times New Roman" w:cs="Times New Roman"/>
          <w:b/>
          <w:bCs/>
          <w:sz w:val="24"/>
          <w:szCs w:val="24"/>
          <w:lang w:val="en-AU"/>
        </w:rPr>
        <w:lastRenderedPageBreak/>
        <w:t>Content Validity</w:t>
      </w:r>
    </w:p>
    <w:p w:rsidR="00974E83" w:rsidRPr="00CB4CEB" w:rsidRDefault="00974E83" w:rsidP="001A245D">
      <w:pPr>
        <w:spacing w:after="0" w:line="480" w:lineRule="auto"/>
        <w:ind w:left="1276" w:firstLine="720"/>
        <w:jc w:val="both"/>
        <w:rPr>
          <w:rFonts w:ascii="Times New Roman" w:hAnsi="Times New Roman" w:cs="Times New Roman"/>
          <w:sz w:val="24"/>
          <w:szCs w:val="24"/>
          <w:lang w:val="en-AU"/>
        </w:rPr>
      </w:pPr>
      <w:r w:rsidRPr="00CB4CEB">
        <w:rPr>
          <w:rFonts w:ascii="Times New Roman" w:hAnsi="Times New Roman" w:cs="Times New Roman"/>
          <w:sz w:val="24"/>
          <w:szCs w:val="24"/>
        </w:rPr>
        <w:t>‘</w:t>
      </w:r>
      <w:r w:rsidRPr="00CB4CEB">
        <w:rPr>
          <w:rFonts w:ascii="Times New Roman" w:hAnsi="Times New Roman" w:cs="Times New Roman"/>
          <w:sz w:val="24"/>
          <w:szCs w:val="24"/>
          <w:lang w:val="en-AU"/>
        </w:rPr>
        <w:t>Brown stated that if a test actually samples the subject ma</w:t>
      </w:r>
      <w:r w:rsidR="004F7C16">
        <w:rPr>
          <w:rFonts w:ascii="Times New Roman" w:hAnsi="Times New Roman" w:cs="Times New Roman"/>
          <w:sz w:val="24"/>
          <w:szCs w:val="24"/>
          <w:lang w:val="en-AU"/>
        </w:rPr>
        <w:t>tter about which conclusions were to be drawn, if it required</w:t>
      </w:r>
      <w:r w:rsidRPr="00CB4CEB">
        <w:rPr>
          <w:rFonts w:ascii="Times New Roman" w:hAnsi="Times New Roman" w:cs="Times New Roman"/>
          <w:sz w:val="24"/>
          <w:szCs w:val="24"/>
          <w:lang w:val="en-AU"/>
        </w:rPr>
        <w:t xml:space="preserve"> the test taker</w:t>
      </w:r>
      <w:r w:rsidR="004F7C16">
        <w:rPr>
          <w:rFonts w:ascii="Times New Roman" w:hAnsi="Times New Roman" w:cs="Times New Roman"/>
          <w:sz w:val="24"/>
          <w:szCs w:val="24"/>
          <w:lang w:val="en-AU"/>
        </w:rPr>
        <w:t xml:space="preserve"> to perform the </w:t>
      </w:r>
      <w:proofErr w:type="spellStart"/>
      <w:r w:rsidR="004F7C16">
        <w:rPr>
          <w:rFonts w:ascii="Times New Roman" w:hAnsi="Times New Roman" w:cs="Times New Roman"/>
          <w:sz w:val="24"/>
          <w:szCs w:val="24"/>
          <w:lang w:val="en-AU"/>
        </w:rPr>
        <w:t>behavior</w:t>
      </w:r>
      <w:proofErr w:type="spellEnd"/>
      <w:r w:rsidR="004F7C16">
        <w:rPr>
          <w:rFonts w:ascii="Times New Roman" w:hAnsi="Times New Roman" w:cs="Times New Roman"/>
          <w:sz w:val="24"/>
          <w:szCs w:val="24"/>
          <w:lang w:val="en-AU"/>
        </w:rPr>
        <w:t xml:space="preserve"> that was being measured, it could</w:t>
      </w:r>
      <w:r w:rsidRPr="00CB4CEB">
        <w:rPr>
          <w:rFonts w:ascii="Times New Roman" w:hAnsi="Times New Roman" w:cs="Times New Roman"/>
          <w:sz w:val="24"/>
          <w:szCs w:val="24"/>
          <w:lang w:val="en-AU"/>
        </w:rPr>
        <w:t xml:space="preserve"> claim content validity.</w:t>
      </w:r>
      <w:r w:rsidRPr="00CB4CEB">
        <w:rPr>
          <w:rStyle w:val="FootnoteReference"/>
          <w:rFonts w:ascii="Times New Roman" w:hAnsi="Times New Roman" w:cs="Times New Roman"/>
          <w:sz w:val="24"/>
          <w:szCs w:val="24"/>
          <w:lang w:val="en-AU"/>
        </w:rPr>
        <w:footnoteReference w:id="32"/>
      </w:r>
      <w:r w:rsidR="005C7300">
        <w:rPr>
          <w:rFonts w:ascii="Times New Roman" w:hAnsi="Times New Roman" w:cs="Times New Roman"/>
          <w:sz w:val="24"/>
          <w:szCs w:val="24"/>
          <w:lang w:val="en-AU"/>
        </w:rPr>
        <w:t xml:space="preserve"> A test had to be</w:t>
      </w:r>
      <w:r w:rsidRPr="00CB4CEB">
        <w:rPr>
          <w:rFonts w:ascii="Times New Roman" w:hAnsi="Times New Roman" w:cs="Times New Roman"/>
          <w:sz w:val="24"/>
          <w:szCs w:val="24"/>
          <w:lang w:val="en-AU"/>
        </w:rPr>
        <w:t xml:space="preserve"> measure</w:t>
      </w:r>
      <w:r w:rsidR="005C7300">
        <w:rPr>
          <w:rFonts w:ascii="Times New Roman" w:hAnsi="Times New Roman" w:cs="Times New Roman"/>
          <w:sz w:val="24"/>
          <w:szCs w:val="24"/>
          <w:lang w:val="en-AU"/>
        </w:rPr>
        <w:t xml:space="preserve">d on what </w:t>
      </w:r>
      <w:proofErr w:type="gramStart"/>
      <w:r w:rsidR="005C7300">
        <w:rPr>
          <w:rFonts w:ascii="Times New Roman" w:hAnsi="Times New Roman" w:cs="Times New Roman"/>
          <w:sz w:val="24"/>
          <w:szCs w:val="24"/>
          <w:lang w:val="en-AU"/>
        </w:rPr>
        <w:t xml:space="preserve">supposed </w:t>
      </w:r>
      <w:r w:rsidRPr="00CB4CEB">
        <w:rPr>
          <w:rFonts w:ascii="Times New Roman" w:hAnsi="Times New Roman" w:cs="Times New Roman"/>
          <w:sz w:val="24"/>
          <w:szCs w:val="24"/>
          <w:lang w:val="en-AU"/>
        </w:rPr>
        <w:t>.</w:t>
      </w:r>
      <w:proofErr w:type="gramEnd"/>
    </w:p>
    <w:p w:rsidR="00974E83" w:rsidRPr="00CB4CEB" w:rsidRDefault="00974E83" w:rsidP="001A245D">
      <w:pPr>
        <w:spacing w:after="0" w:line="480" w:lineRule="auto"/>
        <w:ind w:left="1276" w:firstLine="720"/>
        <w:jc w:val="both"/>
        <w:rPr>
          <w:rFonts w:ascii="Times New Roman" w:hAnsi="Times New Roman" w:cs="Times New Roman"/>
          <w:sz w:val="24"/>
          <w:szCs w:val="24"/>
          <w:lang w:val="en-AU"/>
        </w:rPr>
      </w:pPr>
    </w:p>
    <w:p w:rsidR="00974E83" w:rsidRPr="00CB4CEB" w:rsidRDefault="00974E83" w:rsidP="00974E83">
      <w:pPr>
        <w:pStyle w:val="ListParagraph"/>
        <w:numPr>
          <w:ilvl w:val="0"/>
          <w:numId w:val="19"/>
        </w:numPr>
        <w:spacing w:after="0" w:line="480" w:lineRule="auto"/>
        <w:ind w:left="1276"/>
        <w:jc w:val="both"/>
        <w:rPr>
          <w:rFonts w:ascii="Times New Roman" w:hAnsi="Times New Roman" w:cs="Times New Roman"/>
          <w:b/>
          <w:bCs/>
          <w:sz w:val="24"/>
          <w:szCs w:val="24"/>
          <w:lang w:val="en-AU"/>
        </w:rPr>
      </w:pPr>
      <w:r w:rsidRPr="00CB4CEB">
        <w:rPr>
          <w:rFonts w:ascii="Times New Roman" w:hAnsi="Times New Roman" w:cs="Times New Roman"/>
          <w:b/>
          <w:bCs/>
          <w:sz w:val="24"/>
          <w:szCs w:val="24"/>
          <w:lang w:val="en-AU"/>
        </w:rPr>
        <w:t>Expert Validity</w:t>
      </w:r>
    </w:p>
    <w:p w:rsidR="00974E83" w:rsidRPr="00CB4CEB" w:rsidRDefault="00974E83" w:rsidP="001A245D">
      <w:pPr>
        <w:spacing w:after="0" w:line="480" w:lineRule="auto"/>
        <w:ind w:left="1276" w:firstLine="720"/>
        <w:jc w:val="both"/>
        <w:rPr>
          <w:rFonts w:ascii="Times New Roman" w:eastAsia="Calibri" w:hAnsi="Times New Roman" w:cs="Times New Roman"/>
          <w:sz w:val="24"/>
          <w:szCs w:val="24"/>
          <w:lang w:val="en-AU"/>
        </w:rPr>
      </w:pPr>
      <w:r w:rsidRPr="00CB4CEB">
        <w:rPr>
          <w:rFonts w:ascii="Times New Roman" w:eastAsia="Calibri" w:hAnsi="Times New Roman" w:cs="Times New Roman"/>
          <w:sz w:val="24"/>
          <w:szCs w:val="24"/>
          <w:lang w:val="en-AU"/>
        </w:rPr>
        <w:t>To know wheth</w:t>
      </w:r>
      <w:r w:rsidR="005C7300">
        <w:rPr>
          <w:rFonts w:ascii="Times New Roman" w:eastAsia="Calibri" w:hAnsi="Times New Roman" w:cs="Times New Roman"/>
          <w:sz w:val="24"/>
          <w:szCs w:val="24"/>
          <w:lang w:val="en-AU"/>
        </w:rPr>
        <w:t>er the test was</w:t>
      </w:r>
      <w:r w:rsidRPr="00CB4CEB">
        <w:rPr>
          <w:rFonts w:ascii="Times New Roman" w:eastAsia="Calibri" w:hAnsi="Times New Roman" w:cs="Times New Roman"/>
          <w:sz w:val="24"/>
          <w:szCs w:val="24"/>
          <w:lang w:val="en-AU"/>
        </w:rPr>
        <w:t xml:space="preserve"> good or not, the researcher consulted it with the lectures and the English teacher. By consulting it to t</w:t>
      </w:r>
      <w:r w:rsidR="005C7300">
        <w:rPr>
          <w:rFonts w:ascii="Times New Roman" w:eastAsia="Calibri" w:hAnsi="Times New Roman" w:cs="Times New Roman"/>
          <w:sz w:val="24"/>
          <w:szCs w:val="24"/>
          <w:lang w:val="en-AU"/>
        </w:rPr>
        <w:t>he expert, the researcher got</w:t>
      </w:r>
      <w:r w:rsidRPr="00CB4CEB">
        <w:rPr>
          <w:rFonts w:ascii="Times New Roman" w:eastAsia="Calibri" w:hAnsi="Times New Roman" w:cs="Times New Roman"/>
          <w:sz w:val="24"/>
          <w:szCs w:val="24"/>
          <w:lang w:val="en-AU"/>
        </w:rPr>
        <w:t xml:space="preserve"> more information about how to make good test.</w:t>
      </w:r>
    </w:p>
    <w:p w:rsidR="00974E83" w:rsidRPr="00CB4CEB" w:rsidRDefault="00974E83" w:rsidP="00974E83">
      <w:pPr>
        <w:pStyle w:val="ListParagraph"/>
        <w:numPr>
          <w:ilvl w:val="1"/>
          <w:numId w:val="17"/>
        </w:numPr>
        <w:spacing w:after="0" w:line="480" w:lineRule="auto"/>
        <w:ind w:left="851"/>
        <w:jc w:val="both"/>
        <w:rPr>
          <w:rFonts w:ascii="Times New Roman" w:hAnsi="Times New Roman" w:cs="Times New Roman"/>
          <w:b/>
          <w:bCs/>
          <w:sz w:val="24"/>
          <w:szCs w:val="24"/>
          <w:lang w:val="en-AU"/>
        </w:rPr>
      </w:pPr>
      <w:r w:rsidRPr="00CB4CEB">
        <w:rPr>
          <w:rFonts w:ascii="Times New Roman" w:hAnsi="Times New Roman" w:cs="Times New Roman"/>
          <w:b/>
          <w:bCs/>
          <w:sz w:val="24"/>
          <w:szCs w:val="24"/>
          <w:lang w:val="en-AU"/>
        </w:rPr>
        <w:t>Reliability</w:t>
      </w:r>
    </w:p>
    <w:p w:rsidR="00974E83" w:rsidRPr="00CB4CEB" w:rsidRDefault="005C7300" w:rsidP="001A245D">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lang w:val="en-AU"/>
        </w:rPr>
        <w:t>Test was reliable if it gave</w:t>
      </w:r>
      <w:r w:rsidR="00974E83" w:rsidRPr="00CB4CEB">
        <w:rPr>
          <w:rFonts w:ascii="Times New Roman" w:hAnsi="Times New Roman" w:cs="Times New Roman"/>
          <w:sz w:val="24"/>
          <w:szCs w:val="24"/>
          <w:lang w:val="en-AU"/>
        </w:rPr>
        <w:t xml:space="preserve"> the constan</w:t>
      </w:r>
      <w:r>
        <w:rPr>
          <w:rFonts w:ascii="Times New Roman" w:hAnsi="Times New Roman" w:cs="Times New Roman"/>
          <w:sz w:val="24"/>
          <w:szCs w:val="24"/>
          <w:lang w:val="en-AU"/>
        </w:rPr>
        <w:t>t result if the test was</w:t>
      </w:r>
      <w:r w:rsidR="00974E83" w:rsidRPr="00CB4CEB">
        <w:rPr>
          <w:rFonts w:ascii="Times New Roman" w:hAnsi="Times New Roman" w:cs="Times New Roman"/>
          <w:sz w:val="24"/>
          <w:szCs w:val="24"/>
          <w:lang w:val="en-AU"/>
        </w:rPr>
        <w:t xml:space="preserve"> given to the some individual in another time. According to gay, reliability is the degree to which a test consistently measure whatever it measures. In other hand, if a test can give the current result as same as the previous test that had been conducted, that means that the test has a high reliability. This research was reliable because the test was scored by the researcher directly</w:t>
      </w:r>
    </w:p>
    <w:p w:rsidR="00974E83" w:rsidRPr="00CB4CEB" w:rsidRDefault="00974E83" w:rsidP="001A245D">
      <w:pPr>
        <w:spacing w:after="0" w:line="480" w:lineRule="auto"/>
        <w:ind w:left="851"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The reliability of items using K-R 20 Suggested by </w:t>
      </w:r>
      <w:proofErr w:type="spellStart"/>
      <w:r w:rsidRPr="00CB4CEB">
        <w:rPr>
          <w:rFonts w:ascii="Times New Roman" w:hAnsi="Times New Roman" w:cs="Times New Roman"/>
          <w:sz w:val="24"/>
          <w:szCs w:val="24"/>
          <w:lang w:val="en-AU"/>
        </w:rPr>
        <w:t>Arikunto</w:t>
      </w:r>
      <w:proofErr w:type="spellEnd"/>
      <w:r w:rsidRPr="00CB4CEB">
        <w:rPr>
          <w:rFonts w:ascii="Times New Roman" w:hAnsi="Times New Roman" w:cs="Times New Roman"/>
          <w:sz w:val="24"/>
          <w:szCs w:val="24"/>
          <w:lang w:val="en-AU"/>
        </w:rPr>
        <w:t xml:space="preserve"> as follows:</w:t>
      </w:r>
    </w:p>
    <w:p w:rsidR="00974E83" w:rsidRPr="00CB4CEB" w:rsidRDefault="00974E83" w:rsidP="001A245D">
      <w:pPr>
        <w:pStyle w:val="ListParagraph"/>
        <w:spacing w:after="0" w:line="480" w:lineRule="auto"/>
        <w:ind w:left="1800" w:firstLine="360"/>
        <w:jc w:val="both"/>
        <w:rPr>
          <w:rFonts w:ascii="Times New Roman" w:hAnsi="Times New Roman" w:cs="Times New Roman"/>
          <w:sz w:val="24"/>
          <w:szCs w:val="24"/>
          <w:lang w:val="en-AU"/>
        </w:rPr>
      </w:pPr>
      <w:proofErr w:type="spellStart"/>
      <w:proofErr w:type="gramStart"/>
      <w:r w:rsidRPr="00CB4CEB">
        <w:rPr>
          <w:rFonts w:ascii="Times New Roman" w:hAnsi="Times New Roman" w:cs="Times New Roman"/>
          <w:sz w:val="24"/>
          <w:szCs w:val="24"/>
          <w:lang w:val="en-AU"/>
        </w:rPr>
        <w:t>r</w:t>
      </w:r>
      <w:r w:rsidRPr="00CB4CEB">
        <w:rPr>
          <w:rFonts w:ascii="Times New Roman" w:hAnsi="Times New Roman" w:cs="Times New Roman"/>
          <w:i/>
          <w:iCs/>
          <w:sz w:val="24"/>
          <w:szCs w:val="24"/>
          <w:vertAlign w:val="subscript"/>
          <w:lang w:val="en-AU"/>
        </w:rPr>
        <w:t>ii</w:t>
      </w:r>
      <w:proofErr w:type="spellEnd"/>
      <w:proofErr w:type="gramEnd"/>
      <w:r w:rsidRPr="00CB4CEB">
        <w:rPr>
          <w:rFonts w:ascii="Times New Roman" w:hAnsi="Times New Roman" w:cs="Times New Roman"/>
          <w:sz w:val="24"/>
          <w:szCs w:val="24"/>
          <w:vertAlign w:val="subscript"/>
          <w:lang w:val="en-AU"/>
        </w:rPr>
        <w:t xml:space="preserve">= </w:t>
      </w:r>
      <w:r w:rsidRPr="00CB4CEB">
        <w:rPr>
          <w:rFonts w:ascii="Times New Roman" w:eastAsia="Times New Roman" w:hAnsi="Times New Roman" w:cs="Times New Roman"/>
          <w:sz w:val="24"/>
          <w:szCs w:val="24"/>
          <w:vertAlign w:val="subscript"/>
          <w:lang w:val="en-AU"/>
        </w:rPr>
        <w:fldChar w:fldCharType="begin"/>
      </w:r>
      <w:r w:rsidRPr="00CB4CEB">
        <w:rPr>
          <w:rFonts w:ascii="Times New Roman" w:eastAsia="Times New Roman" w:hAnsi="Times New Roman" w:cs="Times New Roman"/>
          <w:sz w:val="24"/>
          <w:szCs w:val="24"/>
          <w:vertAlign w:val="subscript"/>
          <w:lang w:val="en-AU"/>
        </w:rPr>
        <w:instrText xml:space="preserve"> QUOTE </w:instrText>
      </w:r>
      <w:r w:rsidR="008D0B8E">
        <w:rPr>
          <w:rFonts w:ascii="Times New Roman" w:hAnsi="Times New Roman" w:cs="Times New Roman"/>
          <w:position w:val="-29"/>
          <w:sz w:val="24"/>
          <w:szCs w:val="24"/>
          <w:lang w:val="en-AU"/>
        </w:rPr>
        <w:pict>
          <v:shape id="_x0000_i1033" type="#_x0000_t75" style="width:28.45pt;height:36.45pt" equationxml="&lt;">
            <v:imagedata chromakey="white"/>
          </v:shape>
        </w:pict>
      </w:r>
      <w:r w:rsidRPr="00CB4CEB">
        <w:rPr>
          <w:rFonts w:ascii="Times New Roman" w:eastAsia="Times New Roman" w:hAnsi="Times New Roman" w:cs="Times New Roman"/>
          <w:sz w:val="24"/>
          <w:szCs w:val="24"/>
          <w:vertAlign w:val="subscript"/>
          <w:lang w:val="en-AU"/>
        </w:rPr>
        <w:fldChar w:fldCharType="separate"/>
      </w:r>
      <w:r w:rsidR="008D0B8E">
        <w:rPr>
          <w:rFonts w:ascii="Times New Roman" w:hAnsi="Times New Roman" w:cs="Times New Roman"/>
          <w:position w:val="-29"/>
          <w:sz w:val="24"/>
          <w:szCs w:val="24"/>
          <w:lang w:val="en-AU"/>
        </w:rPr>
        <w:pict>
          <v:shape id="_x0000_i1034" type="#_x0000_t75" style="width:28.45pt;height:36.45pt" equationxml="&lt;">
            <v:imagedata chromakey="white"/>
          </v:shape>
        </w:pict>
      </w:r>
      <w:r w:rsidRPr="00CB4CEB">
        <w:rPr>
          <w:rFonts w:ascii="Times New Roman" w:eastAsia="Times New Roman" w:hAnsi="Times New Roman" w:cs="Times New Roman"/>
          <w:sz w:val="24"/>
          <w:szCs w:val="24"/>
          <w:vertAlign w:val="subscript"/>
          <w:lang w:val="en-AU"/>
        </w:rPr>
        <w:fldChar w:fldCharType="end"/>
      </w:r>
      <w:r w:rsidRPr="00CB4CEB">
        <w:rPr>
          <w:rFonts w:ascii="Times New Roman" w:eastAsia="Times New Roman" w:hAnsi="Times New Roman" w:cs="Times New Roman"/>
          <w:sz w:val="24"/>
          <w:szCs w:val="24"/>
          <w:lang w:val="en-AU"/>
        </w:rPr>
        <w:t>[</w:t>
      </w:r>
      <w:r w:rsidRPr="00CB4CEB">
        <w:rPr>
          <w:rFonts w:ascii="Times New Roman" w:eastAsia="Times New Roman" w:hAnsi="Times New Roman" w:cs="Times New Roman"/>
          <w:sz w:val="24"/>
          <w:szCs w:val="24"/>
          <w:vertAlign w:val="subscript"/>
          <w:lang w:val="en-AU"/>
        </w:rPr>
        <w:fldChar w:fldCharType="begin"/>
      </w:r>
      <w:r w:rsidRPr="00CB4CEB">
        <w:rPr>
          <w:rFonts w:ascii="Times New Roman" w:eastAsia="Times New Roman" w:hAnsi="Times New Roman" w:cs="Times New Roman"/>
          <w:sz w:val="24"/>
          <w:szCs w:val="24"/>
          <w:vertAlign w:val="subscript"/>
          <w:lang w:val="en-AU"/>
        </w:rPr>
        <w:instrText xml:space="preserve"> QUOTE </w:instrText>
      </w:r>
      <w:r w:rsidR="008D0B8E">
        <w:rPr>
          <w:rFonts w:ascii="Times New Roman" w:hAnsi="Times New Roman" w:cs="Times New Roman"/>
          <w:position w:val="-29"/>
          <w:sz w:val="24"/>
          <w:szCs w:val="24"/>
          <w:lang w:val="en-AU"/>
        </w:rPr>
        <w:pict>
          <v:shape id="_x0000_i1035" type="#_x0000_t75" style="width:54.2pt;height:41.8pt" equationxml="&lt;">
            <v:imagedata chromakey="white"/>
          </v:shape>
        </w:pict>
      </w:r>
      <w:r w:rsidRPr="00CB4CEB">
        <w:rPr>
          <w:rFonts w:ascii="Times New Roman" w:eastAsia="Times New Roman" w:hAnsi="Times New Roman" w:cs="Times New Roman"/>
          <w:sz w:val="24"/>
          <w:szCs w:val="24"/>
          <w:vertAlign w:val="subscript"/>
          <w:lang w:val="en-AU"/>
        </w:rPr>
        <w:fldChar w:fldCharType="separate"/>
      </w:r>
      <w:r w:rsidR="008D0B8E">
        <w:rPr>
          <w:rFonts w:ascii="Times New Roman" w:hAnsi="Times New Roman" w:cs="Times New Roman"/>
          <w:position w:val="-29"/>
          <w:sz w:val="24"/>
          <w:szCs w:val="24"/>
          <w:lang w:val="en-AU"/>
        </w:rPr>
        <w:pict>
          <v:shape id="_x0000_i1036" type="#_x0000_t75" style="width:54.2pt;height:41.8pt" equationxml="&lt;">
            <v:imagedata chromakey="white"/>
          </v:shape>
        </w:pict>
      </w:r>
      <w:r w:rsidRPr="00CB4CEB">
        <w:rPr>
          <w:rFonts w:ascii="Times New Roman" w:eastAsia="Times New Roman" w:hAnsi="Times New Roman" w:cs="Times New Roman"/>
          <w:sz w:val="24"/>
          <w:szCs w:val="24"/>
          <w:vertAlign w:val="subscript"/>
          <w:lang w:val="en-AU"/>
        </w:rPr>
        <w:fldChar w:fldCharType="end"/>
      </w:r>
      <w:r w:rsidRPr="00CB4CEB">
        <w:rPr>
          <w:rFonts w:ascii="Times New Roman" w:hAnsi="Times New Roman" w:cs="Times New Roman"/>
          <w:sz w:val="24"/>
          <w:szCs w:val="24"/>
          <w:lang w:val="en-AU"/>
        </w:rPr>
        <w:t>]</w:t>
      </w:r>
    </w:p>
    <w:p w:rsidR="00974E83" w:rsidRPr="00CB4CEB" w:rsidRDefault="00974E83" w:rsidP="001A245D">
      <w:pPr>
        <w:pStyle w:val="ListParagraph"/>
        <w:spacing w:after="0" w:line="480" w:lineRule="auto"/>
        <w:ind w:left="144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Where:</w:t>
      </w:r>
    </w:p>
    <w:p w:rsidR="00974E83" w:rsidRPr="00CB4CEB" w:rsidRDefault="00974E83" w:rsidP="001A245D">
      <w:pPr>
        <w:pStyle w:val="ListParagraph"/>
        <w:spacing w:after="0" w:line="480" w:lineRule="auto"/>
        <w:ind w:left="1440" w:firstLine="360"/>
        <w:jc w:val="both"/>
        <w:rPr>
          <w:rFonts w:ascii="Times New Roman" w:hAnsi="Times New Roman" w:cs="Times New Roman"/>
          <w:sz w:val="24"/>
          <w:szCs w:val="24"/>
          <w:vertAlign w:val="superscript"/>
          <w:lang w:val="en-AU"/>
        </w:rPr>
      </w:pPr>
      <w:proofErr w:type="spellStart"/>
      <w:proofErr w:type="gramStart"/>
      <w:r w:rsidRPr="00CB4CEB">
        <w:rPr>
          <w:rFonts w:ascii="Times New Roman" w:hAnsi="Times New Roman" w:cs="Times New Roman"/>
          <w:sz w:val="24"/>
          <w:szCs w:val="24"/>
          <w:lang w:val="en-AU"/>
        </w:rPr>
        <w:t>r</w:t>
      </w:r>
      <w:r w:rsidRPr="00CB4CEB">
        <w:rPr>
          <w:rFonts w:ascii="Times New Roman" w:hAnsi="Times New Roman" w:cs="Times New Roman"/>
          <w:i/>
          <w:iCs/>
          <w:sz w:val="24"/>
          <w:szCs w:val="24"/>
          <w:vertAlign w:val="subscript"/>
          <w:lang w:val="en-AU"/>
        </w:rPr>
        <w:t>ii</w:t>
      </w:r>
      <w:proofErr w:type="spellEnd"/>
      <w:proofErr w:type="gramEnd"/>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 Reliability s</w:t>
      </w:r>
      <w:r w:rsidRPr="00CB4CEB">
        <w:rPr>
          <w:rFonts w:ascii="Times New Roman" w:hAnsi="Times New Roman" w:cs="Times New Roman"/>
          <w:sz w:val="24"/>
          <w:szCs w:val="24"/>
          <w:vertAlign w:val="superscript"/>
          <w:lang w:val="en-AU"/>
        </w:rPr>
        <w:t>2</w:t>
      </w:r>
    </w:p>
    <w:p w:rsidR="00974E83" w:rsidRPr="00CB4CEB" w:rsidRDefault="00974E83" w:rsidP="001A245D">
      <w:pPr>
        <w:pStyle w:val="ListParagraph"/>
        <w:spacing w:after="0" w:line="480" w:lineRule="auto"/>
        <w:ind w:left="144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n </w:t>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 Number of items</w:t>
      </w:r>
    </w:p>
    <w:p w:rsidR="00974E83" w:rsidRPr="00CB4CEB" w:rsidRDefault="00974E83" w:rsidP="001A245D">
      <w:pPr>
        <w:pStyle w:val="ListParagraph"/>
        <w:spacing w:after="0" w:line="480" w:lineRule="auto"/>
        <w:ind w:left="2880" w:hanging="108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p</w:t>
      </w:r>
      <w:r w:rsidRPr="00CB4CEB">
        <w:rPr>
          <w:rFonts w:ascii="Times New Roman" w:hAnsi="Times New Roman" w:cs="Times New Roman"/>
          <w:sz w:val="24"/>
          <w:szCs w:val="24"/>
          <w:lang w:val="en-AU"/>
        </w:rPr>
        <w:tab/>
        <w:t>=Proportions of the number of students answer correctly</w:t>
      </w:r>
    </w:p>
    <w:p w:rsidR="00974E83" w:rsidRPr="00CB4CEB" w:rsidRDefault="00974E83" w:rsidP="001A245D">
      <w:pPr>
        <w:pStyle w:val="ListParagraph"/>
        <w:spacing w:after="0" w:line="480" w:lineRule="auto"/>
        <w:ind w:left="2880" w:hanging="108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 xml:space="preserve">q </w:t>
      </w:r>
      <w:r w:rsidRPr="00CB4CEB">
        <w:rPr>
          <w:rFonts w:ascii="Times New Roman" w:hAnsi="Times New Roman" w:cs="Times New Roman"/>
          <w:sz w:val="24"/>
          <w:szCs w:val="24"/>
          <w:lang w:val="en-AU"/>
        </w:rPr>
        <w:tab/>
        <w:t>=Proportions of the number of students answer incorrectly (q=1-p)</w:t>
      </w:r>
    </w:p>
    <w:p w:rsidR="00974E83" w:rsidRPr="00CB4CEB" w:rsidRDefault="00974E83" w:rsidP="001A245D">
      <w:pPr>
        <w:pStyle w:val="ListParagraph"/>
        <w:spacing w:after="0" w:line="480" w:lineRule="auto"/>
        <w:ind w:left="1440" w:firstLine="360"/>
        <w:jc w:val="both"/>
        <w:rPr>
          <w:rFonts w:ascii="Times New Roman" w:hAnsi="Times New Roman" w:cs="Times New Roman"/>
          <w:sz w:val="24"/>
          <w:szCs w:val="24"/>
          <w:lang w:val="en-AU"/>
        </w:rPr>
      </w:pPr>
      <w:proofErr w:type="spellStart"/>
      <w:r w:rsidRPr="00CB4CEB">
        <w:rPr>
          <w:rFonts w:ascii="Times New Roman" w:hAnsi="Times New Roman" w:cs="Times New Roman"/>
          <w:sz w:val="24"/>
          <w:szCs w:val="24"/>
          <w:lang w:val="en-AU"/>
        </w:rPr>
        <w:t>Ʃ</w:t>
      </w:r>
      <w:r w:rsidRPr="00CB4CEB">
        <w:rPr>
          <w:rFonts w:ascii="Times New Roman" w:hAnsi="Times New Roman" w:cs="Times New Roman"/>
          <w:sz w:val="24"/>
          <w:szCs w:val="24"/>
          <w:vertAlign w:val="subscript"/>
          <w:lang w:val="en-AU"/>
        </w:rPr>
        <w:t>pq</w:t>
      </w:r>
      <w:proofErr w:type="spellEnd"/>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Total number of p items to q</w:t>
      </w:r>
    </w:p>
    <w:p w:rsidR="00974E83" w:rsidRPr="00CB4CEB" w:rsidRDefault="00974E83" w:rsidP="001A245D">
      <w:pPr>
        <w:pStyle w:val="ListParagraph"/>
        <w:spacing w:after="0" w:line="480" w:lineRule="auto"/>
        <w:ind w:left="144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S</w:t>
      </w: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 xml:space="preserve"> = Standard – deviation</w:t>
      </w:r>
    </w:p>
    <w:p w:rsidR="00974E83" w:rsidRPr="00CB4CEB" w:rsidRDefault="00974E83" w:rsidP="001A245D">
      <w:pPr>
        <w:pStyle w:val="ListParagraph"/>
        <w:spacing w:after="0" w:line="480" w:lineRule="auto"/>
        <w:ind w:left="108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General description of coefficient correlation as follows:</w:t>
      </w:r>
    </w:p>
    <w:p w:rsidR="00974E83" w:rsidRPr="00CB4CEB" w:rsidRDefault="00974E83" w:rsidP="001A245D">
      <w:pPr>
        <w:pStyle w:val="ListParagraph"/>
        <w:spacing w:after="0" w:line="480" w:lineRule="auto"/>
        <w:ind w:left="180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0.80 &lt;r</w:t>
      </w:r>
      <w:r w:rsidRPr="00CB4CEB">
        <w:rPr>
          <w:rFonts w:ascii="Times New Roman" w:hAnsi="Times New Roman" w:cs="Times New Roman"/>
          <w:sz w:val="24"/>
          <w:szCs w:val="24"/>
          <w:vertAlign w:val="subscript"/>
          <w:lang w:val="en-AU"/>
        </w:rPr>
        <w:t>ii</w:t>
      </w:r>
      <w:r w:rsidRPr="00CB4CEB">
        <w:rPr>
          <w:rFonts w:ascii="Times New Roman" w:hAnsi="Times New Roman" w:cs="Times New Roman"/>
          <w:sz w:val="24"/>
          <w:szCs w:val="24"/>
          <w:lang w:val="en-AU"/>
        </w:rPr>
        <w:t>1.00     : Very high</w:t>
      </w:r>
    </w:p>
    <w:p w:rsidR="00974E83" w:rsidRPr="00CB4CEB" w:rsidRDefault="00974E83" w:rsidP="001A245D">
      <w:pPr>
        <w:pStyle w:val="ListParagraph"/>
        <w:spacing w:after="0" w:line="480" w:lineRule="auto"/>
        <w:ind w:left="1440"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0.60 &lt;r</w:t>
      </w:r>
      <w:r w:rsidRPr="00CB4CEB">
        <w:rPr>
          <w:rFonts w:ascii="Times New Roman" w:hAnsi="Times New Roman" w:cs="Times New Roman"/>
          <w:sz w:val="24"/>
          <w:szCs w:val="24"/>
          <w:vertAlign w:val="subscript"/>
          <w:lang w:val="en-AU"/>
        </w:rPr>
        <w:t>ii</w:t>
      </w:r>
      <w:r w:rsidRPr="00CB4CEB">
        <w:rPr>
          <w:rFonts w:ascii="Times New Roman" w:hAnsi="Times New Roman" w:cs="Times New Roman"/>
          <w:sz w:val="24"/>
          <w:szCs w:val="24"/>
          <w:lang w:val="en-AU"/>
        </w:rPr>
        <w:t>0.80     : High</w:t>
      </w:r>
    </w:p>
    <w:p w:rsidR="00974E83" w:rsidRPr="00CB4CEB" w:rsidRDefault="00974E83" w:rsidP="001A245D">
      <w:pPr>
        <w:pStyle w:val="ListParagraph"/>
        <w:spacing w:after="0" w:line="480" w:lineRule="auto"/>
        <w:ind w:left="1800" w:firstLine="36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0.40 &lt;r</w:t>
      </w:r>
      <w:r w:rsidRPr="00CB4CEB">
        <w:rPr>
          <w:rFonts w:ascii="Times New Roman" w:hAnsi="Times New Roman" w:cs="Times New Roman"/>
          <w:sz w:val="24"/>
          <w:szCs w:val="24"/>
          <w:vertAlign w:val="subscript"/>
          <w:lang w:val="en-AU"/>
        </w:rPr>
        <w:t>ii</w:t>
      </w:r>
      <w:r w:rsidRPr="00CB4CEB">
        <w:rPr>
          <w:rFonts w:ascii="Times New Roman" w:hAnsi="Times New Roman" w:cs="Times New Roman"/>
          <w:sz w:val="24"/>
          <w:szCs w:val="24"/>
          <w:lang w:val="en-AU"/>
        </w:rPr>
        <w:t>0.60     : Moderate</w:t>
      </w:r>
    </w:p>
    <w:p w:rsidR="00974E83" w:rsidRPr="00CB4CEB" w:rsidRDefault="00974E83" w:rsidP="001A245D">
      <w:pPr>
        <w:pStyle w:val="ListParagraph"/>
        <w:spacing w:after="0" w:line="480" w:lineRule="auto"/>
        <w:ind w:left="1440"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0.20 &lt;r</w:t>
      </w:r>
      <w:r w:rsidRPr="00CB4CEB">
        <w:rPr>
          <w:rFonts w:ascii="Times New Roman" w:hAnsi="Times New Roman" w:cs="Times New Roman"/>
          <w:sz w:val="24"/>
          <w:szCs w:val="24"/>
          <w:vertAlign w:val="subscript"/>
          <w:lang w:val="en-AU"/>
        </w:rPr>
        <w:t>ii</w:t>
      </w:r>
      <w:r w:rsidRPr="00CB4CEB">
        <w:rPr>
          <w:rFonts w:ascii="Times New Roman" w:hAnsi="Times New Roman" w:cs="Times New Roman"/>
          <w:sz w:val="24"/>
          <w:szCs w:val="24"/>
          <w:lang w:val="en-AU"/>
        </w:rPr>
        <w:t>0.40     : Low</w:t>
      </w:r>
    </w:p>
    <w:p w:rsidR="00974E83" w:rsidRPr="00CB4CEB" w:rsidRDefault="00974E83" w:rsidP="00974E83">
      <w:pPr>
        <w:pStyle w:val="ListParagraph"/>
        <w:numPr>
          <w:ilvl w:val="0"/>
          <w:numId w:val="18"/>
        </w:numPr>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r</w:t>
      </w:r>
      <w:r w:rsidRPr="00CB4CEB">
        <w:rPr>
          <w:rFonts w:ascii="Times New Roman" w:hAnsi="Times New Roman" w:cs="Times New Roman"/>
          <w:sz w:val="24"/>
          <w:szCs w:val="24"/>
          <w:vertAlign w:val="subscript"/>
          <w:lang w:val="en-AU"/>
        </w:rPr>
        <w:t>ii</w:t>
      </w:r>
      <w:r w:rsidRPr="00CB4CEB">
        <w:rPr>
          <w:rFonts w:ascii="Times New Roman" w:hAnsi="Times New Roman" w:cs="Times New Roman"/>
          <w:sz w:val="24"/>
          <w:szCs w:val="24"/>
          <w:lang w:val="en-AU"/>
        </w:rPr>
        <w:t>0.20     : Very low</w:t>
      </w:r>
    </w:p>
    <w:p w:rsidR="00974E83" w:rsidRPr="00CB4CEB" w:rsidRDefault="00974E83" w:rsidP="00974E83">
      <w:pPr>
        <w:pStyle w:val="ListParagraph"/>
        <w:numPr>
          <w:ilvl w:val="0"/>
          <w:numId w:val="13"/>
        </w:numPr>
        <w:spacing w:after="0" w:line="480" w:lineRule="auto"/>
        <w:ind w:left="426"/>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Technique of the Data Collection</w:t>
      </w:r>
    </w:p>
    <w:p w:rsidR="00974E83" w:rsidRPr="00CB4CEB" w:rsidRDefault="005C7300" w:rsidP="001A245D">
      <w:pPr>
        <w:spacing w:after="0" w:line="480" w:lineRule="auto"/>
        <w:ind w:left="426" w:firstLine="720"/>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This research </w:t>
      </w:r>
      <w:r w:rsidR="00974E83" w:rsidRPr="00CB4CEB">
        <w:rPr>
          <w:rFonts w:ascii="Times New Roman" w:hAnsi="Times New Roman" w:cs="Times New Roman"/>
          <w:sz w:val="24"/>
          <w:szCs w:val="24"/>
          <w:lang w:val="en-AU"/>
        </w:rPr>
        <w:t>use</w:t>
      </w:r>
      <w:r>
        <w:rPr>
          <w:rFonts w:ascii="Times New Roman" w:hAnsi="Times New Roman" w:cs="Times New Roman"/>
          <w:sz w:val="24"/>
          <w:szCs w:val="24"/>
          <w:lang w:val="en-AU"/>
        </w:rPr>
        <w:t>d</w:t>
      </w:r>
      <w:r w:rsidR="00974E83" w:rsidRPr="00CB4CEB">
        <w:rPr>
          <w:rFonts w:ascii="Times New Roman" w:hAnsi="Times New Roman" w:cs="Times New Roman"/>
          <w:sz w:val="24"/>
          <w:szCs w:val="24"/>
          <w:lang w:val="en-AU"/>
        </w:rPr>
        <w:t xml:space="preserve"> the pre</w:t>
      </w:r>
      <w:r>
        <w:rPr>
          <w:rFonts w:ascii="Times New Roman" w:hAnsi="Times New Roman" w:cs="Times New Roman"/>
          <w:sz w:val="24"/>
          <w:szCs w:val="24"/>
          <w:lang w:val="en-AU"/>
        </w:rPr>
        <w:t>-</w:t>
      </w:r>
      <w:r w:rsidR="00974E83" w:rsidRPr="00CB4CEB">
        <w:rPr>
          <w:rFonts w:ascii="Times New Roman" w:hAnsi="Times New Roman" w:cs="Times New Roman"/>
          <w:sz w:val="24"/>
          <w:szCs w:val="24"/>
          <w:lang w:val="en-AU"/>
        </w:rPr>
        <w:t xml:space="preserve">test to determine a student's baseline knowledge or preparedness for an educational experience or course </w:t>
      </w:r>
      <w:r>
        <w:rPr>
          <w:rFonts w:ascii="Times New Roman" w:hAnsi="Times New Roman" w:cs="Times New Roman"/>
          <w:sz w:val="24"/>
          <w:szCs w:val="24"/>
          <w:lang w:val="en-AU"/>
        </w:rPr>
        <w:t>of study. Then, the data was</w:t>
      </w:r>
      <w:r w:rsidR="00974E83" w:rsidRPr="00CB4CEB">
        <w:rPr>
          <w:rFonts w:ascii="Times New Roman" w:hAnsi="Times New Roman" w:cs="Times New Roman"/>
          <w:sz w:val="24"/>
          <w:szCs w:val="24"/>
          <w:lang w:val="en-AU"/>
        </w:rPr>
        <w:t xml:space="preserve"> collected after the post</w:t>
      </w:r>
      <w:r>
        <w:rPr>
          <w:rFonts w:ascii="Times New Roman" w:hAnsi="Times New Roman" w:cs="Times New Roman"/>
          <w:sz w:val="24"/>
          <w:szCs w:val="24"/>
          <w:lang w:val="en-AU"/>
        </w:rPr>
        <w:t>-</w:t>
      </w:r>
      <w:r w:rsidR="00974E83" w:rsidRPr="00CB4CEB">
        <w:rPr>
          <w:rFonts w:ascii="Times New Roman" w:hAnsi="Times New Roman" w:cs="Times New Roman"/>
          <w:sz w:val="24"/>
          <w:szCs w:val="24"/>
          <w:lang w:val="en-AU"/>
        </w:rPr>
        <w:t>test of st</w:t>
      </w:r>
      <w:r>
        <w:rPr>
          <w:rFonts w:ascii="Times New Roman" w:hAnsi="Times New Roman" w:cs="Times New Roman"/>
          <w:sz w:val="24"/>
          <w:szCs w:val="24"/>
          <w:lang w:val="en-AU"/>
        </w:rPr>
        <w:t>udents. The researcher gave</w:t>
      </w:r>
      <w:r w:rsidR="00974E83" w:rsidRPr="00CB4CEB">
        <w:rPr>
          <w:rFonts w:ascii="Times New Roman" w:hAnsi="Times New Roman" w:cs="Times New Roman"/>
          <w:sz w:val="24"/>
          <w:szCs w:val="24"/>
          <w:lang w:val="en-AU"/>
        </w:rPr>
        <w:t xml:space="preserve"> post</w:t>
      </w:r>
      <w:r>
        <w:rPr>
          <w:rFonts w:ascii="Times New Roman" w:hAnsi="Times New Roman" w:cs="Times New Roman"/>
          <w:sz w:val="24"/>
          <w:szCs w:val="24"/>
          <w:lang w:val="en-AU"/>
        </w:rPr>
        <w:t>-</w:t>
      </w:r>
      <w:r w:rsidR="00974E83" w:rsidRPr="00CB4CEB">
        <w:rPr>
          <w:rFonts w:ascii="Times New Roman" w:hAnsi="Times New Roman" w:cs="Times New Roman"/>
          <w:sz w:val="24"/>
          <w:szCs w:val="24"/>
          <w:lang w:val="en-AU"/>
        </w:rPr>
        <w:t>test to both experimental and control groups. The post</w:t>
      </w:r>
      <w:r>
        <w:rPr>
          <w:rFonts w:ascii="Times New Roman" w:hAnsi="Times New Roman" w:cs="Times New Roman"/>
          <w:sz w:val="24"/>
          <w:szCs w:val="24"/>
          <w:lang w:val="en-AU"/>
        </w:rPr>
        <w:t>-</w:t>
      </w:r>
      <w:r w:rsidR="00974E83" w:rsidRPr="00CB4CEB">
        <w:rPr>
          <w:rFonts w:ascii="Times New Roman" w:hAnsi="Times New Roman" w:cs="Times New Roman"/>
          <w:sz w:val="24"/>
          <w:szCs w:val="24"/>
          <w:lang w:val="en-AU"/>
        </w:rPr>
        <w:t>test w</w:t>
      </w:r>
      <w:r>
        <w:rPr>
          <w:rFonts w:ascii="Times New Roman" w:hAnsi="Times New Roman" w:cs="Times New Roman"/>
          <w:sz w:val="24"/>
          <w:szCs w:val="24"/>
          <w:lang w:val="en-AU"/>
        </w:rPr>
        <w:t>as</w:t>
      </w:r>
      <w:r w:rsidR="00974E83" w:rsidRPr="00CB4CEB">
        <w:rPr>
          <w:rFonts w:ascii="Times New Roman" w:hAnsi="Times New Roman" w:cs="Times New Roman"/>
          <w:sz w:val="24"/>
          <w:szCs w:val="24"/>
          <w:lang w:val="en-AU"/>
        </w:rPr>
        <w:t xml:space="preserve"> given in order to know the significant effect of students’ reading competence after giving the treatment to the experimental group.</w:t>
      </w:r>
    </w:p>
    <w:p w:rsidR="00974E83" w:rsidRPr="00CB4CEB" w:rsidRDefault="00914946" w:rsidP="001A245D">
      <w:pPr>
        <w:spacing w:after="0" w:line="480" w:lineRule="auto"/>
        <w:ind w:left="426" w:firstLine="720"/>
        <w:jc w:val="both"/>
        <w:rPr>
          <w:rFonts w:ascii="Times New Roman" w:hAnsi="Times New Roman" w:cs="Times New Roman"/>
          <w:sz w:val="24"/>
          <w:szCs w:val="24"/>
          <w:lang w:val="en-AU"/>
        </w:rPr>
      </w:pPr>
      <w:r>
        <w:rPr>
          <w:rFonts w:ascii="Times New Roman" w:hAnsi="Times New Roman" w:cs="Times New Roman"/>
          <w:sz w:val="24"/>
          <w:szCs w:val="24"/>
          <w:lang w:val="en-AU"/>
        </w:rPr>
        <w:t>The researcher took</w:t>
      </w:r>
      <w:r w:rsidR="00974E83" w:rsidRPr="00CB4CEB">
        <w:rPr>
          <w:rFonts w:ascii="Times New Roman" w:hAnsi="Times New Roman" w:cs="Times New Roman"/>
          <w:sz w:val="24"/>
          <w:szCs w:val="24"/>
          <w:lang w:val="en-AU"/>
        </w:rPr>
        <w:t xml:space="preserve"> the scores students’ reading competence based on scoring and measuring students’ reading po</w:t>
      </w:r>
      <w:r>
        <w:rPr>
          <w:rFonts w:ascii="Times New Roman" w:hAnsi="Times New Roman" w:cs="Times New Roman"/>
          <w:sz w:val="24"/>
          <w:szCs w:val="24"/>
          <w:lang w:val="en-AU"/>
        </w:rPr>
        <w:t>st</w:t>
      </w:r>
      <w:r w:rsidR="004F7C16">
        <w:rPr>
          <w:rFonts w:ascii="Times New Roman" w:hAnsi="Times New Roman" w:cs="Times New Roman"/>
          <w:sz w:val="24"/>
          <w:szCs w:val="24"/>
          <w:lang w:val="en-AU"/>
        </w:rPr>
        <w:t>-</w:t>
      </w:r>
      <w:r>
        <w:rPr>
          <w:rFonts w:ascii="Times New Roman" w:hAnsi="Times New Roman" w:cs="Times New Roman"/>
          <w:sz w:val="24"/>
          <w:szCs w:val="24"/>
          <w:lang w:val="en-AU"/>
        </w:rPr>
        <w:t>test. Then the researcher</w:t>
      </w:r>
      <w:r w:rsidR="00974E83" w:rsidRPr="00CB4CEB">
        <w:rPr>
          <w:rFonts w:ascii="Times New Roman" w:hAnsi="Times New Roman" w:cs="Times New Roman"/>
          <w:sz w:val="24"/>
          <w:szCs w:val="24"/>
          <w:lang w:val="en-AU"/>
        </w:rPr>
        <w:t xml:space="preserve"> compare</w:t>
      </w:r>
      <w:r>
        <w:rPr>
          <w:rFonts w:ascii="Times New Roman" w:hAnsi="Times New Roman" w:cs="Times New Roman"/>
          <w:sz w:val="24"/>
          <w:szCs w:val="24"/>
          <w:lang w:val="en-AU"/>
        </w:rPr>
        <w:t>d</w:t>
      </w:r>
      <w:r w:rsidR="00974E83" w:rsidRPr="00CB4CEB">
        <w:rPr>
          <w:rFonts w:ascii="Times New Roman" w:hAnsi="Times New Roman" w:cs="Times New Roman"/>
          <w:sz w:val="24"/>
          <w:szCs w:val="24"/>
          <w:lang w:val="en-AU"/>
        </w:rPr>
        <w:t xml:space="preserve"> the result of the test gained by the experimental and control groups in order to know whether the using of pi</w:t>
      </w:r>
      <w:r>
        <w:rPr>
          <w:rFonts w:ascii="Times New Roman" w:hAnsi="Times New Roman" w:cs="Times New Roman"/>
          <w:sz w:val="24"/>
          <w:szCs w:val="24"/>
          <w:lang w:val="en-AU"/>
        </w:rPr>
        <w:t>cture to predict information could</w:t>
      </w:r>
      <w:r w:rsidR="00974E83" w:rsidRPr="00CB4CEB">
        <w:rPr>
          <w:rFonts w:ascii="Times New Roman" w:hAnsi="Times New Roman" w:cs="Times New Roman"/>
          <w:sz w:val="24"/>
          <w:szCs w:val="24"/>
          <w:lang w:val="en-AU"/>
        </w:rPr>
        <w:t xml:space="preserve"> give significant effect or not in improving the students’ reading competence in understanding descriptive text.</w:t>
      </w:r>
    </w:p>
    <w:p w:rsidR="00974E83" w:rsidRPr="00CB4CEB" w:rsidRDefault="00974E83" w:rsidP="00974E83">
      <w:pPr>
        <w:pStyle w:val="ListParagraph"/>
        <w:numPr>
          <w:ilvl w:val="0"/>
          <w:numId w:val="13"/>
        </w:numPr>
        <w:spacing w:after="0" w:line="480" w:lineRule="auto"/>
        <w:ind w:left="426"/>
        <w:jc w:val="both"/>
        <w:rPr>
          <w:rFonts w:ascii="Times New Roman" w:hAnsi="Times New Roman" w:cs="Times New Roman"/>
          <w:b/>
          <w:sz w:val="24"/>
          <w:szCs w:val="24"/>
          <w:lang w:val="en-AU"/>
        </w:rPr>
      </w:pPr>
      <w:r w:rsidRPr="00CB4CEB">
        <w:rPr>
          <w:rFonts w:ascii="Times New Roman" w:hAnsi="Times New Roman" w:cs="Times New Roman"/>
          <w:b/>
          <w:sz w:val="24"/>
          <w:szCs w:val="24"/>
          <w:lang w:val="en-AU"/>
        </w:rPr>
        <w:t>Technique of the Data Analysis</w:t>
      </w:r>
    </w:p>
    <w:p w:rsidR="00974E83" w:rsidRPr="00CB4CEB" w:rsidRDefault="00914946" w:rsidP="001A245D">
      <w:pPr>
        <w:spacing w:after="0" w:line="480" w:lineRule="auto"/>
        <w:ind w:left="426" w:firstLine="720"/>
        <w:jc w:val="both"/>
        <w:rPr>
          <w:rFonts w:ascii="Times New Roman" w:hAnsi="Times New Roman" w:cs="Times New Roman"/>
          <w:sz w:val="24"/>
          <w:szCs w:val="24"/>
          <w:lang w:val="en-AU"/>
        </w:rPr>
      </w:pPr>
      <w:r>
        <w:rPr>
          <w:rFonts w:ascii="Times New Roman" w:hAnsi="Times New Roman" w:cs="Times New Roman"/>
          <w:sz w:val="24"/>
          <w:szCs w:val="24"/>
          <w:lang w:val="en-AU"/>
        </w:rPr>
        <w:t>This research was done</w:t>
      </w:r>
      <w:r w:rsidR="00974E83" w:rsidRPr="00CB4CEB">
        <w:rPr>
          <w:rFonts w:ascii="Times New Roman" w:hAnsi="Times New Roman" w:cs="Times New Roman"/>
          <w:sz w:val="24"/>
          <w:szCs w:val="24"/>
          <w:lang w:val="en-AU"/>
        </w:rPr>
        <w:t xml:space="preserve"> by using the t-test </w:t>
      </w:r>
      <w:r>
        <w:rPr>
          <w:rFonts w:ascii="Times New Roman" w:hAnsi="Times New Roman" w:cs="Times New Roman"/>
          <w:sz w:val="24"/>
          <w:szCs w:val="24"/>
          <w:lang w:val="en-AU"/>
        </w:rPr>
        <w:t xml:space="preserve">in </w:t>
      </w:r>
      <w:proofErr w:type="spellStart"/>
      <w:r>
        <w:rPr>
          <w:rFonts w:ascii="Times New Roman" w:hAnsi="Times New Roman" w:cs="Times New Roman"/>
          <w:sz w:val="24"/>
          <w:szCs w:val="24"/>
          <w:lang w:val="en-AU"/>
        </w:rPr>
        <w:t>analyzing</w:t>
      </w:r>
      <w:proofErr w:type="spellEnd"/>
      <w:r>
        <w:rPr>
          <w:rFonts w:ascii="Times New Roman" w:hAnsi="Times New Roman" w:cs="Times New Roman"/>
          <w:sz w:val="24"/>
          <w:szCs w:val="24"/>
          <w:lang w:val="en-AU"/>
        </w:rPr>
        <w:t xml:space="preserve"> the data. There were</w:t>
      </w:r>
      <w:r w:rsidR="00974E83" w:rsidRPr="00CB4CEB">
        <w:rPr>
          <w:rFonts w:ascii="Times New Roman" w:hAnsi="Times New Roman" w:cs="Times New Roman"/>
          <w:sz w:val="24"/>
          <w:szCs w:val="24"/>
          <w:lang w:val="en-AU"/>
        </w:rPr>
        <w:t xml:space="preserve"> four formulas that</w:t>
      </w:r>
      <w:r>
        <w:rPr>
          <w:rFonts w:ascii="Times New Roman" w:hAnsi="Times New Roman" w:cs="Times New Roman"/>
          <w:sz w:val="24"/>
          <w:szCs w:val="24"/>
          <w:lang w:val="en-AU"/>
        </w:rPr>
        <w:t xml:space="preserve"> were</w:t>
      </w:r>
      <w:r w:rsidR="00974E83" w:rsidRPr="00CB4CEB">
        <w:rPr>
          <w:rFonts w:ascii="Times New Roman" w:hAnsi="Times New Roman" w:cs="Times New Roman"/>
          <w:sz w:val="24"/>
          <w:szCs w:val="24"/>
          <w:lang w:val="en-AU"/>
        </w:rPr>
        <w:t xml:space="preserve"> used to </w:t>
      </w:r>
      <w:r>
        <w:rPr>
          <w:rFonts w:ascii="Times New Roman" w:hAnsi="Times New Roman" w:cs="Times New Roman"/>
          <w:sz w:val="24"/>
          <w:szCs w:val="24"/>
          <w:lang w:val="en-AU"/>
        </w:rPr>
        <w:t>analyse</w:t>
      </w:r>
      <w:r w:rsidR="00974E83" w:rsidRPr="00CB4CEB">
        <w:rPr>
          <w:rFonts w:ascii="Times New Roman" w:hAnsi="Times New Roman" w:cs="Times New Roman"/>
          <w:sz w:val="24"/>
          <w:szCs w:val="24"/>
          <w:lang w:val="en-AU"/>
        </w:rPr>
        <w:t xml:space="preserve"> the dat</w:t>
      </w:r>
      <w:r>
        <w:rPr>
          <w:rFonts w:ascii="Times New Roman" w:hAnsi="Times New Roman" w:cs="Times New Roman"/>
          <w:sz w:val="24"/>
          <w:szCs w:val="24"/>
          <w:lang w:val="en-AU"/>
        </w:rPr>
        <w:t>a in this research. The first was</w:t>
      </w:r>
      <w:r w:rsidR="00974E83" w:rsidRPr="00CB4CEB">
        <w:rPr>
          <w:rFonts w:ascii="Times New Roman" w:hAnsi="Times New Roman" w:cs="Times New Roman"/>
          <w:sz w:val="24"/>
          <w:szCs w:val="24"/>
          <w:lang w:val="en-AU"/>
        </w:rPr>
        <w:t xml:space="preserve"> used to find the </w:t>
      </w:r>
      <w:r w:rsidR="00974E83" w:rsidRPr="00CB4CEB">
        <w:rPr>
          <w:rFonts w:ascii="Times New Roman" w:hAnsi="Times New Roman" w:cs="Times New Roman"/>
          <w:sz w:val="24"/>
          <w:szCs w:val="24"/>
          <w:lang w:val="en-AU"/>
        </w:rPr>
        <w:lastRenderedPageBreak/>
        <w:t>average sco</w:t>
      </w:r>
      <w:r>
        <w:rPr>
          <w:rFonts w:ascii="Times New Roman" w:hAnsi="Times New Roman" w:cs="Times New Roman"/>
          <w:sz w:val="24"/>
          <w:szCs w:val="24"/>
          <w:lang w:val="en-AU"/>
        </w:rPr>
        <w:t>re of each group. The second was</w:t>
      </w:r>
      <w:r w:rsidR="00974E83" w:rsidRPr="00CB4CEB">
        <w:rPr>
          <w:rFonts w:ascii="Times New Roman" w:hAnsi="Times New Roman" w:cs="Times New Roman"/>
          <w:sz w:val="24"/>
          <w:szCs w:val="24"/>
          <w:lang w:val="en-AU"/>
        </w:rPr>
        <w:t xml:space="preserve"> sum of square or variance. The third calculate</w:t>
      </w:r>
      <w:r>
        <w:rPr>
          <w:rFonts w:ascii="Times New Roman" w:hAnsi="Times New Roman" w:cs="Times New Roman"/>
          <w:sz w:val="24"/>
          <w:szCs w:val="24"/>
          <w:lang w:val="en-AU"/>
        </w:rPr>
        <w:t>d</w:t>
      </w:r>
      <w:r w:rsidR="00974E83" w:rsidRPr="00CB4CEB">
        <w:rPr>
          <w:rFonts w:ascii="Times New Roman" w:hAnsi="Times New Roman" w:cs="Times New Roman"/>
          <w:sz w:val="24"/>
          <w:szCs w:val="24"/>
          <w:lang w:val="en-AU"/>
        </w:rPr>
        <w:t xml:space="preserve"> standard deviation. The last calculate t-test formulate. Gay says that it uses to see significance of the different mean square between the two groups.</w:t>
      </w:r>
      <w:r w:rsidR="00974E83" w:rsidRPr="00CB4CEB">
        <w:rPr>
          <w:rStyle w:val="FootnoteReference"/>
          <w:rFonts w:ascii="Times New Roman" w:hAnsi="Times New Roman" w:cs="Times New Roman"/>
          <w:sz w:val="24"/>
          <w:szCs w:val="24"/>
          <w:lang w:val="en-AU"/>
        </w:rPr>
        <w:footnoteReference w:id="33"/>
      </w:r>
      <w:r w:rsidR="00974E83" w:rsidRPr="00CB4CEB">
        <w:rPr>
          <w:rFonts w:ascii="Times New Roman" w:hAnsi="Times New Roman" w:cs="Times New Roman"/>
          <w:sz w:val="24"/>
          <w:szCs w:val="24"/>
          <w:lang w:val="en-AU"/>
        </w:rPr>
        <w:t xml:space="preserve">Furthermore, </w:t>
      </w:r>
      <w:proofErr w:type="spellStart"/>
      <w:r w:rsidR="00974E83" w:rsidRPr="00CB4CEB">
        <w:rPr>
          <w:rFonts w:ascii="Times New Roman" w:hAnsi="Times New Roman" w:cs="Times New Roman"/>
          <w:sz w:val="24"/>
          <w:szCs w:val="24"/>
          <w:lang w:val="en-AU"/>
        </w:rPr>
        <w:t>Margono</w:t>
      </w:r>
      <w:proofErr w:type="spellEnd"/>
      <w:r w:rsidR="00974E83" w:rsidRPr="00CB4CEB">
        <w:rPr>
          <w:rFonts w:ascii="Times New Roman" w:hAnsi="Times New Roman" w:cs="Times New Roman"/>
          <w:sz w:val="24"/>
          <w:szCs w:val="24"/>
          <w:lang w:val="en-AU"/>
        </w:rPr>
        <w:t xml:space="preserve"> says to test the large sample is used average and variation. </w:t>
      </w:r>
    </w:p>
    <w:p w:rsidR="00974E83" w:rsidRPr="00CB4CEB" w:rsidRDefault="00914946" w:rsidP="001A245D">
      <w:pPr>
        <w:pStyle w:val="ListParagraph"/>
        <w:spacing w:after="0" w:line="480" w:lineRule="auto"/>
        <w:ind w:firstLine="720"/>
        <w:jc w:val="both"/>
        <w:rPr>
          <w:rFonts w:ascii="Times New Roman" w:hAnsi="Times New Roman" w:cs="Times New Roman"/>
          <w:sz w:val="24"/>
          <w:szCs w:val="24"/>
          <w:lang w:val="en-AU"/>
        </w:rPr>
      </w:pPr>
      <w:r>
        <w:rPr>
          <w:rFonts w:ascii="Times New Roman" w:hAnsi="Times New Roman" w:cs="Times New Roman"/>
          <w:sz w:val="24"/>
          <w:szCs w:val="24"/>
          <w:lang w:val="en-AU"/>
        </w:rPr>
        <w:t>The average score was</w:t>
      </w:r>
      <w:r w:rsidR="00974E83" w:rsidRPr="00CB4CEB">
        <w:rPr>
          <w:rFonts w:ascii="Times New Roman" w:hAnsi="Times New Roman" w:cs="Times New Roman"/>
          <w:sz w:val="24"/>
          <w:szCs w:val="24"/>
          <w:lang w:val="en-AU"/>
        </w:rPr>
        <w:t xml:space="preserve"> calculated by using the formula as follows:</w:t>
      </w:r>
    </w:p>
    <w:p w:rsidR="00974E83" w:rsidRPr="00CB4CEB" w:rsidRDefault="00974E83" w:rsidP="001A245D">
      <w:pPr>
        <w:pStyle w:val="ListParagraph"/>
        <w:spacing w:after="0" w:line="480" w:lineRule="auto"/>
        <w:ind w:hanging="11"/>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r>
          <w:rPr>
            <w:rFonts w:ascii="Cambria Math" w:hAnsi="Cambria Math" w:cs="Times New Roman"/>
            <w:sz w:val="24"/>
            <w:szCs w:val="24"/>
            <w:lang w:val="en-AU"/>
          </w:rPr>
          <m:t>=</m:t>
        </m:r>
        <m:f>
          <m:fPr>
            <m:ctrlPr>
              <w:rPr>
                <w:rFonts w:ascii="Cambria Math" w:hAnsi="Cambria Math" w:cs="Times New Roman"/>
                <w:i/>
                <w:sz w:val="24"/>
                <w:szCs w:val="24"/>
                <w:lang w:val="en-AU"/>
              </w:rPr>
            </m:ctrlPr>
          </m:fPr>
          <m:num>
            <m:nary>
              <m:naryPr>
                <m:chr m:val="∑"/>
                <m:limLoc m:val="undOvr"/>
                <m:subHide m:val="1"/>
                <m:supHide m:val="1"/>
                <m:ctrlPr>
                  <w:rPr>
                    <w:rFonts w:ascii="Cambria Math" w:hAnsi="Cambria Math" w:cs="Times New Roman"/>
                    <w:i/>
                    <w:sz w:val="24"/>
                    <w:szCs w:val="24"/>
                    <w:lang w:val="en-AU"/>
                  </w:rPr>
                </m:ctrlPr>
              </m:naryPr>
              <m:sub/>
              <m:sup/>
              <m:e>
                <m:r>
                  <w:rPr>
                    <w:rFonts w:ascii="Cambria Math" w:hAnsi="Cambria Math" w:cs="Times New Roman"/>
                    <w:sz w:val="24"/>
                    <w:szCs w:val="24"/>
                    <w:lang w:val="en-AU"/>
                  </w:rPr>
                  <m:t>x</m:t>
                </m:r>
              </m:e>
            </m:nary>
          </m:num>
          <m:den>
            <m:r>
              <w:rPr>
                <w:rFonts w:ascii="Cambria Math" w:hAnsi="Cambria Math" w:cs="Times New Roman"/>
                <w:sz w:val="24"/>
                <w:szCs w:val="24"/>
                <w:lang w:val="en-AU"/>
              </w:rPr>
              <m:t>n</m:t>
            </m:r>
          </m:den>
        </m:f>
      </m:oMath>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proofErr w:type="gramStart"/>
      <w:r w:rsidRPr="00CB4CEB">
        <w:rPr>
          <w:rFonts w:ascii="Times New Roman" w:hAnsi="Times New Roman" w:cs="Times New Roman"/>
          <w:sz w:val="24"/>
          <w:szCs w:val="24"/>
          <w:lang w:val="en-AU"/>
        </w:rPr>
        <w:t>Where :</w:t>
      </w:r>
      <w:proofErr w:type="gramEnd"/>
    </w:p>
    <w:p w:rsidR="00974E83" w:rsidRPr="00CB4CEB" w:rsidRDefault="008D0B8E"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i/>
          <w:sz w:val="24"/>
          <w:szCs w:val="24"/>
          <w:lang w:val="en-AU"/>
        </w:rPr>
        <w:tab/>
        <w:t xml:space="preserve">= </w:t>
      </w:r>
      <w:r w:rsidR="00974E83" w:rsidRPr="00CB4CEB">
        <w:rPr>
          <w:rFonts w:ascii="Times New Roman" w:hAnsi="Times New Roman" w:cs="Times New Roman"/>
          <w:sz w:val="24"/>
          <w:szCs w:val="24"/>
          <w:lang w:val="en-AU"/>
        </w:rPr>
        <w:t>average score</w:t>
      </w:r>
    </w:p>
    <w:p w:rsidR="00974E83" w:rsidRPr="00CB4CEB" w:rsidRDefault="008D0B8E"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m:oMath>
        <m:nary>
          <m:naryPr>
            <m:chr m:val="∑"/>
            <m:limLoc m:val="undOvr"/>
            <m:subHide m:val="1"/>
            <m:supHide m:val="1"/>
            <m:ctrlPr>
              <w:rPr>
                <w:rFonts w:ascii="Cambria Math" w:hAnsi="Cambria Math" w:cs="Times New Roman"/>
                <w:i/>
                <w:sz w:val="24"/>
                <w:szCs w:val="24"/>
                <w:lang w:val="en-AU"/>
              </w:rPr>
            </m:ctrlPr>
          </m:naryPr>
          <m:sub/>
          <m:sup/>
          <m:e>
            <m:r>
              <w:rPr>
                <w:rFonts w:ascii="Cambria Math" w:hAnsi="Cambria Math" w:cs="Times New Roman"/>
                <w:sz w:val="24"/>
                <w:szCs w:val="24"/>
                <w:lang w:val="en-AU"/>
              </w:rPr>
              <m:t>x</m:t>
            </m:r>
          </m:e>
        </m:nary>
      </m:oMath>
      <w:r w:rsidR="00974E83" w:rsidRPr="00CB4CEB">
        <w:rPr>
          <w:rFonts w:ascii="Times New Roman" w:hAnsi="Times New Roman" w:cs="Times New Roman"/>
          <w:sz w:val="24"/>
          <w:szCs w:val="24"/>
          <w:lang w:val="en-AU"/>
        </w:rPr>
        <w:tab/>
        <w:t>= sum of data</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 N</w:t>
      </w:r>
      <w:r w:rsidRPr="00CB4CEB">
        <w:rPr>
          <w:rFonts w:ascii="Times New Roman" w:hAnsi="Times New Roman" w:cs="Times New Roman"/>
          <w:sz w:val="24"/>
          <w:szCs w:val="24"/>
          <w:lang w:val="en-AU"/>
        </w:rPr>
        <w:tab/>
        <w:t>= Number of data</w:t>
      </w:r>
      <w:r w:rsidRPr="00CB4CEB">
        <w:rPr>
          <w:rFonts w:ascii="Times New Roman" w:hAnsi="Times New Roman" w:cs="Times New Roman"/>
          <w:sz w:val="24"/>
          <w:szCs w:val="24"/>
          <w:lang w:val="en-AU"/>
        </w:rPr>
        <w:tab/>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t xml:space="preserve">After that </w:t>
      </w:r>
    </w:p>
    <w:p w:rsidR="00974E83" w:rsidRPr="00CB4CEB" w:rsidRDefault="00974E83" w:rsidP="001A245D">
      <w:pPr>
        <w:pStyle w:val="ListParagraph"/>
        <w:spacing w:after="0" w:line="480" w:lineRule="auto"/>
        <w:ind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 xml:space="preserve">The t-test is used as suggested by </w:t>
      </w:r>
      <w:proofErr w:type="spellStart"/>
      <w:r w:rsidRPr="00CB4CEB">
        <w:rPr>
          <w:rFonts w:ascii="Times New Roman" w:hAnsi="Times New Roman" w:cs="Times New Roman"/>
          <w:sz w:val="24"/>
          <w:szCs w:val="24"/>
          <w:lang w:val="en-AU"/>
        </w:rPr>
        <w:t>Margono</w:t>
      </w:r>
      <w:proofErr w:type="spellEnd"/>
      <w:r w:rsidRPr="00CB4CEB">
        <w:rPr>
          <w:rFonts w:ascii="Times New Roman" w:hAnsi="Times New Roman" w:cs="Times New Roman"/>
          <w:sz w:val="24"/>
          <w:szCs w:val="24"/>
          <w:lang w:val="en-AU"/>
        </w:rPr>
        <w:t>:</w:t>
      </w:r>
    </w:p>
    <w:p w:rsidR="00974E83" w:rsidRPr="00CB4CEB" w:rsidRDefault="00914946" w:rsidP="001A245D">
      <w:pPr>
        <w:pStyle w:val="ListParagraph"/>
        <w:tabs>
          <w:tab w:val="left" w:pos="6928"/>
        </w:tabs>
        <w:spacing w:after="0" w:line="480" w:lineRule="auto"/>
        <w:jc w:val="both"/>
        <w:rPr>
          <w:rFonts w:ascii="Times New Roman" w:hAnsi="Times New Roman" w:cs="Times New Roman"/>
          <w:sz w:val="24"/>
          <w:szCs w:val="24"/>
          <w:lang w:val="en-AU"/>
        </w:rPr>
      </w:pPr>
      <w:r>
        <w:rPr>
          <w:rFonts w:ascii="Times New Roman" w:hAnsi="Times New Roman" w:cs="Times New Roman"/>
          <w:sz w:val="24"/>
          <w:szCs w:val="24"/>
          <w:lang w:val="en-AU"/>
        </w:rPr>
        <w:t>The formulas were</w:t>
      </w:r>
      <w:r w:rsidR="00974E83" w:rsidRPr="00CB4CEB">
        <w:rPr>
          <w:rFonts w:ascii="Times New Roman" w:hAnsi="Times New Roman" w:cs="Times New Roman"/>
          <w:sz w:val="24"/>
          <w:szCs w:val="24"/>
          <w:lang w:val="en-AU"/>
        </w:rPr>
        <w:t xml:space="preserve"> as follows:</w:t>
      </w:r>
      <w:r w:rsidR="00974E83" w:rsidRPr="00CB4CEB">
        <w:rPr>
          <w:rFonts w:ascii="Times New Roman" w:hAnsi="Times New Roman" w:cs="Times New Roman"/>
          <w:sz w:val="24"/>
          <w:szCs w:val="24"/>
          <w:lang w:val="en-AU"/>
        </w:rPr>
        <w:tab/>
      </w:r>
    </w:p>
    <w:p w:rsidR="00974E83" w:rsidRPr="00CB4CEB" w:rsidRDefault="00974E83" w:rsidP="001A245D">
      <w:pPr>
        <w:pStyle w:val="ListParagraph"/>
        <w:tabs>
          <w:tab w:val="left" w:pos="900"/>
          <w:tab w:val="left" w:pos="1440"/>
        </w:tabs>
        <w:spacing w:after="0" w:line="480" w:lineRule="auto"/>
        <w:jc w:val="both"/>
        <w:rPr>
          <w:rFonts w:ascii="Times New Roman" w:eastAsia="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noProof/>
          <w:sz w:val="24"/>
          <w:szCs w:val="24"/>
          <w:lang w:val="id-ID" w:eastAsia="id-ID"/>
        </w:rPr>
        <w:drawing>
          <wp:inline distT="0" distB="0" distL="0" distR="0" wp14:anchorId="78593161" wp14:editId="10C845F6">
            <wp:extent cx="3157855" cy="1329055"/>
            <wp:effectExtent l="19050" t="0" r="4445" b="0"/>
            <wp:docPr id="29" name="Picture 29" descr="C:\Users\Coconut\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oconut\Downloads\download.png"/>
                    <pic:cNvPicPr>
                      <a:picLocks noChangeAspect="1" noChangeArrowheads="1"/>
                    </pic:cNvPicPr>
                  </pic:nvPicPr>
                  <pic:blipFill>
                    <a:blip r:embed="rId11"/>
                    <a:srcRect/>
                    <a:stretch>
                      <a:fillRect/>
                    </a:stretch>
                  </pic:blipFill>
                  <pic:spPr bwMode="auto">
                    <a:xfrm>
                      <a:off x="0" y="0"/>
                      <a:ext cx="3157855" cy="1329055"/>
                    </a:xfrm>
                    <a:prstGeom prst="rect">
                      <a:avLst/>
                    </a:prstGeom>
                    <a:noFill/>
                    <a:ln w="9525">
                      <a:noFill/>
                      <a:miter lim="800000"/>
                      <a:headEnd/>
                      <a:tailEnd/>
                    </a:ln>
                  </pic:spPr>
                </pic:pic>
              </a:graphicData>
            </a:graphic>
          </wp:inline>
        </w:drawing>
      </w:r>
      <w:r w:rsidRPr="00CB4CEB">
        <w:rPr>
          <w:rFonts w:ascii="Times New Roman" w:eastAsia="Times New Roman" w:hAnsi="Times New Roman" w:cs="Times New Roman"/>
          <w:sz w:val="24"/>
          <w:szCs w:val="24"/>
          <w:lang w:val="en-AU"/>
        </w:rPr>
        <w:fldChar w:fldCharType="begin"/>
      </w:r>
      <w:r w:rsidRPr="00CB4CEB">
        <w:rPr>
          <w:rFonts w:ascii="Times New Roman" w:eastAsia="Times New Roman" w:hAnsi="Times New Roman" w:cs="Times New Roman"/>
          <w:sz w:val="24"/>
          <w:szCs w:val="24"/>
          <w:lang w:val="en-AU"/>
        </w:rPr>
        <w:instrText xml:space="preserve"> QUOTE </w:instrText>
      </w:r>
      <w:r w:rsidR="008D0B8E">
        <w:rPr>
          <w:rFonts w:ascii="Times New Roman" w:hAnsi="Times New Roman" w:cs="Times New Roman"/>
          <w:position w:val="-74"/>
          <w:sz w:val="24"/>
          <w:szCs w:val="24"/>
          <w:lang w:val="en-AU"/>
        </w:rPr>
        <w:pict>
          <v:shape id="_x0000_i1037" type="#_x0000_t75" style="width:162.65pt;height:64.9pt" equationxml="&lt;">
            <v:imagedata chromakey="white"/>
          </v:shape>
        </w:pict>
      </w:r>
      <w:r w:rsidRPr="00CB4CEB">
        <w:rPr>
          <w:rFonts w:ascii="Times New Roman" w:eastAsia="Times New Roman" w:hAnsi="Times New Roman" w:cs="Times New Roman"/>
          <w:sz w:val="24"/>
          <w:szCs w:val="24"/>
          <w:lang w:val="en-AU"/>
        </w:rPr>
        <w:fldChar w:fldCharType="end"/>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Where:</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For Hypothesis 1</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T</w:t>
      </w:r>
      <w:r w:rsidRPr="00CB4CEB">
        <w:rPr>
          <w:rFonts w:ascii="Times New Roman" w:hAnsi="Times New Roman" w:cs="Times New Roman"/>
          <w:sz w:val="24"/>
          <w:szCs w:val="24"/>
          <w:lang w:val="en-AU"/>
        </w:rPr>
        <w:tab/>
        <w:t>= the score of t- calculated (obtained)</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A</w:t>
      </w:r>
      <w:r w:rsidRPr="00CB4CEB">
        <w:rPr>
          <w:rFonts w:ascii="Times New Roman" w:hAnsi="Times New Roman" w:cs="Times New Roman"/>
          <w:sz w:val="24"/>
          <w:szCs w:val="24"/>
          <w:lang w:val="en-AU"/>
        </w:rPr>
        <w:tab/>
        <w:t>= mean score of the posttest of the experimental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B</w:t>
      </w:r>
      <w:r w:rsidRPr="00CB4CEB">
        <w:rPr>
          <w:rFonts w:ascii="Times New Roman" w:hAnsi="Times New Roman" w:cs="Times New Roman"/>
          <w:sz w:val="24"/>
          <w:szCs w:val="24"/>
          <w:lang w:val="en-AU"/>
        </w:rPr>
        <w:tab/>
        <w:t xml:space="preserve">= mean score of the pretest of the experimental class </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S</w:t>
      </w:r>
      <w:r w:rsidRPr="00CB4CEB">
        <w:rPr>
          <w:rFonts w:ascii="Times New Roman" w:hAnsi="Times New Roman" w:cs="Times New Roman"/>
          <w:sz w:val="24"/>
          <w:szCs w:val="24"/>
          <w:vertAlign w:val="superscript"/>
          <w:lang w:val="en-AU"/>
        </w:rPr>
        <w:t>2</w:t>
      </w:r>
      <w:r w:rsidRPr="00CB4CEB">
        <w:rPr>
          <w:rFonts w:ascii="Times New Roman" w:hAnsi="Times New Roman" w:cs="Times New Roman"/>
          <w:sz w:val="24"/>
          <w:szCs w:val="24"/>
          <w:vertAlign w:val="subscript"/>
          <w:lang w:val="en-AU"/>
        </w:rPr>
        <w:t>A</w:t>
      </w:r>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xml:space="preserve">= variance </w:t>
      </w:r>
      <w:proofErr w:type="spellStart"/>
      <w:r w:rsidRPr="00CB4CEB">
        <w:rPr>
          <w:rFonts w:ascii="Times New Roman" w:hAnsi="Times New Roman" w:cs="Times New Roman"/>
          <w:sz w:val="24"/>
          <w:szCs w:val="24"/>
          <w:lang w:val="en-AU"/>
        </w:rPr>
        <w:t>posttest</w:t>
      </w:r>
      <w:proofErr w:type="spellEnd"/>
      <w:r w:rsidRPr="00CB4CEB">
        <w:rPr>
          <w:rFonts w:ascii="Times New Roman" w:hAnsi="Times New Roman" w:cs="Times New Roman"/>
          <w:sz w:val="24"/>
          <w:szCs w:val="24"/>
          <w:lang w:val="en-AU"/>
        </w:rPr>
        <w:t xml:space="preserve"> of the experimental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ab/>
        <w:t>S</w:t>
      </w:r>
      <w:r w:rsidRPr="00CB4CEB">
        <w:rPr>
          <w:rFonts w:ascii="Times New Roman" w:hAnsi="Times New Roman" w:cs="Times New Roman"/>
          <w:sz w:val="24"/>
          <w:szCs w:val="24"/>
          <w:vertAlign w:val="superscript"/>
          <w:lang w:val="en-AU"/>
        </w:rPr>
        <w:t>2</w:t>
      </w:r>
      <w:r w:rsidRPr="00CB4CEB">
        <w:rPr>
          <w:rFonts w:ascii="Times New Roman" w:hAnsi="Times New Roman" w:cs="Times New Roman"/>
          <w:sz w:val="24"/>
          <w:szCs w:val="24"/>
          <w:vertAlign w:val="subscript"/>
          <w:lang w:val="en-AU"/>
        </w:rPr>
        <w:t>A</w:t>
      </w:r>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xml:space="preserve">= variance </w:t>
      </w:r>
      <w:proofErr w:type="spellStart"/>
      <w:r w:rsidRPr="00CB4CEB">
        <w:rPr>
          <w:rFonts w:ascii="Times New Roman" w:hAnsi="Times New Roman" w:cs="Times New Roman"/>
          <w:sz w:val="24"/>
          <w:szCs w:val="24"/>
          <w:lang w:val="en-AU"/>
        </w:rPr>
        <w:t>pretest</w:t>
      </w:r>
      <w:proofErr w:type="spellEnd"/>
      <w:r w:rsidRPr="00CB4CEB">
        <w:rPr>
          <w:rFonts w:ascii="Times New Roman" w:hAnsi="Times New Roman" w:cs="Times New Roman"/>
          <w:sz w:val="24"/>
          <w:szCs w:val="24"/>
          <w:lang w:val="en-AU"/>
        </w:rPr>
        <w:t xml:space="preserve"> of the experimental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proofErr w:type="spellStart"/>
      <w:proofErr w:type="gramStart"/>
      <w:r w:rsidRPr="00CB4CEB">
        <w:rPr>
          <w:rFonts w:ascii="Times New Roman" w:hAnsi="Times New Roman" w:cs="Times New Roman"/>
          <w:sz w:val="24"/>
          <w:szCs w:val="24"/>
          <w:lang w:val="en-AU"/>
        </w:rPr>
        <w:t>n</w:t>
      </w:r>
      <w:r w:rsidRPr="00CB4CEB">
        <w:rPr>
          <w:rFonts w:ascii="Times New Roman" w:hAnsi="Times New Roman" w:cs="Times New Roman"/>
          <w:sz w:val="24"/>
          <w:szCs w:val="24"/>
          <w:vertAlign w:val="subscript"/>
          <w:lang w:val="en-AU"/>
        </w:rPr>
        <w:t>A</w:t>
      </w:r>
      <w:proofErr w:type="spellEnd"/>
      <w:proofErr w:type="gramEnd"/>
      <w:r w:rsidRPr="00CB4CEB">
        <w:rPr>
          <w:rFonts w:ascii="Times New Roman" w:hAnsi="Times New Roman" w:cs="Times New Roman"/>
          <w:sz w:val="24"/>
          <w:szCs w:val="24"/>
          <w:lang w:val="en-AU"/>
        </w:rPr>
        <w:tab/>
        <w:t xml:space="preserve">= Number of experimental class in </w:t>
      </w:r>
      <w:proofErr w:type="spellStart"/>
      <w:r w:rsidRPr="00CB4CEB">
        <w:rPr>
          <w:rFonts w:ascii="Times New Roman" w:hAnsi="Times New Roman" w:cs="Times New Roman"/>
          <w:sz w:val="24"/>
          <w:szCs w:val="24"/>
          <w:lang w:val="en-AU"/>
        </w:rPr>
        <w:t>posttest</w:t>
      </w:r>
      <w:proofErr w:type="spellEnd"/>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proofErr w:type="spellStart"/>
      <w:proofErr w:type="gramStart"/>
      <w:r w:rsidRPr="00CB4CEB">
        <w:rPr>
          <w:rFonts w:ascii="Times New Roman" w:hAnsi="Times New Roman" w:cs="Times New Roman"/>
          <w:sz w:val="24"/>
          <w:szCs w:val="24"/>
          <w:lang w:val="en-AU"/>
        </w:rPr>
        <w:t>n</w:t>
      </w:r>
      <w:r w:rsidRPr="00CB4CEB">
        <w:rPr>
          <w:rFonts w:ascii="Times New Roman" w:hAnsi="Times New Roman" w:cs="Times New Roman"/>
          <w:sz w:val="24"/>
          <w:szCs w:val="24"/>
          <w:vertAlign w:val="subscript"/>
          <w:lang w:val="en-AU"/>
        </w:rPr>
        <w:t>B</w:t>
      </w:r>
      <w:proofErr w:type="spellEnd"/>
      <w:proofErr w:type="gramEnd"/>
      <w:r w:rsidRPr="00CB4CEB">
        <w:rPr>
          <w:rFonts w:ascii="Times New Roman" w:hAnsi="Times New Roman" w:cs="Times New Roman"/>
          <w:sz w:val="24"/>
          <w:szCs w:val="24"/>
          <w:lang w:val="en-AU"/>
        </w:rPr>
        <w:tab/>
        <w:t xml:space="preserve">= Number of experimental class in </w:t>
      </w:r>
      <w:proofErr w:type="spellStart"/>
      <w:r w:rsidRPr="00CB4CEB">
        <w:rPr>
          <w:rFonts w:ascii="Times New Roman" w:hAnsi="Times New Roman" w:cs="Times New Roman"/>
          <w:sz w:val="24"/>
          <w:szCs w:val="24"/>
          <w:lang w:val="en-AU"/>
        </w:rPr>
        <w:t>pretest</w:t>
      </w:r>
      <w:proofErr w:type="spellEnd"/>
      <w:r w:rsidRPr="00CB4CEB">
        <w:rPr>
          <w:rFonts w:ascii="Times New Roman" w:hAnsi="Times New Roman" w:cs="Times New Roman"/>
          <w:sz w:val="24"/>
          <w:szCs w:val="24"/>
          <w:lang w:val="en-AU"/>
        </w:rPr>
        <w:t>.</w:t>
      </w:r>
      <w:r w:rsidRPr="00CB4CEB">
        <w:rPr>
          <w:rStyle w:val="FootnoteReference"/>
          <w:rFonts w:ascii="Times New Roman" w:hAnsi="Times New Roman" w:cs="Times New Roman"/>
          <w:sz w:val="24"/>
          <w:szCs w:val="24"/>
          <w:lang w:val="en-AU"/>
        </w:rPr>
        <w:footnoteReference w:id="34"/>
      </w:r>
    </w:p>
    <w:p w:rsidR="00974E83" w:rsidRPr="00CB4CEB" w:rsidRDefault="00974E83" w:rsidP="001A245D">
      <w:pPr>
        <w:pStyle w:val="NormalWeb"/>
        <w:shd w:val="clear" w:color="auto" w:fill="FFFFFF"/>
        <w:spacing w:before="0" w:beforeAutospacing="0" w:after="0" w:afterAutospacing="0" w:line="480" w:lineRule="auto"/>
        <w:ind w:left="1560" w:firstLine="4"/>
        <w:jc w:val="both"/>
        <w:textAlignment w:val="baseline"/>
        <w:rPr>
          <w:lang w:val="en-AU"/>
        </w:rPr>
      </w:pPr>
      <w:r w:rsidRPr="00CB4CEB">
        <w:rPr>
          <w:bdr w:val="none" w:sz="0" w:space="0" w:color="auto" w:frame="1"/>
          <w:lang w:val="en-AU"/>
        </w:rPr>
        <w:br/>
      </w:r>
      <w:r w:rsidRPr="00CB4CEB">
        <w:rPr>
          <w:lang w:val="en-AU"/>
        </w:rPr>
        <w:t xml:space="preserve">1. Subtract 1 from the sample size to get the degrees of freedom. </w:t>
      </w:r>
    </w:p>
    <w:p w:rsidR="00974E83" w:rsidRPr="00CB4CEB" w:rsidRDefault="00974E83" w:rsidP="001A245D">
      <w:pPr>
        <w:pStyle w:val="NormalWeb"/>
        <w:shd w:val="clear" w:color="auto" w:fill="FFFFFF"/>
        <w:spacing w:before="0" w:beforeAutospacing="0" w:after="0" w:afterAutospacing="0" w:line="480" w:lineRule="auto"/>
        <w:ind w:left="1560"/>
        <w:jc w:val="both"/>
        <w:textAlignment w:val="baseline"/>
        <w:rPr>
          <w:lang w:val="en-AU"/>
        </w:rPr>
      </w:pPr>
      <w:r w:rsidRPr="00CB4CEB">
        <w:rPr>
          <w:lang w:val="en-AU"/>
        </w:rPr>
        <w:t>2. Find the </w:t>
      </w:r>
      <w:hyperlink r:id="rId12" w:history="1">
        <w:r w:rsidRPr="00CB4CEB">
          <w:rPr>
            <w:rStyle w:val="Hyperlink"/>
            <w:bdr w:val="none" w:sz="0" w:space="0" w:color="auto" w:frame="1"/>
            <w:lang w:val="en-AU"/>
          </w:rPr>
          <w:t>p-value</w:t>
        </w:r>
      </w:hyperlink>
      <w:r w:rsidRPr="00CB4CEB">
        <w:rPr>
          <w:lang w:val="en-AU"/>
        </w:rPr>
        <w:t> in the </w:t>
      </w:r>
      <w:hyperlink r:id="rId13" w:history="1">
        <w:r w:rsidRPr="00CB4CEB">
          <w:rPr>
            <w:rStyle w:val="Hyperlink"/>
            <w:bdr w:val="none" w:sz="0" w:space="0" w:color="auto" w:frame="1"/>
            <w:lang w:val="en-AU"/>
          </w:rPr>
          <w:t>t-table</w:t>
        </w:r>
      </w:hyperlink>
      <w:r w:rsidRPr="00CB4CEB">
        <w:rPr>
          <w:lang w:val="en-AU"/>
        </w:rPr>
        <w:t>, using the </w:t>
      </w:r>
      <w:hyperlink r:id="rId14" w:history="1">
        <w:r w:rsidRPr="00CB4CEB">
          <w:rPr>
            <w:rStyle w:val="Hyperlink"/>
            <w:bdr w:val="none" w:sz="0" w:space="0" w:color="auto" w:frame="1"/>
            <w:lang w:val="en-AU"/>
          </w:rPr>
          <w:t>degrees of freedom</w:t>
        </w:r>
      </w:hyperlink>
      <w:r w:rsidRPr="00CB4CEB">
        <w:rPr>
          <w:lang w:val="en-AU"/>
        </w:rPr>
        <w:t xml:space="preserve"> in Step 1, use 0.05 (5%). </w:t>
      </w:r>
    </w:p>
    <w:p w:rsidR="00974E83" w:rsidRPr="00CB4CEB" w:rsidRDefault="00974E83" w:rsidP="001A245D">
      <w:pPr>
        <w:pStyle w:val="NormalWeb"/>
        <w:shd w:val="clear" w:color="auto" w:fill="FFFFFF"/>
        <w:spacing w:before="0" w:beforeAutospacing="0" w:after="0" w:afterAutospacing="0" w:line="480" w:lineRule="auto"/>
        <w:ind w:left="1560"/>
        <w:jc w:val="both"/>
        <w:textAlignment w:val="baseline"/>
        <w:rPr>
          <w:lang w:val="en-AU"/>
        </w:rPr>
      </w:pPr>
      <w:r w:rsidRPr="00CB4CEB">
        <w:rPr>
          <w:lang w:val="en-AU"/>
        </w:rPr>
        <w:t>3. Compare t-table value from Step 2 to calculated t-value. The calculated t-value is greater than the table value at an alpha level of .05. The p-value is less than the alpha level: p &lt;.05. We can reject the null hypothesis that there is no difference between means.</w:t>
      </w:r>
    </w:p>
    <w:p w:rsidR="00974E83" w:rsidRPr="00CB4CEB" w:rsidRDefault="00914946" w:rsidP="001A245D">
      <w:pPr>
        <w:spacing w:after="0" w:line="480" w:lineRule="auto"/>
        <w:ind w:left="720" w:firstLine="720"/>
        <w:jc w:val="both"/>
        <w:rPr>
          <w:rFonts w:ascii="Times New Roman" w:hAnsi="Times New Roman" w:cs="Times New Roman"/>
          <w:sz w:val="24"/>
          <w:szCs w:val="24"/>
          <w:lang w:val="en-AU"/>
        </w:rPr>
      </w:pPr>
      <w:r>
        <w:rPr>
          <w:rFonts w:ascii="Times New Roman" w:hAnsi="Times New Roman" w:cs="Times New Roman"/>
          <w:sz w:val="24"/>
          <w:szCs w:val="24"/>
          <w:lang w:val="en-AU"/>
        </w:rPr>
        <w:t>To find whether there was</w:t>
      </w:r>
      <w:r w:rsidR="00974E83" w:rsidRPr="00CB4CEB">
        <w:rPr>
          <w:rFonts w:ascii="Times New Roman" w:hAnsi="Times New Roman" w:cs="Times New Roman"/>
          <w:sz w:val="24"/>
          <w:szCs w:val="24"/>
          <w:lang w:val="en-AU"/>
        </w:rPr>
        <w:t xml:space="preserve"> significant difference whether p</w:t>
      </w:r>
      <w:r>
        <w:rPr>
          <w:rFonts w:ascii="Times New Roman" w:hAnsi="Times New Roman" w:cs="Times New Roman"/>
          <w:sz w:val="24"/>
          <w:szCs w:val="24"/>
          <w:lang w:val="en-AU"/>
        </w:rPr>
        <w:t>icture to predict information was</w:t>
      </w:r>
      <w:r w:rsidR="00974E83" w:rsidRPr="00CB4CEB">
        <w:rPr>
          <w:rFonts w:ascii="Times New Roman" w:hAnsi="Times New Roman" w:cs="Times New Roman"/>
          <w:sz w:val="24"/>
          <w:szCs w:val="24"/>
          <w:lang w:val="en-AU"/>
        </w:rPr>
        <w:t xml:space="preserve"> better than conventional strategy using formula as follows: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p>
    <w:p w:rsidR="00974E83" w:rsidRPr="00CB4CEB" w:rsidRDefault="00974E83" w:rsidP="001A245D">
      <w:pPr>
        <w:pStyle w:val="ListParagraph"/>
        <w:tabs>
          <w:tab w:val="left" w:pos="900"/>
          <w:tab w:val="left" w:pos="1440"/>
        </w:tabs>
        <w:spacing w:after="0" w:line="480" w:lineRule="auto"/>
        <w:jc w:val="both"/>
        <w:rPr>
          <w:rFonts w:ascii="Times New Roman" w:eastAsia="Times New Roman" w:hAnsi="Times New Roman" w:cs="Times New Roman"/>
          <w:sz w:val="24"/>
          <w:szCs w:val="24"/>
          <w:lang w:val="en-AU"/>
        </w:rPr>
      </w:pPr>
      <w:r w:rsidRPr="00CB4CEB">
        <w:rPr>
          <w:rFonts w:ascii="Times New Roman" w:hAnsi="Times New Roman" w:cs="Times New Roman"/>
          <w:sz w:val="24"/>
          <w:szCs w:val="24"/>
          <w:lang w:val="en-AU"/>
        </w:rPr>
        <w:tab/>
      </w:r>
      <w:r w:rsidRPr="00CB4CEB">
        <w:rPr>
          <w:rFonts w:ascii="Times New Roman" w:hAnsi="Times New Roman" w:cs="Times New Roman"/>
          <w:sz w:val="24"/>
          <w:szCs w:val="24"/>
          <w:lang w:val="en-AU"/>
        </w:rPr>
        <w:tab/>
      </w:r>
      <w:r w:rsidRPr="00CB4CEB">
        <w:rPr>
          <w:rFonts w:ascii="Times New Roman" w:hAnsi="Times New Roman" w:cs="Times New Roman"/>
          <w:noProof/>
          <w:sz w:val="24"/>
          <w:szCs w:val="24"/>
          <w:lang w:val="id-ID" w:eastAsia="id-ID"/>
        </w:rPr>
        <w:drawing>
          <wp:inline distT="0" distB="0" distL="0" distR="0" wp14:anchorId="6E309B3F" wp14:editId="59C0B885">
            <wp:extent cx="3157855" cy="1329055"/>
            <wp:effectExtent l="19050" t="0" r="4445" b="0"/>
            <wp:docPr id="3" name="Picture 29" descr="C:\Users\Coconut\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oconut\Downloads\download.png"/>
                    <pic:cNvPicPr>
                      <a:picLocks noChangeAspect="1" noChangeArrowheads="1"/>
                    </pic:cNvPicPr>
                  </pic:nvPicPr>
                  <pic:blipFill>
                    <a:blip r:embed="rId11"/>
                    <a:srcRect/>
                    <a:stretch>
                      <a:fillRect/>
                    </a:stretch>
                  </pic:blipFill>
                  <pic:spPr bwMode="auto">
                    <a:xfrm>
                      <a:off x="0" y="0"/>
                      <a:ext cx="3157855" cy="1329055"/>
                    </a:xfrm>
                    <a:prstGeom prst="rect">
                      <a:avLst/>
                    </a:prstGeom>
                    <a:noFill/>
                    <a:ln w="9525">
                      <a:noFill/>
                      <a:miter lim="800000"/>
                      <a:headEnd/>
                      <a:tailEnd/>
                    </a:ln>
                  </pic:spPr>
                </pic:pic>
              </a:graphicData>
            </a:graphic>
          </wp:inline>
        </w:drawing>
      </w:r>
      <w:r w:rsidRPr="00CB4CEB">
        <w:rPr>
          <w:rFonts w:ascii="Times New Roman" w:eastAsia="Times New Roman" w:hAnsi="Times New Roman" w:cs="Times New Roman"/>
          <w:sz w:val="24"/>
          <w:szCs w:val="24"/>
          <w:lang w:val="en-AU"/>
        </w:rPr>
        <w:fldChar w:fldCharType="begin"/>
      </w:r>
      <w:r w:rsidRPr="00CB4CEB">
        <w:rPr>
          <w:rFonts w:ascii="Times New Roman" w:eastAsia="Times New Roman" w:hAnsi="Times New Roman" w:cs="Times New Roman"/>
          <w:sz w:val="24"/>
          <w:szCs w:val="24"/>
          <w:lang w:val="en-AU"/>
        </w:rPr>
        <w:instrText xml:space="preserve"> QUOTE </w:instrText>
      </w:r>
      <w:r w:rsidR="008D0B8E">
        <w:rPr>
          <w:rFonts w:ascii="Times New Roman" w:hAnsi="Times New Roman" w:cs="Times New Roman"/>
          <w:position w:val="-74"/>
          <w:sz w:val="24"/>
          <w:szCs w:val="24"/>
          <w:lang w:val="en-AU"/>
        </w:rPr>
        <w:pict>
          <v:shape id="_x0000_i1038" type="#_x0000_t75" style="width:162.65pt;height:64.9pt" equationxml="&lt;">
            <v:imagedata chromakey="white"/>
          </v:shape>
        </w:pict>
      </w:r>
      <w:r w:rsidRPr="00CB4CEB">
        <w:rPr>
          <w:rFonts w:ascii="Times New Roman" w:eastAsia="Times New Roman" w:hAnsi="Times New Roman" w:cs="Times New Roman"/>
          <w:sz w:val="24"/>
          <w:szCs w:val="24"/>
          <w:lang w:val="en-AU"/>
        </w:rPr>
        <w:fldChar w:fldCharType="end"/>
      </w:r>
    </w:p>
    <w:p w:rsidR="00974E83" w:rsidRPr="00CB4CEB" w:rsidRDefault="00974E83" w:rsidP="001A245D">
      <w:pPr>
        <w:pStyle w:val="ListParagraph"/>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Where:</w:t>
      </w:r>
    </w:p>
    <w:p w:rsidR="00974E83" w:rsidRPr="00CB4CEB" w:rsidRDefault="00974E83" w:rsidP="001A245D">
      <w:pPr>
        <w:pStyle w:val="ListParagraph"/>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For hypothesis 2</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T</w:t>
      </w:r>
      <w:r w:rsidRPr="00CB4CEB">
        <w:rPr>
          <w:rFonts w:ascii="Times New Roman" w:hAnsi="Times New Roman" w:cs="Times New Roman"/>
          <w:sz w:val="24"/>
          <w:szCs w:val="24"/>
          <w:lang w:val="en-AU"/>
        </w:rPr>
        <w:tab/>
        <w:t>= the score of t- calculated (obtained)</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A</w:t>
      </w:r>
      <w:r w:rsidRPr="00CB4CEB">
        <w:rPr>
          <w:rFonts w:ascii="Times New Roman" w:hAnsi="Times New Roman" w:cs="Times New Roman"/>
          <w:sz w:val="24"/>
          <w:szCs w:val="24"/>
          <w:lang w:val="en-AU"/>
        </w:rPr>
        <w:tab/>
        <w:t>= mean score of the posttest of the experimental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Pr="00CB4CEB">
        <w:rPr>
          <w:rFonts w:ascii="Times New Roman" w:hAnsi="Times New Roman" w:cs="Times New Roman"/>
          <w:sz w:val="24"/>
          <w:szCs w:val="24"/>
          <w:lang w:val="en-AU"/>
        </w:rPr>
        <w:t>B</w:t>
      </w:r>
      <w:r w:rsidRPr="00CB4CEB">
        <w:rPr>
          <w:rFonts w:ascii="Times New Roman" w:hAnsi="Times New Roman" w:cs="Times New Roman"/>
          <w:sz w:val="24"/>
          <w:szCs w:val="24"/>
          <w:lang w:val="en-AU"/>
        </w:rPr>
        <w:tab/>
        <w:t xml:space="preserve">= mean score of the posttest of the control class </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t>S</w:t>
      </w:r>
      <w:r w:rsidRPr="00CB4CEB">
        <w:rPr>
          <w:rFonts w:ascii="Times New Roman" w:hAnsi="Times New Roman" w:cs="Times New Roman"/>
          <w:sz w:val="24"/>
          <w:szCs w:val="24"/>
          <w:vertAlign w:val="superscript"/>
          <w:lang w:val="en-AU"/>
        </w:rPr>
        <w:t>2</w:t>
      </w:r>
      <w:r w:rsidRPr="00CB4CEB">
        <w:rPr>
          <w:rFonts w:ascii="Times New Roman" w:hAnsi="Times New Roman" w:cs="Times New Roman"/>
          <w:sz w:val="24"/>
          <w:szCs w:val="24"/>
          <w:vertAlign w:val="subscript"/>
          <w:lang w:val="en-AU"/>
        </w:rPr>
        <w:t>A</w:t>
      </w:r>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xml:space="preserve">= variance </w:t>
      </w:r>
      <w:proofErr w:type="spellStart"/>
      <w:r w:rsidRPr="00CB4CEB">
        <w:rPr>
          <w:rFonts w:ascii="Times New Roman" w:hAnsi="Times New Roman" w:cs="Times New Roman"/>
          <w:sz w:val="24"/>
          <w:szCs w:val="24"/>
          <w:lang w:val="en-AU"/>
        </w:rPr>
        <w:t>posttest</w:t>
      </w:r>
      <w:proofErr w:type="spellEnd"/>
      <w:r w:rsidRPr="00CB4CEB">
        <w:rPr>
          <w:rFonts w:ascii="Times New Roman" w:hAnsi="Times New Roman" w:cs="Times New Roman"/>
          <w:sz w:val="24"/>
          <w:szCs w:val="24"/>
          <w:lang w:val="en-AU"/>
        </w:rPr>
        <w:t xml:space="preserve"> of the experimental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lastRenderedPageBreak/>
        <w:tab/>
        <w:t>S</w:t>
      </w:r>
      <w:r w:rsidRPr="00CB4CEB">
        <w:rPr>
          <w:rFonts w:ascii="Times New Roman" w:hAnsi="Times New Roman" w:cs="Times New Roman"/>
          <w:sz w:val="24"/>
          <w:szCs w:val="24"/>
          <w:vertAlign w:val="superscript"/>
          <w:lang w:val="en-AU"/>
        </w:rPr>
        <w:t>2</w:t>
      </w:r>
      <w:r w:rsidRPr="00CB4CEB">
        <w:rPr>
          <w:rFonts w:ascii="Times New Roman" w:hAnsi="Times New Roman" w:cs="Times New Roman"/>
          <w:sz w:val="24"/>
          <w:szCs w:val="24"/>
          <w:vertAlign w:val="subscript"/>
          <w:lang w:val="en-AU"/>
        </w:rPr>
        <w:t>A</w:t>
      </w:r>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xml:space="preserve">= variance </w:t>
      </w:r>
      <w:proofErr w:type="spellStart"/>
      <w:r w:rsidRPr="00CB4CEB">
        <w:rPr>
          <w:rFonts w:ascii="Times New Roman" w:hAnsi="Times New Roman" w:cs="Times New Roman"/>
          <w:sz w:val="24"/>
          <w:szCs w:val="24"/>
          <w:lang w:val="en-AU"/>
        </w:rPr>
        <w:t>posttest</w:t>
      </w:r>
      <w:proofErr w:type="spellEnd"/>
      <w:r w:rsidRPr="00CB4CEB">
        <w:rPr>
          <w:rFonts w:ascii="Times New Roman" w:hAnsi="Times New Roman" w:cs="Times New Roman"/>
          <w:sz w:val="24"/>
          <w:szCs w:val="24"/>
          <w:lang w:val="en-AU"/>
        </w:rPr>
        <w:t xml:space="preserve"> of the control class</w:t>
      </w:r>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proofErr w:type="spellStart"/>
      <w:proofErr w:type="gramStart"/>
      <w:r w:rsidRPr="00CB4CEB">
        <w:rPr>
          <w:rFonts w:ascii="Times New Roman" w:hAnsi="Times New Roman" w:cs="Times New Roman"/>
          <w:sz w:val="24"/>
          <w:szCs w:val="24"/>
          <w:lang w:val="en-AU"/>
        </w:rPr>
        <w:t>n</w:t>
      </w:r>
      <w:r w:rsidRPr="00CB4CEB">
        <w:rPr>
          <w:rFonts w:ascii="Times New Roman" w:hAnsi="Times New Roman" w:cs="Times New Roman"/>
          <w:sz w:val="24"/>
          <w:szCs w:val="24"/>
          <w:vertAlign w:val="subscript"/>
          <w:lang w:val="en-AU"/>
        </w:rPr>
        <w:t>A</w:t>
      </w:r>
      <w:proofErr w:type="spellEnd"/>
      <w:proofErr w:type="gramEnd"/>
      <w:r w:rsidRPr="00CB4CEB">
        <w:rPr>
          <w:rFonts w:ascii="Times New Roman" w:hAnsi="Times New Roman" w:cs="Times New Roman"/>
          <w:sz w:val="24"/>
          <w:szCs w:val="24"/>
          <w:lang w:val="en-AU"/>
        </w:rPr>
        <w:tab/>
        <w:t xml:space="preserve">= Number of students in experimental class </w:t>
      </w:r>
      <w:proofErr w:type="spellStart"/>
      <w:r w:rsidRPr="00CB4CEB">
        <w:rPr>
          <w:rFonts w:ascii="Times New Roman" w:hAnsi="Times New Roman" w:cs="Times New Roman"/>
          <w:sz w:val="24"/>
          <w:szCs w:val="24"/>
          <w:lang w:val="en-AU"/>
        </w:rPr>
        <w:t>posttest</w:t>
      </w:r>
      <w:proofErr w:type="spellEnd"/>
    </w:p>
    <w:p w:rsidR="00974E83" w:rsidRPr="00CB4CEB" w:rsidRDefault="00974E83" w:rsidP="001A245D">
      <w:pPr>
        <w:pStyle w:val="ListParagraph"/>
        <w:tabs>
          <w:tab w:val="left" w:pos="900"/>
          <w:tab w:val="left" w:pos="1440"/>
        </w:tabs>
        <w:spacing w:after="0" w:line="480" w:lineRule="auto"/>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ab/>
      </w:r>
      <w:proofErr w:type="spellStart"/>
      <w:proofErr w:type="gramStart"/>
      <w:r w:rsidRPr="00CB4CEB">
        <w:rPr>
          <w:rFonts w:ascii="Times New Roman" w:hAnsi="Times New Roman" w:cs="Times New Roman"/>
          <w:sz w:val="24"/>
          <w:szCs w:val="24"/>
          <w:lang w:val="en-AU"/>
        </w:rPr>
        <w:t>n</w:t>
      </w:r>
      <w:r w:rsidRPr="00CB4CEB">
        <w:rPr>
          <w:rFonts w:ascii="Times New Roman" w:hAnsi="Times New Roman" w:cs="Times New Roman"/>
          <w:sz w:val="24"/>
          <w:szCs w:val="24"/>
          <w:vertAlign w:val="subscript"/>
          <w:lang w:val="en-AU"/>
        </w:rPr>
        <w:t>B</w:t>
      </w:r>
      <w:proofErr w:type="spellEnd"/>
      <w:proofErr w:type="gramEnd"/>
      <w:r w:rsidRPr="00CB4CEB">
        <w:rPr>
          <w:rFonts w:ascii="Times New Roman" w:hAnsi="Times New Roman" w:cs="Times New Roman"/>
          <w:sz w:val="24"/>
          <w:szCs w:val="24"/>
          <w:vertAlign w:val="subscript"/>
          <w:lang w:val="en-AU"/>
        </w:rPr>
        <w:tab/>
      </w:r>
      <w:r w:rsidRPr="00CB4CEB">
        <w:rPr>
          <w:rFonts w:ascii="Times New Roman" w:hAnsi="Times New Roman" w:cs="Times New Roman"/>
          <w:sz w:val="24"/>
          <w:szCs w:val="24"/>
          <w:lang w:val="en-AU"/>
        </w:rPr>
        <w:t xml:space="preserve">= Number of students in control class </w:t>
      </w:r>
      <w:proofErr w:type="spellStart"/>
      <w:r w:rsidRPr="00CB4CEB">
        <w:rPr>
          <w:rFonts w:ascii="Times New Roman" w:hAnsi="Times New Roman" w:cs="Times New Roman"/>
          <w:sz w:val="24"/>
          <w:szCs w:val="24"/>
          <w:lang w:val="en-AU"/>
        </w:rPr>
        <w:t>posttest</w:t>
      </w:r>
      <w:proofErr w:type="spellEnd"/>
    </w:p>
    <w:p w:rsidR="00974E83" w:rsidRPr="00CB4CEB" w:rsidRDefault="00974E83" w:rsidP="001A245D">
      <w:pPr>
        <w:pStyle w:val="NormalWeb"/>
        <w:shd w:val="clear" w:color="auto" w:fill="FFFFFF"/>
        <w:spacing w:before="0" w:beforeAutospacing="0" w:after="0" w:afterAutospacing="0" w:line="480" w:lineRule="auto"/>
        <w:ind w:left="1418" w:firstLine="4"/>
        <w:jc w:val="both"/>
        <w:textAlignment w:val="baseline"/>
        <w:rPr>
          <w:lang w:val="en-AU"/>
        </w:rPr>
      </w:pPr>
      <w:r w:rsidRPr="00CB4CEB">
        <w:rPr>
          <w:lang w:val="en-AU"/>
        </w:rPr>
        <w:t xml:space="preserve">1. Subtract 1 from the sample size to get the degrees of freedom. </w:t>
      </w:r>
    </w:p>
    <w:p w:rsidR="00974E83" w:rsidRPr="00CB4CEB" w:rsidRDefault="00974E83" w:rsidP="001A245D">
      <w:pPr>
        <w:pStyle w:val="NormalWeb"/>
        <w:shd w:val="clear" w:color="auto" w:fill="FFFFFF"/>
        <w:spacing w:before="0" w:beforeAutospacing="0" w:after="0" w:afterAutospacing="0" w:line="480" w:lineRule="auto"/>
        <w:ind w:left="1418"/>
        <w:jc w:val="both"/>
        <w:textAlignment w:val="baseline"/>
        <w:rPr>
          <w:lang w:val="en-AU"/>
        </w:rPr>
      </w:pPr>
      <w:r w:rsidRPr="00CB4CEB">
        <w:rPr>
          <w:lang w:val="en-AU"/>
        </w:rPr>
        <w:t>2. Find the </w:t>
      </w:r>
      <w:hyperlink r:id="rId15" w:history="1">
        <w:r w:rsidRPr="00CB4CEB">
          <w:rPr>
            <w:rStyle w:val="Hyperlink"/>
            <w:bdr w:val="none" w:sz="0" w:space="0" w:color="auto" w:frame="1"/>
            <w:lang w:val="en-AU"/>
          </w:rPr>
          <w:t>p-value</w:t>
        </w:r>
      </w:hyperlink>
      <w:r w:rsidRPr="00CB4CEB">
        <w:rPr>
          <w:lang w:val="en-AU"/>
        </w:rPr>
        <w:t> in the </w:t>
      </w:r>
      <w:hyperlink r:id="rId16" w:history="1">
        <w:r w:rsidRPr="00CB4CEB">
          <w:rPr>
            <w:rStyle w:val="Hyperlink"/>
            <w:bdr w:val="none" w:sz="0" w:space="0" w:color="auto" w:frame="1"/>
            <w:lang w:val="en-AU"/>
          </w:rPr>
          <w:t>t-table</w:t>
        </w:r>
      </w:hyperlink>
      <w:r w:rsidRPr="00CB4CEB">
        <w:rPr>
          <w:lang w:val="en-AU"/>
        </w:rPr>
        <w:t>, using the </w:t>
      </w:r>
      <w:hyperlink r:id="rId17" w:history="1">
        <w:r w:rsidRPr="00CB4CEB">
          <w:rPr>
            <w:rStyle w:val="Hyperlink"/>
            <w:bdr w:val="none" w:sz="0" w:space="0" w:color="auto" w:frame="1"/>
            <w:lang w:val="en-AU"/>
          </w:rPr>
          <w:t>degrees of freedom</w:t>
        </w:r>
      </w:hyperlink>
      <w:r w:rsidRPr="00CB4CEB">
        <w:rPr>
          <w:lang w:val="en-AU"/>
        </w:rPr>
        <w:t xml:space="preserve"> in Step 1, use 0.05 (5%). </w:t>
      </w:r>
    </w:p>
    <w:p w:rsidR="00974E83" w:rsidRPr="00CB4CEB" w:rsidRDefault="00974E83" w:rsidP="001A245D">
      <w:pPr>
        <w:pStyle w:val="NormalWeb"/>
        <w:shd w:val="clear" w:color="auto" w:fill="FFFFFF"/>
        <w:spacing w:before="0" w:beforeAutospacing="0" w:after="0" w:afterAutospacing="0" w:line="480" w:lineRule="auto"/>
        <w:ind w:left="1418"/>
        <w:jc w:val="both"/>
        <w:textAlignment w:val="baseline"/>
        <w:rPr>
          <w:lang w:val="en-AU"/>
        </w:rPr>
      </w:pPr>
      <w:r w:rsidRPr="00CB4CEB">
        <w:rPr>
          <w:lang w:val="en-AU"/>
        </w:rPr>
        <w:t>3. Compare t-table value from Step 2to calculated t-value. The calculated t-value is greater than the table value at an alpha level of .05. The p-value is less than the alpha level: p &lt;.05. We can reject the null hypothesis that there is no difference between means.</w:t>
      </w:r>
    </w:p>
    <w:p w:rsidR="00974E83" w:rsidRPr="00CB4CEB" w:rsidRDefault="00974E83" w:rsidP="001A245D">
      <w:pPr>
        <w:spacing w:after="0" w:line="480" w:lineRule="auto"/>
        <w:ind w:left="720" w:firstLine="720"/>
        <w:jc w:val="both"/>
        <w:rPr>
          <w:rFonts w:ascii="Times New Roman" w:hAnsi="Times New Roman" w:cs="Times New Roman"/>
          <w:sz w:val="24"/>
          <w:szCs w:val="24"/>
          <w:lang w:val="en-AU"/>
        </w:rPr>
      </w:pPr>
    </w:p>
    <w:p w:rsidR="00974E83" w:rsidRPr="00CB4CEB" w:rsidRDefault="00974E83" w:rsidP="001A245D">
      <w:pPr>
        <w:spacing w:after="0" w:line="480" w:lineRule="auto"/>
        <w:ind w:left="720"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While for hypothesis 3 to find out whether students’ reading competence in understanding descriptive text taught by picture to predict information is better than students who are not taught by it, using formula as follow:</w:t>
      </w:r>
    </w:p>
    <w:p w:rsidR="00974E83" w:rsidRPr="00CB4CEB" w:rsidRDefault="008D0B8E" w:rsidP="001A245D">
      <w:pPr>
        <w:tabs>
          <w:tab w:val="left" w:pos="720"/>
          <w:tab w:val="left" w:pos="1440"/>
          <w:tab w:val="left" w:pos="2160"/>
          <w:tab w:val="left" w:pos="3047"/>
        </w:tabs>
        <w:spacing w:after="0" w:line="480" w:lineRule="auto"/>
        <w:ind w:left="720" w:firstLine="720"/>
        <w:jc w:val="both"/>
        <w:rPr>
          <w:rFonts w:ascii="Times New Roman" w:hAnsi="Times New Roman" w:cs="Times New Roman"/>
          <w:i/>
          <w:sz w:val="24"/>
          <w:szCs w:val="24"/>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A &gt;</w:t>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lang w:val="en-AU"/>
        </w:rPr>
        <w:t>B</w:t>
      </w:r>
      <w:r w:rsidR="00974E83" w:rsidRPr="00CB4CEB">
        <w:rPr>
          <w:rFonts w:ascii="Times New Roman" w:hAnsi="Times New Roman" w:cs="Times New Roman"/>
          <w:i/>
          <w:sz w:val="24"/>
          <w:szCs w:val="24"/>
          <w:lang w:val="en-AU"/>
        </w:rPr>
        <w:tab/>
      </w:r>
      <w:r w:rsidR="00974E83" w:rsidRPr="00CB4CEB">
        <w:rPr>
          <w:rFonts w:ascii="Times New Roman" w:hAnsi="Times New Roman" w:cs="Times New Roman"/>
          <w:i/>
          <w:sz w:val="24"/>
          <w:szCs w:val="24"/>
          <w:lang w:val="en-AU"/>
        </w:rPr>
        <w:tab/>
      </w:r>
    </w:p>
    <w:p w:rsidR="00974E83" w:rsidRPr="00CB4CEB" w:rsidRDefault="008D0B8E" w:rsidP="001A245D">
      <w:pPr>
        <w:spacing w:after="0" w:line="480" w:lineRule="auto"/>
        <w:ind w:left="720" w:firstLine="720"/>
        <w:jc w:val="both"/>
        <w:rPr>
          <w:rFonts w:ascii="Times New Roman" w:hAnsi="Times New Roman" w:cs="Times New Roman"/>
          <w:sz w:val="24"/>
          <w:szCs w:val="24"/>
          <w:vertAlign w:val="subscript"/>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A</w:t>
      </w:r>
      <w:r w:rsidR="00974E83" w:rsidRPr="00CB4CEB">
        <w:rPr>
          <w:rFonts w:ascii="Times New Roman" w:hAnsi="Times New Roman" w:cs="Times New Roman"/>
          <w:sz w:val="24"/>
          <w:szCs w:val="24"/>
          <w:lang w:val="en-AU"/>
        </w:rPr>
        <w:t xml:space="preserve"> = mean score of the </w:t>
      </w:r>
      <w:proofErr w:type="spellStart"/>
      <w:r w:rsidR="00974E83" w:rsidRPr="00CB4CEB">
        <w:rPr>
          <w:rFonts w:ascii="Times New Roman" w:hAnsi="Times New Roman" w:cs="Times New Roman"/>
          <w:sz w:val="24"/>
          <w:szCs w:val="24"/>
          <w:lang w:val="en-AU"/>
        </w:rPr>
        <w:t>posttest</w:t>
      </w:r>
      <w:proofErr w:type="spellEnd"/>
      <w:r w:rsidR="00974E83" w:rsidRPr="00CB4CEB">
        <w:rPr>
          <w:rFonts w:ascii="Times New Roman" w:hAnsi="Times New Roman" w:cs="Times New Roman"/>
          <w:sz w:val="24"/>
          <w:szCs w:val="24"/>
          <w:lang w:val="en-AU"/>
        </w:rPr>
        <w:t xml:space="preserve"> of the experimental class</w:t>
      </w:r>
    </w:p>
    <w:p w:rsidR="00974E83" w:rsidRPr="00CB4CEB" w:rsidRDefault="008D0B8E" w:rsidP="001A245D">
      <w:pPr>
        <w:pStyle w:val="ListParagraph"/>
        <w:spacing w:after="0" w:line="480" w:lineRule="auto"/>
        <w:ind w:firstLine="720"/>
        <w:jc w:val="both"/>
        <w:rPr>
          <w:rFonts w:ascii="Times New Roman" w:hAnsi="Times New Roman" w:cs="Times New Roman"/>
          <w:sz w:val="24"/>
          <w:szCs w:val="24"/>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 xml:space="preserve">B </w:t>
      </w:r>
      <w:r w:rsidR="00974E83" w:rsidRPr="00CB4CEB">
        <w:rPr>
          <w:rFonts w:ascii="Times New Roman" w:hAnsi="Times New Roman" w:cs="Times New Roman"/>
          <w:sz w:val="24"/>
          <w:szCs w:val="24"/>
          <w:lang w:val="en-AU"/>
        </w:rPr>
        <w:t xml:space="preserve">= mean score of the </w:t>
      </w:r>
      <w:proofErr w:type="spellStart"/>
      <w:r w:rsidR="00974E83" w:rsidRPr="00CB4CEB">
        <w:rPr>
          <w:rFonts w:ascii="Times New Roman" w:hAnsi="Times New Roman" w:cs="Times New Roman"/>
          <w:sz w:val="24"/>
          <w:szCs w:val="24"/>
          <w:lang w:val="en-AU"/>
        </w:rPr>
        <w:t>posttest</w:t>
      </w:r>
      <w:proofErr w:type="spellEnd"/>
      <w:r w:rsidR="00974E83" w:rsidRPr="00CB4CEB">
        <w:rPr>
          <w:rFonts w:ascii="Times New Roman" w:hAnsi="Times New Roman" w:cs="Times New Roman"/>
          <w:sz w:val="24"/>
          <w:szCs w:val="24"/>
          <w:lang w:val="en-AU"/>
        </w:rPr>
        <w:t xml:space="preserve"> of the Control class</w:t>
      </w:r>
    </w:p>
    <w:p w:rsidR="00974E83" w:rsidRPr="00CB4CEB" w:rsidRDefault="00974E83" w:rsidP="001A245D">
      <w:pPr>
        <w:pStyle w:val="ListParagraph"/>
        <w:spacing w:after="0" w:line="480" w:lineRule="auto"/>
        <w:ind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It means that Ha is accepted and H0 is rejected</w:t>
      </w:r>
    </w:p>
    <w:p w:rsidR="00974E83" w:rsidRPr="00CB4CEB" w:rsidRDefault="00974E83" w:rsidP="001A245D">
      <w:pPr>
        <w:pStyle w:val="ListParagraph"/>
        <w:spacing w:after="0" w:line="480" w:lineRule="auto"/>
        <w:ind w:left="144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While</w:t>
      </w:r>
    </w:p>
    <w:p w:rsidR="00974E83" w:rsidRPr="00CB4CEB" w:rsidRDefault="008D0B8E" w:rsidP="001A245D">
      <w:pPr>
        <w:spacing w:after="0" w:line="480" w:lineRule="auto"/>
        <w:ind w:left="720" w:firstLine="720"/>
        <w:jc w:val="both"/>
        <w:rPr>
          <w:rFonts w:ascii="Times New Roman" w:hAnsi="Times New Roman" w:cs="Times New Roman"/>
          <w:i/>
          <w:sz w:val="24"/>
          <w:szCs w:val="24"/>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A &gt;</w:t>
      </w: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lang w:val="en-AU"/>
        </w:rPr>
        <w:t>B</w:t>
      </w:r>
      <w:r w:rsidR="00974E83" w:rsidRPr="00CB4CEB">
        <w:rPr>
          <w:rFonts w:ascii="Times New Roman" w:hAnsi="Times New Roman" w:cs="Times New Roman"/>
          <w:i/>
          <w:sz w:val="24"/>
          <w:szCs w:val="24"/>
          <w:lang w:val="en-AU"/>
        </w:rPr>
        <w:tab/>
      </w:r>
    </w:p>
    <w:p w:rsidR="00974E83" w:rsidRPr="00CB4CEB" w:rsidRDefault="008D0B8E" w:rsidP="001A245D">
      <w:pPr>
        <w:spacing w:after="0" w:line="480" w:lineRule="auto"/>
        <w:ind w:left="720" w:firstLine="720"/>
        <w:jc w:val="both"/>
        <w:rPr>
          <w:rFonts w:ascii="Times New Roman" w:hAnsi="Times New Roman" w:cs="Times New Roman"/>
          <w:sz w:val="24"/>
          <w:szCs w:val="24"/>
          <w:vertAlign w:val="subscript"/>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A</w:t>
      </w:r>
      <w:r w:rsidR="00974E83" w:rsidRPr="00CB4CEB">
        <w:rPr>
          <w:rFonts w:ascii="Times New Roman" w:hAnsi="Times New Roman" w:cs="Times New Roman"/>
          <w:sz w:val="24"/>
          <w:szCs w:val="24"/>
          <w:lang w:val="en-AU"/>
        </w:rPr>
        <w:t xml:space="preserve"> = mean score of the </w:t>
      </w:r>
      <w:proofErr w:type="spellStart"/>
      <w:r w:rsidR="00974E83" w:rsidRPr="00CB4CEB">
        <w:rPr>
          <w:rFonts w:ascii="Times New Roman" w:hAnsi="Times New Roman" w:cs="Times New Roman"/>
          <w:sz w:val="24"/>
          <w:szCs w:val="24"/>
          <w:lang w:val="en-AU"/>
        </w:rPr>
        <w:t>posttest</w:t>
      </w:r>
      <w:proofErr w:type="spellEnd"/>
      <w:r w:rsidR="00974E83" w:rsidRPr="00CB4CEB">
        <w:rPr>
          <w:rFonts w:ascii="Times New Roman" w:hAnsi="Times New Roman" w:cs="Times New Roman"/>
          <w:sz w:val="24"/>
          <w:szCs w:val="24"/>
          <w:lang w:val="en-AU"/>
        </w:rPr>
        <w:t xml:space="preserve"> of the experimental class</w:t>
      </w:r>
    </w:p>
    <w:p w:rsidR="00974E83" w:rsidRPr="00CB4CEB" w:rsidRDefault="008D0B8E" w:rsidP="001A245D">
      <w:pPr>
        <w:pStyle w:val="ListParagraph"/>
        <w:spacing w:after="0" w:line="480" w:lineRule="auto"/>
        <w:ind w:firstLine="720"/>
        <w:jc w:val="both"/>
        <w:rPr>
          <w:rFonts w:ascii="Times New Roman" w:hAnsi="Times New Roman" w:cs="Times New Roman"/>
          <w:sz w:val="24"/>
          <w:szCs w:val="24"/>
          <w:lang w:val="en-AU"/>
        </w:rPr>
      </w:pPr>
      <m:oMath>
        <m:acc>
          <m:accPr>
            <m:chr m:val="̅"/>
            <m:ctrlPr>
              <w:rPr>
                <w:rFonts w:ascii="Cambria Math" w:hAnsi="Cambria Math" w:cs="Times New Roman"/>
                <w:i/>
                <w:sz w:val="24"/>
                <w:szCs w:val="24"/>
                <w:lang w:val="en-AU"/>
              </w:rPr>
            </m:ctrlPr>
          </m:accPr>
          <m:e>
            <m:r>
              <w:rPr>
                <w:rFonts w:ascii="Cambria Math" w:hAnsi="Cambria Math" w:cs="Times New Roman"/>
                <w:sz w:val="24"/>
                <w:szCs w:val="24"/>
                <w:lang w:val="en-AU"/>
              </w:rPr>
              <m:t>x</m:t>
            </m:r>
          </m:e>
        </m:acc>
      </m:oMath>
      <w:r w:rsidR="00974E83" w:rsidRPr="00CB4CEB">
        <w:rPr>
          <w:rFonts w:ascii="Times New Roman" w:hAnsi="Times New Roman" w:cs="Times New Roman"/>
          <w:sz w:val="24"/>
          <w:szCs w:val="24"/>
          <w:vertAlign w:val="subscript"/>
          <w:lang w:val="en-AU"/>
        </w:rPr>
        <w:t xml:space="preserve">B </w:t>
      </w:r>
      <w:r w:rsidR="00974E83" w:rsidRPr="00CB4CEB">
        <w:rPr>
          <w:rFonts w:ascii="Times New Roman" w:hAnsi="Times New Roman" w:cs="Times New Roman"/>
          <w:sz w:val="24"/>
          <w:szCs w:val="24"/>
          <w:lang w:val="en-AU"/>
        </w:rPr>
        <w:t xml:space="preserve">= mean score of the </w:t>
      </w:r>
      <w:proofErr w:type="spellStart"/>
      <w:r w:rsidR="00974E83" w:rsidRPr="00CB4CEB">
        <w:rPr>
          <w:rFonts w:ascii="Times New Roman" w:hAnsi="Times New Roman" w:cs="Times New Roman"/>
          <w:sz w:val="24"/>
          <w:szCs w:val="24"/>
          <w:lang w:val="en-AU"/>
        </w:rPr>
        <w:t>posttest</w:t>
      </w:r>
      <w:proofErr w:type="spellEnd"/>
      <w:r w:rsidR="00974E83" w:rsidRPr="00CB4CEB">
        <w:rPr>
          <w:rFonts w:ascii="Times New Roman" w:hAnsi="Times New Roman" w:cs="Times New Roman"/>
          <w:sz w:val="24"/>
          <w:szCs w:val="24"/>
          <w:lang w:val="en-AU"/>
        </w:rPr>
        <w:t xml:space="preserve"> of the Control class</w:t>
      </w:r>
    </w:p>
    <w:p w:rsidR="00974E83" w:rsidRPr="00CB4CEB" w:rsidRDefault="00974E83" w:rsidP="001A245D">
      <w:pPr>
        <w:pStyle w:val="ListParagraph"/>
        <w:spacing w:after="0" w:line="480" w:lineRule="auto"/>
        <w:ind w:firstLine="720"/>
        <w:jc w:val="both"/>
        <w:rPr>
          <w:rFonts w:ascii="Times New Roman" w:hAnsi="Times New Roman" w:cs="Times New Roman"/>
          <w:sz w:val="24"/>
          <w:szCs w:val="24"/>
          <w:lang w:val="en-AU"/>
        </w:rPr>
      </w:pPr>
      <w:r w:rsidRPr="00CB4CEB">
        <w:rPr>
          <w:rFonts w:ascii="Times New Roman" w:hAnsi="Times New Roman" w:cs="Times New Roman"/>
          <w:sz w:val="24"/>
          <w:szCs w:val="24"/>
          <w:lang w:val="en-AU"/>
        </w:rPr>
        <w:t>It means that H0 is accepted and Ha is rejected</w:t>
      </w:r>
    </w:p>
    <w:p w:rsidR="00974E83" w:rsidRPr="00130A38" w:rsidRDefault="00974E83" w:rsidP="00130A38">
      <w:pPr>
        <w:spacing w:after="0" w:line="480" w:lineRule="auto"/>
        <w:jc w:val="both"/>
        <w:rPr>
          <w:rFonts w:ascii="Times New Roman" w:hAnsi="Times New Roman" w:cs="Times New Roman"/>
          <w:sz w:val="24"/>
          <w:szCs w:val="24"/>
        </w:rPr>
      </w:pPr>
    </w:p>
    <w:p w:rsidR="00974E83" w:rsidRPr="00CB4CEB" w:rsidRDefault="00974E83" w:rsidP="001A245D">
      <w:pPr>
        <w:pStyle w:val="ListParagraph"/>
        <w:spacing w:after="0" w:line="480" w:lineRule="auto"/>
        <w:ind w:firstLine="720"/>
        <w:jc w:val="both"/>
        <w:rPr>
          <w:rFonts w:ascii="Times New Roman" w:hAnsi="Times New Roman" w:cs="Times New Roman"/>
          <w:sz w:val="24"/>
          <w:szCs w:val="24"/>
          <w:lang w:val="id-ID"/>
        </w:rPr>
      </w:pPr>
    </w:p>
    <w:p w:rsidR="00974E83" w:rsidRPr="00CB4CEB" w:rsidRDefault="00974E83" w:rsidP="001A245D">
      <w:pPr>
        <w:pStyle w:val="BodyText"/>
        <w:spacing w:line="480" w:lineRule="auto"/>
        <w:jc w:val="center"/>
        <w:rPr>
          <w:b/>
          <w:lang w:val="en-GB"/>
        </w:rPr>
      </w:pPr>
      <w:r w:rsidRPr="00CB4CEB">
        <w:rPr>
          <w:b/>
          <w:lang w:val="en-GB"/>
        </w:rPr>
        <w:lastRenderedPageBreak/>
        <w:t>CHAPTER IV</w:t>
      </w:r>
    </w:p>
    <w:p w:rsidR="00974E83" w:rsidRPr="00CB4CEB" w:rsidRDefault="00974E83" w:rsidP="001A245D">
      <w:pPr>
        <w:pStyle w:val="BodyText"/>
        <w:spacing w:line="480" w:lineRule="auto"/>
        <w:jc w:val="center"/>
        <w:rPr>
          <w:b/>
          <w:lang w:val="en-GB"/>
        </w:rPr>
      </w:pPr>
      <w:r w:rsidRPr="00CB4CEB">
        <w:rPr>
          <w:b/>
          <w:lang w:val="en-GB"/>
        </w:rPr>
        <w:t>FINDINGS AND DISCUSSIONS</w:t>
      </w:r>
    </w:p>
    <w:p w:rsidR="00974E83" w:rsidRPr="00CB4CEB" w:rsidRDefault="00974E83" w:rsidP="00974E83">
      <w:pPr>
        <w:pStyle w:val="BodyText"/>
        <w:numPr>
          <w:ilvl w:val="0"/>
          <w:numId w:val="20"/>
        </w:numPr>
        <w:spacing w:line="480" w:lineRule="auto"/>
        <w:ind w:left="426"/>
        <w:jc w:val="both"/>
        <w:rPr>
          <w:b/>
          <w:lang w:val="en-GB"/>
        </w:rPr>
      </w:pPr>
      <w:r w:rsidRPr="00CB4CEB">
        <w:rPr>
          <w:b/>
          <w:lang w:val="en-GB"/>
        </w:rPr>
        <w:t>Findings</w:t>
      </w:r>
    </w:p>
    <w:p w:rsidR="00974E83" w:rsidRPr="00CB4CEB" w:rsidRDefault="00974E83" w:rsidP="00974E83">
      <w:pPr>
        <w:pStyle w:val="BodyText"/>
        <w:numPr>
          <w:ilvl w:val="0"/>
          <w:numId w:val="21"/>
        </w:numPr>
        <w:spacing w:line="480" w:lineRule="auto"/>
        <w:jc w:val="both"/>
        <w:rPr>
          <w:b/>
          <w:lang w:val="en-GB"/>
        </w:rPr>
      </w:pPr>
      <w:r w:rsidRPr="00CB4CEB">
        <w:rPr>
          <w:b/>
          <w:lang w:val="en-GB"/>
        </w:rPr>
        <w:t>Description of the Data</w:t>
      </w:r>
    </w:p>
    <w:p w:rsidR="00974E83" w:rsidRPr="00CB4CEB" w:rsidRDefault="00974E83" w:rsidP="001A245D">
      <w:pPr>
        <w:pStyle w:val="BodyText"/>
        <w:spacing w:line="480" w:lineRule="auto"/>
        <w:ind w:left="720" w:firstLine="720"/>
        <w:jc w:val="both"/>
        <w:rPr>
          <w:lang w:val="en-GB"/>
        </w:rPr>
      </w:pPr>
      <w:r w:rsidRPr="00CB4CEB">
        <w:rPr>
          <w:lang w:val="en-GB"/>
        </w:rPr>
        <w:t>In this section, researcher would like to describe the finding from pre-test and post-test.</w:t>
      </w:r>
    </w:p>
    <w:p w:rsidR="00974E83" w:rsidRPr="00CB4CEB" w:rsidRDefault="00974E83" w:rsidP="00974E83">
      <w:pPr>
        <w:pStyle w:val="BodyText"/>
        <w:numPr>
          <w:ilvl w:val="0"/>
          <w:numId w:val="22"/>
        </w:numPr>
        <w:spacing w:line="480" w:lineRule="auto"/>
        <w:ind w:left="1134"/>
        <w:jc w:val="both"/>
        <w:rPr>
          <w:b/>
          <w:lang w:val="en-GB"/>
        </w:rPr>
      </w:pPr>
      <w:r w:rsidRPr="00CB4CEB">
        <w:rPr>
          <w:b/>
          <w:lang w:val="en-GB"/>
        </w:rPr>
        <w:t>Data from the Pre-test of Experimental and Control Group</w:t>
      </w:r>
    </w:p>
    <w:p w:rsidR="00974E83" w:rsidRPr="00CB4CEB" w:rsidRDefault="00974E83" w:rsidP="001A245D">
      <w:pPr>
        <w:pStyle w:val="BodyText"/>
        <w:spacing w:line="480" w:lineRule="auto"/>
        <w:ind w:left="1134" w:firstLine="720"/>
        <w:jc w:val="both"/>
        <w:rPr>
          <w:lang w:val="en-GB"/>
        </w:rPr>
      </w:pPr>
      <w:r w:rsidRPr="00CB4CEB">
        <w:rPr>
          <w:lang w:val="en-GB"/>
        </w:rPr>
        <w:t>Pre-test was data analysis that had been given by the researcher at the first meeting before conducting the treatment for experimental class by using picture to predict information and treatment for control class without using picture to predict information.</w:t>
      </w:r>
    </w:p>
    <w:p w:rsidR="00974E83" w:rsidRPr="00CB4CEB" w:rsidRDefault="00974E83" w:rsidP="001A245D">
      <w:pPr>
        <w:pStyle w:val="BodyText"/>
        <w:spacing w:line="480" w:lineRule="auto"/>
        <w:ind w:left="1134" w:firstLine="720"/>
        <w:jc w:val="both"/>
        <w:rPr>
          <w:lang w:val="en-GB"/>
        </w:rPr>
      </w:pPr>
      <w:r w:rsidRPr="00CB4CEB">
        <w:rPr>
          <w:lang w:val="en-GB"/>
        </w:rPr>
        <w:t>The analysis of raw pre-test scores attained by the experimental group was as follows:</w:t>
      </w:r>
    </w:p>
    <w:p w:rsidR="00974E83" w:rsidRPr="00CB4CEB" w:rsidRDefault="00974E83" w:rsidP="001A245D">
      <w:pPr>
        <w:pStyle w:val="BodyText"/>
        <w:jc w:val="center"/>
        <w:rPr>
          <w:b/>
          <w:lang w:val="en-GB"/>
        </w:rPr>
      </w:pPr>
      <w:r w:rsidRPr="00CB4CEB">
        <w:rPr>
          <w:lang w:val="en-GB"/>
        </w:rPr>
        <w:t>Table 4.1</w:t>
      </w:r>
    </w:p>
    <w:p w:rsidR="00974E83" w:rsidRPr="00CB4CEB" w:rsidRDefault="00974E83" w:rsidP="001A245D">
      <w:pPr>
        <w:pStyle w:val="BodyText"/>
        <w:jc w:val="center"/>
        <w:rPr>
          <w:b/>
          <w:lang w:val="en-GB"/>
        </w:rPr>
      </w:pPr>
      <w:r w:rsidRPr="00CB4CEB">
        <w:rPr>
          <w:b/>
          <w:lang w:val="en-GB"/>
        </w:rPr>
        <w:t>Pre-test Score of the Control and Experiment Class</w:t>
      </w:r>
    </w:p>
    <w:tbl>
      <w:tblPr>
        <w:tblStyle w:val="TableGrid"/>
        <w:tblW w:w="0" w:type="auto"/>
        <w:jc w:val="center"/>
        <w:tblLook w:val="04A0" w:firstRow="1" w:lastRow="0" w:firstColumn="1" w:lastColumn="0" w:noHBand="0" w:noVBand="1"/>
      </w:tblPr>
      <w:tblGrid>
        <w:gridCol w:w="2717"/>
        <w:gridCol w:w="2718"/>
        <w:gridCol w:w="2718"/>
      </w:tblGrid>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Score Range</w:t>
            </w:r>
          </w:p>
        </w:tc>
        <w:tc>
          <w:tcPr>
            <w:tcW w:w="2718" w:type="dxa"/>
            <w:vAlign w:val="center"/>
          </w:tcPr>
          <w:p w:rsidR="00974E83" w:rsidRPr="00CB4CEB" w:rsidRDefault="00974E83" w:rsidP="001A245D">
            <w:pPr>
              <w:jc w:val="center"/>
              <w:rPr>
                <w:color w:val="000000"/>
                <w:lang w:val="en-GB"/>
              </w:rPr>
            </w:pPr>
            <w:r w:rsidRPr="00CB4CEB">
              <w:rPr>
                <w:color w:val="000000"/>
                <w:lang w:val="en-GB"/>
              </w:rPr>
              <w:t>Control (f)</w:t>
            </w:r>
          </w:p>
        </w:tc>
        <w:tc>
          <w:tcPr>
            <w:tcW w:w="2718" w:type="dxa"/>
            <w:vAlign w:val="center"/>
          </w:tcPr>
          <w:p w:rsidR="00974E83" w:rsidRPr="00CB4CEB" w:rsidRDefault="00974E83" w:rsidP="001A245D">
            <w:pPr>
              <w:jc w:val="center"/>
              <w:rPr>
                <w:color w:val="000000"/>
                <w:lang w:val="en-GB"/>
              </w:rPr>
            </w:pPr>
            <w:r w:rsidRPr="00CB4CEB">
              <w:rPr>
                <w:color w:val="000000"/>
                <w:lang w:val="en-GB"/>
              </w:rPr>
              <w:t>Experiment(f)</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40-45</w:t>
            </w:r>
          </w:p>
        </w:tc>
        <w:tc>
          <w:tcPr>
            <w:tcW w:w="2718" w:type="dxa"/>
            <w:vAlign w:val="bottom"/>
          </w:tcPr>
          <w:p w:rsidR="00974E83" w:rsidRPr="00CB4CEB" w:rsidRDefault="00974E83" w:rsidP="001A245D">
            <w:pPr>
              <w:jc w:val="center"/>
              <w:rPr>
                <w:color w:val="000000"/>
              </w:rPr>
            </w:pPr>
            <w:r w:rsidRPr="00CB4CEB">
              <w:rPr>
                <w:color w:val="000000"/>
              </w:rPr>
              <w:t>2</w:t>
            </w:r>
          </w:p>
        </w:tc>
        <w:tc>
          <w:tcPr>
            <w:tcW w:w="2718" w:type="dxa"/>
            <w:vAlign w:val="bottom"/>
          </w:tcPr>
          <w:p w:rsidR="00974E83" w:rsidRPr="00CB4CEB" w:rsidRDefault="00974E83" w:rsidP="001A245D">
            <w:pPr>
              <w:jc w:val="center"/>
              <w:rPr>
                <w:color w:val="000000"/>
              </w:rPr>
            </w:pPr>
            <w:r w:rsidRPr="00CB4CEB">
              <w:rPr>
                <w:color w:val="000000"/>
              </w:rPr>
              <w:t>3</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46-51</w:t>
            </w:r>
          </w:p>
        </w:tc>
        <w:tc>
          <w:tcPr>
            <w:tcW w:w="2718" w:type="dxa"/>
            <w:vAlign w:val="bottom"/>
          </w:tcPr>
          <w:p w:rsidR="00974E83" w:rsidRPr="00CB4CEB" w:rsidRDefault="00974E83" w:rsidP="001A245D">
            <w:pPr>
              <w:jc w:val="center"/>
              <w:rPr>
                <w:color w:val="000000"/>
              </w:rPr>
            </w:pPr>
            <w:r w:rsidRPr="00CB4CEB">
              <w:rPr>
                <w:color w:val="000000"/>
              </w:rPr>
              <w:t>7</w:t>
            </w:r>
          </w:p>
        </w:tc>
        <w:tc>
          <w:tcPr>
            <w:tcW w:w="2718" w:type="dxa"/>
            <w:vAlign w:val="bottom"/>
          </w:tcPr>
          <w:p w:rsidR="00974E83" w:rsidRPr="00CB4CEB" w:rsidRDefault="00974E83" w:rsidP="001A245D">
            <w:pPr>
              <w:jc w:val="center"/>
              <w:rPr>
                <w:color w:val="000000"/>
              </w:rPr>
            </w:pPr>
            <w:r w:rsidRPr="00CB4CEB">
              <w:rPr>
                <w:color w:val="000000"/>
              </w:rPr>
              <w:t>5</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52-57</w:t>
            </w:r>
          </w:p>
        </w:tc>
        <w:tc>
          <w:tcPr>
            <w:tcW w:w="2718" w:type="dxa"/>
            <w:vAlign w:val="bottom"/>
          </w:tcPr>
          <w:p w:rsidR="00974E83" w:rsidRPr="00CB4CEB" w:rsidRDefault="00974E83" w:rsidP="001A245D">
            <w:pPr>
              <w:jc w:val="center"/>
              <w:rPr>
                <w:color w:val="000000"/>
              </w:rPr>
            </w:pPr>
            <w:r w:rsidRPr="00CB4CEB">
              <w:rPr>
                <w:color w:val="000000"/>
              </w:rPr>
              <w:t>4</w:t>
            </w:r>
          </w:p>
        </w:tc>
        <w:tc>
          <w:tcPr>
            <w:tcW w:w="2718" w:type="dxa"/>
            <w:vAlign w:val="bottom"/>
          </w:tcPr>
          <w:p w:rsidR="00974E83" w:rsidRPr="00CB4CEB" w:rsidRDefault="00974E83" w:rsidP="001A245D">
            <w:pPr>
              <w:jc w:val="center"/>
              <w:rPr>
                <w:color w:val="000000"/>
              </w:rPr>
            </w:pPr>
            <w:r w:rsidRPr="00CB4CEB">
              <w:rPr>
                <w:color w:val="000000"/>
              </w:rPr>
              <w:t>4</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58-63</w:t>
            </w:r>
          </w:p>
        </w:tc>
        <w:tc>
          <w:tcPr>
            <w:tcW w:w="2718" w:type="dxa"/>
            <w:vAlign w:val="bottom"/>
          </w:tcPr>
          <w:p w:rsidR="00974E83" w:rsidRPr="00CB4CEB" w:rsidRDefault="00974E83" w:rsidP="001A245D">
            <w:pPr>
              <w:jc w:val="center"/>
              <w:rPr>
                <w:color w:val="000000"/>
              </w:rPr>
            </w:pPr>
            <w:r w:rsidRPr="00CB4CEB">
              <w:rPr>
                <w:color w:val="000000"/>
              </w:rPr>
              <w:t>6</w:t>
            </w:r>
          </w:p>
        </w:tc>
        <w:tc>
          <w:tcPr>
            <w:tcW w:w="2718" w:type="dxa"/>
            <w:vAlign w:val="bottom"/>
          </w:tcPr>
          <w:p w:rsidR="00974E83" w:rsidRPr="00CB4CEB" w:rsidRDefault="00974E83" w:rsidP="001A245D">
            <w:pPr>
              <w:jc w:val="center"/>
              <w:rPr>
                <w:color w:val="000000"/>
              </w:rPr>
            </w:pPr>
            <w:r w:rsidRPr="00CB4CEB">
              <w:rPr>
                <w:color w:val="000000"/>
              </w:rPr>
              <w:t>10</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64-69</w:t>
            </w:r>
          </w:p>
        </w:tc>
        <w:tc>
          <w:tcPr>
            <w:tcW w:w="2718" w:type="dxa"/>
            <w:vAlign w:val="bottom"/>
          </w:tcPr>
          <w:p w:rsidR="00974E83" w:rsidRPr="00CB4CEB" w:rsidRDefault="00974E83" w:rsidP="001A245D">
            <w:pPr>
              <w:jc w:val="center"/>
              <w:rPr>
                <w:color w:val="000000"/>
              </w:rPr>
            </w:pPr>
            <w:r w:rsidRPr="00CB4CEB">
              <w:rPr>
                <w:color w:val="000000"/>
              </w:rPr>
              <w:t>6</w:t>
            </w:r>
          </w:p>
        </w:tc>
        <w:tc>
          <w:tcPr>
            <w:tcW w:w="2718" w:type="dxa"/>
            <w:vAlign w:val="bottom"/>
          </w:tcPr>
          <w:p w:rsidR="00974E83" w:rsidRPr="00CB4CEB" w:rsidRDefault="00974E83" w:rsidP="001A245D">
            <w:pPr>
              <w:jc w:val="center"/>
              <w:rPr>
                <w:color w:val="000000"/>
              </w:rPr>
            </w:pPr>
            <w:r w:rsidRPr="00CB4CEB">
              <w:rPr>
                <w:color w:val="000000"/>
              </w:rPr>
              <w:t>3</w:t>
            </w:r>
          </w:p>
        </w:tc>
      </w:tr>
      <w:tr w:rsidR="00974E83" w:rsidRPr="00CB4CEB" w:rsidTr="001A245D">
        <w:trPr>
          <w:jc w:val="center"/>
        </w:trPr>
        <w:tc>
          <w:tcPr>
            <w:tcW w:w="2717" w:type="dxa"/>
            <w:vAlign w:val="bottom"/>
          </w:tcPr>
          <w:p w:rsidR="00974E83" w:rsidRPr="00CB4CEB" w:rsidRDefault="00974E83" w:rsidP="001A245D">
            <w:pPr>
              <w:jc w:val="center"/>
              <w:rPr>
                <w:color w:val="000000"/>
              </w:rPr>
            </w:pPr>
            <w:r w:rsidRPr="00CB4CEB">
              <w:rPr>
                <w:color w:val="000000"/>
              </w:rPr>
              <w:t>70-75</w:t>
            </w:r>
          </w:p>
        </w:tc>
        <w:tc>
          <w:tcPr>
            <w:tcW w:w="2718" w:type="dxa"/>
            <w:vAlign w:val="bottom"/>
          </w:tcPr>
          <w:p w:rsidR="00974E83" w:rsidRPr="00CB4CEB" w:rsidRDefault="00974E83" w:rsidP="001A245D">
            <w:pPr>
              <w:jc w:val="center"/>
              <w:rPr>
                <w:color w:val="000000"/>
              </w:rPr>
            </w:pPr>
            <w:r w:rsidRPr="00CB4CEB">
              <w:rPr>
                <w:color w:val="000000"/>
              </w:rPr>
              <w:t>5</w:t>
            </w:r>
          </w:p>
        </w:tc>
        <w:tc>
          <w:tcPr>
            <w:tcW w:w="2718" w:type="dxa"/>
            <w:vAlign w:val="bottom"/>
          </w:tcPr>
          <w:p w:rsidR="00974E83" w:rsidRPr="00CB4CEB" w:rsidRDefault="00974E83" w:rsidP="001A245D">
            <w:pPr>
              <w:jc w:val="center"/>
              <w:rPr>
                <w:color w:val="000000"/>
              </w:rPr>
            </w:pPr>
            <w:r w:rsidRPr="00CB4CEB">
              <w:rPr>
                <w:color w:val="000000"/>
              </w:rPr>
              <w:t>5</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Total</w:t>
            </w:r>
          </w:p>
        </w:tc>
        <w:tc>
          <w:tcPr>
            <w:tcW w:w="2718" w:type="dxa"/>
            <w:vAlign w:val="center"/>
          </w:tcPr>
          <w:p w:rsidR="00974E83" w:rsidRPr="00CB4CEB" w:rsidRDefault="00974E83" w:rsidP="001A245D">
            <w:pPr>
              <w:jc w:val="center"/>
              <w:rPr>
                <w:color w:val="000000"/>
                <w:lang w:val="en-GB"/>
              </w:rPr>
            </w:pPr>
            <w:r w:rsidRPr="00CB4CEB">
              <w:rPr>
                <w:color w:val="000000"/>
                <w:lang w:val="en-GB"/>
              </w:rPr>
              <w:t>30</w:t>
            </w:r>
          </w:p>
        </w:tc>
        <w:tc>
          <w:tcPr>
            <w:tcW w:w="2718" w:type="dxa"/>
            <w:vAlign w:val="center"/>
          </w:tcPr>
          <w:p w:rsidR="00974E83" w:rsidRPr="00CB4CEB" w:rsidRDefault="00974E83" w:rsidP="001A245D">
            <w:pPr>
              <w:jc w:val="center"/>
              <w:rPr>
                <w:color w:val="000000"/>
                <w:lang w:val="en-GB"/>
              </w:rPr>
            </w:pPr>
            <w:r w:rsidRPr="00CB4CEB">
              <w:rPr>
                <w:color w:val="000000"/>
                <w:lang w:val="en-GB"/>
              </w:rPr>
              <w:t>30</w:t>
            </w:r>
          </w:p>
        </w:tc>
      </w:tr>
    </w:tbl>
    <w:p w:rsidR="00974E83" w:rsidRPr="00977CAE" w:rsidRDefault="00974E83" w:rsidP="00977CAE">
      <w:pPr>
        <w:pStyle w:val="BodyText"/>
        <w:spacing w:line="480" w:lineRule="auto"/>
        <w:ind w:left="1134" w:firstLine="720"/>
        <w:jc w:val="both"/>
        <w:rPr>
          <w:lang w:val="en-GB"/>
        </w:rPr>
      </w:pPr>
      <w:r w:rsidRPr="00CB4CEB">
        <w:rPr>
          <w:lang w:val="en-GB"/>
        </w:rPr>
        <w:t xml:space="preserve">Based on table 4.1, in control class there were 2 students in score range 40-45, 7 students in score range 46-51, 4 students in score range 52-57, 6 students in score range 58-63, 6 students in score range 64-69, 5 students in score range 70-75. Meanwhile in experimental class, there 3 students in score range 40-45, 5 students in score range 46-51, 4 students in score range 52-57, 10 students in score range 58-63, 3 students in score range 64-69, and 5 students in score range 70-75. The graphic of pre-test scores attained by the control and experiment class </w:t>
      </w:r>
      <w:r w:rsidRPr="00CB4CEB">
        <w:rPr>
          <w:lang w:val="en-GB"/>
        </w:rPr>
        <w:lastRenderedPageBreak/>
        <w:t>was as follows:</w:t>
      </w:r>
      <w:r w:rsidRPr="00CB4CEB">
        <w:rPr>
          <w:lang w:val="id-ID"/>
        </w:rPr>
        <w:tab/>
      </w:r>
    </w:p>
    <w:p w:rsidR="00974E83" w:rsidRPr="00CB4CEB" w:rsidRDefault="00974E83" w:rsidP="001A245D">
      <w:pPr>
        <w:pStyle w:val="BodyText"/>
        <w:jc w:val="center"/>
        <w:rPr>
          <w:b/>
          <w:lang w:val="en-GB"/>
        </w:rPr>
      </w:pPr>
      <w:r w:rsidRPr="00CB4CEB">
        <w:rPr>
          <w:b/>
          <w:lang w:val="en-GB"/>
        </w:rPr>
        <w:t>Pre-test Score of the Control and Experiment Class</w:t>
      </w:r>
    </w:p>
    <w:p w:rsidR="00974E83" w:rsidRDefault="00974E83" w:rsidP="001A245D">
      <w:pPr>
        <w:pStyle w:val="BodyText"/>
        <w:spacing w:line="480" w:lineRule="auto"/>
        <w:jc w:val="center"/>
        <w:rPr>
          <w:lang w:val="id-ID"/>
        </w:rPr>
      </w:pPr>
      <w:r w:rsidRPr="00CB4CEB">
        <w:rPr>
          <w:noProof/>
          <w:lang w:val="id-ID" w:eastAsia="id-ID" w:bidi="ar-SA"/>
        </w:rPr>
        <w:drawing>
          <wp:inline distT="0" distB="0" distL="0" distR="0" wp14:anchorId="119D292D" wp14:editId="55415600">
            <wp:extent cx="4572000" cy="27432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7CAE" w:rsidRPr="00977CAE" w:rsidRDefault="00977CAE" w:rsidP="001A245D">
      <w:pPr>
        <w:pStyle w:val="BodyText"/>
        <w:spacing w:line="480" w:lineRule="auto"/>
        <w:jc w:val="center"/>
        <w:rPr>
          <w:lang w:val="id-ID"/>
        </w:rPr>
      </w:pPr>
      <w:r w:rsidRPr="00CB4CEB">
        <w:rPr>
          <w:lang w:val="en-GB"/>
        </w:rPr>
        <w:t>Picture 4.</w:t>
      </w:r>
      <w:r w:rsidRPr="00CB4CEB">
        <w:rPr>
          <w:lang w:val="id-ID"/>
        </w:rPr>
        <w:t>1</w:t>
      </w:r>
    </w:p>
    <w:p w:rsidR="00974E83" w:rsidRPr="00CB4CEB" w:rsidRDefault="00974E83" w:rsidP="001A245D">
      <w:pPr>
        <w:pStyle w:val="BodyText"/>
        <w:spacing w:line="480" w:lineRule="auto"/>
        <w:ind w:left="1134" w:firstLine="720"/>
        <w:jc w:val="both"/>
        <w:rPr>
          <w:lang w:val="en-GB"/>
        </w:rPr>
      </w:pPr>
      <w:r w:rsidRPr="00CB4CEB">
        <w:rPr>
          <w:lang w:val="en-GB"/>
        </w:rPr>
        <w:t xml:space="preserve">Based on the calculation from the data that researcher got from pre-test, the lowest score of pre-test gained by the control class was 40 and the highest score was 73.The mean of the class was 59.03 the median was 60, standard deviation was 9.793, and the variance was 95.895. For the experiment class, the lowest score of pre-test gained by the control class was 43 and the highest score was 73. The mean of the class was 59.00, the median was 60, standard deviation was 9.229 and the variance was 85.172. The detail of the statistic can be viewed at the </w:t>
      </w:r>
      <w:r w:rsidRPr="00CB4CEB">
        <w:rPr>
          <w:b/>
          <w:lang w:val="en-GB"/>
        </w:rPr>
        <w:t>APPENDIX I</w:t>
      </w:r>
      <w:r w:rsidRPr="00CB4CEB">
        <w:rPr>
          <w:lang w:val="en-GB"/>
        </w:rPr>
        <w:t>.</w:t>
      </w:r>
    </w:p>
    <w:p w:rsidR="00974E83" w:rsidRPr="00CB4CEB" w:rsidRDefault="00974E83" w:rsidP="00974E83">
      <w:pPr>
        <w:pStyle w:val="BodyText"/>
        <w:numPr>
          <w:ilvl w:val="0"/>
          <w:numId w:val="22"/>
        </w:numPr>
        <w:spacing w:line="480" w:lineRule="auto"/>
        <w:ind w:left="1134"/>
        <w:jc w:val="both"/>
        <w:rPr>
          <w:b/>
          <w:lang w:val="en-GB"/>
        </w:rPr>
      </w:pPr>
      <w:r w:rsidRPr="00CB4CEB">
        <w:rPr>
          <w:b/>
          <w:lang w:val="en-GB"/>
        </w:rPr>
        <w:t>Data from the Post-test of the Experimental and Control Group</w:t>
      </w:r>
    </w:p>
    <w:p w:rsidR="00974E83" w:rsidRPr="00CB4CEB" w:rsidRDefault="00974E83" w:rsidP="001A245D">
      <w:pPr>
        <w:pStyle w:val="BodyText"/>
        <w:spacing w:line="480" w:lineRule="auto"/>
        <w:ind w:left="1134" w:firstLine="720"/>
        <w:jc w:val="both"/>
        <w:rPr>
          <w:lang w:val="en-GB"/>
        </w:rPr>
      </w:pPr>
      <w:r w:rsidRPr="00CB4CEB">
        <w:rPr>
          <w:lang w:val="en-GB"/>
        </w:rPr>
        <w:t xml:space="preserve">The post-test was conducted at the end of the treatment in order to find out the effect of picture to predict information toward students’ test result in reading descriptive text. The post-test was given to the experiment and control group after treatment. Both group were given the same test material and time allocation. The data from the post-test score of the control and experimental class were as </w:t>
      </w:r>
      <w:r w:rsidRPr="00CB4CEB">
        <w:rPr>
          <w:lang w:val="en-GB"/>
        </w:rPr>
        <w:lastRenderedPageBreak/>
        <w:t>follows:</w:t>
      </w:r>
    </w:p>
    <w:p w:rsidR="00974E83" w:rsidRPr="00CB4CEB" w:rsidRDefault="00974E83" w:rsidP="001A245D">
      <w:pPr>
        <w:pStyle w:val="BodyText"/>
        <w:jc w:val="center"/>
      </w:pPr>
      <w:r w:rsidRPr="00CB4CEB">
        <w:rPr>
          <w:lang w:val="en-GB"/>
        </w:rPr>
        <w:t>Table 4.</w:t>
      </w:r>
      <w:r w:rsidRPr="00CB4CEB">
        <w:t>3</w:t>
      </w:r>
    </w:p>
    <w:p w:rsidR="00974E83" w:rsidRPr="00CB4CEB" w:rsidRDefault="00974E83" w:rsidP="001A245D">
      <w:pPr>
        <w:pStyle w:val="BodyText"/>
        <w:jc w:val="center"/>
        <w:rPr>
          <w:b/>
          <w:lang w:val="en-GB"/>
        </w:rPr>
      </w:pPr>
      <w:r w:rsidRPr="00CB4CEB">
        <w:rPr>
          <w:b/>
          <w:lang w:val="en-GB"/>
        </w:rPr>
        <w:t>Post-test Score of the Control and Experiment Class</w:t>
      </w:r>
    </w:p>
    <w:tbl>
      <w:tblPr>
        <w:tblStyle w:val="TableGrid"/>
        <w:tblW w:w="0" w:type="auto"/>
        <w:jc w:val="center"/>
        <w:tblLook w:val="04A0" w:firstRow="1" w:lastRow="0" w:firstColumn="1" w:lastColumn="0" w:noHBand="0" w:noVBand="1"/>
      </w:tblPr>
      <w:tblGrid>
        <w:gridCol w:w="2717"/>
        <w:gridCol w:w="2718"/>
        <w:gridCol w:w="2718"/>
      </w:tblGrid>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Range</w:t>
            </w:r>
          </w:p>
        </w:tc>
        <w:tc>
          <w:tcPr>
            <w:tcW w:w="2718" w:type="dxa"/>
            <w:vAlign w:val="center"/>
          </w:tcPr>
          <w:p w:rsidR="00974E83" w:rsidRPr="00CB4CEB" w:rsidRDefault="00974E83" w:rsidP="001A245D">
            <w:pPr>
              <w:jc w:val="center"/>
              <w:rPr>
                <w:color w:val="000000"/>
                <w:lang w:val="en-GB"/>
              </w:rPr>
            </w:pPr>
            <w:r w:rsidRPr="00CB4CEB">
              <w:rPr>
                <w:color w:val="000000"/>
                <w:lang w:val="en-GB"/>
              </w:rPr>
              <w:t>Control</w:t>
            </w:r>
          </w:p>
        </w:tc>
        <w:tc>
          <w:tcPr>
            <w:tcW w:w="2718" w:type="dxa"/>
            <w:vAlign w:val="center"/>
          </w:tcPr>
          <w:p w:rsidR="00974E83" w:rsidRPr="00CB4CEB" w:rsidRDefault="00974E83" w:rsidP="001A245D">
            <w:pPr>
              <w:jc w:val="center"/>
              <w:rPr>
                <w:color w:val="000000"/>
                <w:lang w:val="en-GB"/>
              </w:rPr>
            </w:pPr>
            <w:r w:rsidRPr="00CB4CEB">
              <w:rPr>
                <w:color w:val="000000"/>
                <w:lang w:val="en-GB"/>
              </w:rPr>
              <w:t>Experiment</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37-45</w:t>
            </w:r>
          </w:p>
        </w:tc>
        <w:tc>
          <w:tcPr>
            <w:tcW w:w="2718" w:type="dxa"/>
            <w:vAlign w:val="center"/>
          </w:tcPr>
          <w:p w:rsidR="00974E83" w:rsidRPr="00CB4CEB" w:rsidRDefault="00974E83" w:rsidP="001A245D">
            <w:pPr>
              <w:jc w:val="center"/>
              <w:rPr>
                <w:color w:val="000000"/>
              </w:rPr>
            </w:pPr>
            <w:r w:rsidRPr="00CB4CEB">
              <w:rPr>
                <w:color w:val="000000"/>
              </w:rPr>
              <w:t>1</w:t>
            </w:r>
          </w:p>
        </w:tc>
        <w:tc>
          <w:tcPr>
            <w:tcW w:w="2718" w:type="dxa"/>
            <w:vAlign w:val="center"/>
          </w:tcPr>
          <w:p w:rsidR="00974E83" w:rsidRPr="00CB4CEB" w:rsidRDefault="00974E83" w:rsidP="001A245D">
            <w:pPr>
              <w:jc w:val="center"/>
              <w:rPr>
                <w:color w:val="000000"/>
              </w:rPr>
            </w:pPr>
            <w:r w:rsidRPr="00CB4CEB">
              <w:rPr>
                <w:color w:val="000000"/>
              </w:rPr>
              <w:t>0</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46-54</w:t>
            </w:r>
          </w:p>
        </w:tc>
        <w:tc>
          <w:tcPr>
            <w:tcW w:w="2718" w:type="dxa"/>
            <w:vAlign w:val="center"/>
          </w:tcPr>
          <w:p w:rsidR="00974E83" w:rsidRPr="00CB4CEB" w:rsidRDefault="00974E83" w:rsidP="001A245D">
            <w:pPr>
              <w:jc w:val="center"/>
              <w:rPr>
                <w:color w:val="000000"/>
              </w:rPr>
            </w:pPr>
            <w:r w:rsidRPr="00CB4CEB">
              <w:rPr>
                <w:color w:val="000000"/>
              </w:rPr>
              <w:t>4</w:t>
            </w:r>
          </w:p>
        </w:tc>
        <w:tc>
          <w:tcPr>
            <w:tcW w:w="2718" w:type="dxa"/>
            <w:vAlign w:val="center"/>
          </w:tcPr>
          <w:p w:rsidR="00974E83" w:rsidRPr="00CB4CEB" w:rsidRDefault="00974E83" w:rsidP="001A245D">
            <w:pPr>
              <w:jc w:val="center"/>
              <w:rPr>
                <w:color w:val="000000"/>
              </w:rPr>
            </w:pPr>
            <w:r w:rsidRPr="00CB4CEB">
              <w:rPr>
                <w:color w:val="000000"/>
              </w:rPr>
              <w:t>2</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55-63</w:t>
            </w:r>
          </w:p>
        </w:tc>
        <w:tc>
          <w:tcPr>
            <w:tcW w:w="2718" w:type="dxa"/>
            <w:vAlign w:val="center"/>
          </w:tcPr>
          <w:p w:rsidR="00974E83" w:rsidRPr="00CB4CEB" w:rsidRDefault="00974E83" w:rsidP="001A245D">
            <w:pPr>
              <w:jc w:val="center"/>
              <w:rPr>
                <w:color w:val="000000"/>
              </w:rPr>
            </w:pPr>
            <w:r w:rsidRPr="00CB4CEB">
              <w:rPr>
                <w:color w:val="000000"/>
              </w:rPr>
              <w:t>12</w:t>
            </w:r>
          </w:p>
        </w:tc>
        <w:tc>
          <w:tcPr>
            <w:tcW w:w="2718" w:type="dxa"/>
            <w:vAlign w:val="center"/>
          </w:tcPr>
          <w:p w:rsidR="00974E83" w:rsidRPr="00CB4CEB" w:rsidRDefault="00974E83" w:rsidP="001A245D">
            <w:pPr>
              <w:jc w:val="center"/>
              <w:rPr>
                <w:color w:val="000000"/>
              </w:rPr>
            </w:pPr>
            <w:r w:rsidRPr="00CB4CEB">
              <w:rPr>
                <w:color w:val="000000"/>
              </w:rPr>
              <w:t>5</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64-72</w:t>
            </w:r>
          </w:p>
        </w:tc>
        <w:tc>
          <w:tcPr>
            <w:tcW w:w="2718" w:type="dxa"/>
            <w:vAlign w:val="center"/>
          </w:tcPr>
          <w:p w:rsidR="00974E83" w:rsidRPr="00CB4CEB" w:rsidRDefault="00974E83" w:rsidP="001A245D">
            <w:pPr>
              <w:jc w:val="center"/>
              <w:rPr>
                <w:color w:val="000000"/>
              </w:rPr>
            </w:pPr>
            <w:r w:rsidRPr="00CB4CEB">
              <w:rPr>
                <w:color w:val="000000"/>
              </w:rPr>
              <w:t>7</w:t>
            </w:r>
          </w:p>
        </w:tc>
        <w:tc>
          <w:tcPr>
            <w:tcW w:w="2718" w:type="dxa"/>
            <w:vAlign w:val="center"/>
          </w:tcPr>
          <w:p w:rsidR="00974E83" w:rsidRPr="00CB4CEB" w:rsidRDefault="00974E83" w:rsidP="001A245D">
            <w:pPr>
              <w:jc w:val="center"/>
              <w:rPr>
                <w:color w:val="000000"/>
              </w:rPr>
            </w:pPr>
            <w:r w:rsidRPr="00CB4CEB">
              <w:rPr>
                <w:color w:val="000000"/>
              </w:rPr>
              <w:t>7</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73-81</w:t>
            </w:r>
          </w:p>
        </w:tc>
        <w:tc>
          <w:tcPr>
            <w:tcW w:w="2718" w:type="dxa"/>
            <w:vAlign w:val="center"/>
          </w:tcPr>
          <w:p w:rsidR="00974E83" w:rsidRPr="00CB4CEB" w:rsidRDefault="00974E83" w:rsidP="001A245D">
            <w:pPr>
              <w:jc w:val="center"/>
              <w:rPr>
                <w:color w:val="000000"/>
              </w:rPr>
            </w:pPr>
            <w:r w:rsidRPr="00CB4CEB">
              <w:rPr>
                <w:color w:val="000000"/>
              </w:rPr>
              <w:t>5</w:t>
            </w:r>
          </w:p>
        </w:tc>
        <w:tc>
          <w:tcPr>
            <w:tcW w:w="2718" w:type="dxa"/>
            <w:vAlign w:val="center"/>
          </w:tcPr>
          <w:p w:rsidR="00974E83" w:rsidRPr="00CB4CEB" w:rsidRDefault="00974E83" w:rsidP="001A245D">
            <w:pPr>
              <w:jc w:val="center"/>
              <w:rPr>
                <w:color w:val="000000"/>
              </w:rPr>
            </w:pPr>
            <w:r w:rsidRPr="00CB4CEB">
              <w:rPr>
                <w:color w:val="000000"/>
              </w:rPr>
              <w:t>9</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82-90</w:t>
            </w:r>
          </w:p>
        </w:tc>
        <w:tc>
          <w:tcPr>
            <w:tcW w:w="2718" w:type="dxa"/>
            <w:vAlign w:val="center"/>
          </w:tcPr>
          <w:p w:rsidR="00974E83" w:rsidRPr="00CB4CEB" w:rsidRDefault="00974E83" w:rsidP="001A245D">
            <w:pPr>
              <w:jc w:val="center"/>
              <w:rPr>
                <w:color w:val="000000"/>
              </w:rPr>
            </w:pPr>
            <w:r w:rsidRPr="00CB4CEB">
              <w:rPr>
                <w:color w:val="000000"/>
              </w:rPr>
              <w:t>1</w:t>
            </w:r>
          </w:p>
        </w:tc>
        <w:tc>
          <w:tcPr>
            <w:tcW w:w="2718" w:type="dxa"/>
            <w:vAlign w:val="center"/>
          </w:tcPr>
          <w:p w:rsidR="00974E83" w:rsidRPr="00CB4CEB" w:rsidRDefault="00974E83" w:rsidP="001A245D">
            <w:pPr>
              <w:jc w:val="center"/>
              <w:rPr>
                <w:color w:val="000000"/>
              </w:rPr>
            </w:pPr>
            <w:r w:rsidRPr="00CB4CEB">
              <w:rPr>
                <w:color w:val="000000"/>
              </w:rPr>
              <w:t>9</w:t>
            </w:r>
          </w:p>
        </w:tc>
      </w:tr>
      <w:tr w:rsidR="00974E83" w:rsidRPr="00CB4CEB" w:rsidTr="001A245D">
        <w:trPr>
          <w:jc w:val="center"/>
        </w:trPr>
        <w:tc>
          <w:tcPr>
            <w:tcW w:w="2717" w:type="dxa"/>
            <w:vAlign w:val="center"/>
          </w:tcPr>
          <w:p w:rsidR="00974E83" w:rsidRPr="00CB4CEB" w:rsidRDefault="00974E83" w:rsidP="001A245D">
            <w:pPr>
              <w:jc w:val="center"/>
              <w:rPr>
                <w:color w:val="000000"/>
                <w:lang w:val="en-GB"/>
              </w:rPr>
            </w:pPr>
            <w:r w:rsidRPr="00CB4CEB">
              <w:rPr>
                <w:color w:val="000000"/>
                <w:lang w:val="en-GB"/>
              </w:rPr>
              <w:t>Total</w:t>
            </w:r>
          </w:p>
        </w:tc>
        <w:tc>
          <w:tcPr>
            <w:tcW w:w="2718" w:type="dxa"/>
            <w:vAlign w:val="center"/>
          </w:tcPr>
          <w:p w:rsidR="00974E83" w:rsidRPr="00CB4CEB" w:rsidRDefault="00974E83" w:rsidP="001A245D">
            <w:pPr>
              <w:jc w:val="center"/>
              <w:rPr>
                <w:color w:val="000000"/>
              </w:rPr>
            </w:pPr>
            <w:r w:rsidRPr="00CB4CEB">
              <w:rPr>
                <w:color w:val="000000"/>
              </w:rPr>
              <w:t>30</w:t>
            </w:r>
          </w:p>
        </w:tc>
        <w:tc>
          <w:tcPr>
            <w:tcW w:w="2718" w:type="dxa"/>
            <w:vAlign w:val="center"/>
          </w:tcPr>
          <w:p w:rsidR="00974E83" w:rsidRPr="00CB4CEB" w:rsidRDefault="00974E83" w:rsidP="001A245D">
            <w:pPr>
              <w:jc w:val="center"/>
              <w:rPr>
                <w:color w:val="000000"/>
              </w:rPr>
            </w:pPr>
            <w:r w:rsidRPr="00CB4CEB">
              <w:rPr>
                <w:color w:val="000000"/>
              </w:rPr>
              <w:t>30</w:t>
            </w:r>
          </w:p>
        </w:tc>
      </w:tr>
    </w:tbl>
    <w:p w:rsidR="00974E83" w:rsidRPr="00977CAE" w:rsidRDefault="00974E83" w:rsidP="00977CAE">
      <w:pPr>
        <w:pStyle w:val="BodyText"/>
        <w:spacing w:line="480" w:lineRule="auto"/>
        <w:ind w:left="1134" w:firstLine="720"/>
        <w:jc w:val="both"/>
        <w:rPr>
          <w:lang w:val="id-ID"/>
        </w:rPr>
      </w:pPr>
      <w:r w:rsidRPr="00CB4CEB">
        <w:rPr>
          <w:lang w:val="en-GB"/>
        </w:rPr>
        <w:t>Based on table 4.4, in control class there were 1 student in score range 37-45, 4 students in score range 46-54, 12 students in score range 55-63, 7 students in score range 73-81, 5 students in score range 73-81, there were a student in score range 82-90. While in experiment class, there were no student in score range 37-45, 2 students in score range 46-54, 5 students in score range 55-63, 7 students in score range 73-81, and 9 students in score range 82-90. The graphic of post-test scores attained by the control and experiment class was as follows:</w:t>
      </w:r>
    </w:p>
    <w:p w:rsidR="00974E83" w:rsidRPr="00CB4CEB" w:rsidRDefault="00974E83" w:rsidP="001A245D">
      <w:pPr>
        <w:pStyle w:val="BodyText"/>
        <w:jc w:val="center"/>
        <w:rPr>
          <w:noProof/>
          <w:lang w:eastAsia="id-ID" w:bidi="ar-SA"/>
        </w:rPr>
      </w:pPr>
      <w:r w:rsidRPr="00CB4CEB">
        <w:rPr>
          <w:b/>
          <w:lang w:val="en-GB"/>
        </w:rPr>
        <w:t>Post-test Score of the Control and Experiment Class</w:t>
      </w:r>
    </w:p>
    <w:p w:rsidR="00974E83" w:rsidRDefault="00974E83" w:rsidP="001A245D">
      <w:pPr>
        <w:pStyle w:val="BodyText"/>
        <w:spacing w:line="480" w:lineRule="auto"/>
        <w:jc w:val="center"/>
        <w:rPr>
          <w:lang w:val="id-ID"/>
        </w:rPr>
      </w:pPr>
      <w:r w:rsidRPr="00CB4CEB">
        <w:rPr>
          <w:noProof/>
          <w:lang w:val="id-ID" w:eastAsia="id-ID" w:bidi="ar-SA"/>
        </w:rPr>
        <w:drawing>
          <wp:inline distT="0" distB="0" distL="0" distR="0" wp14:anchorId="61A8D18D" wp14:editId="247BF626">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7CAE" w:rsidRPr="00977CAE" w:rsidRDefault="00977CAE" w:rsidP="001A245D">
      <w:pPr>
        <w:pStyle w:val="BodyText"/>
        <w:spacing w:line="480" w:lineRule="auto"/>
        <w:jc w:val="center"/>
        <w:rPr>
          <w:lang w:val="id-ID"/>
        </w:rPr>
      </w:pPr>
      <w:r w:rsidRPr="00CB4CEB">
        <w:rPr>
          <w:lang w:val="en-GB"/>
        </w:rPr>
        <w:t>Picture 4.</w:t>
      </w:r>
      <w:r w:rsidRPr="00CB4CEB">
        <w:rPr>
          <w:lang w:val="id-ID"/>
        </w:rPr>
        <w:t>2</w:t>
      </w:r>
    </w:p>
    <w:p w:rsidR="00974E83" w:rsidRPr="00CB4CEB" w:rsidRDefault="00974E83" w:rsidP="001A245D">
      <w:pPr>
        <w:pStyle w:val="BodyText"/>
        <w:spacing w:line="480" w:lineRule="auto"/>
        <w:ind w:left="1134" w:firstLine="720"/>
        <w:jc w:val="both"/>
        <w:rPr>
          <w:lang w:val="en-GB"/>
        </w:rPr>
      </w:pPr>
      <w:r w:rsidRPr="00CB4CEB">
        <w:rPr>
          <w:lang w:val="en-GB"/>
        </w:rPr>
        <w:t xml:space="preserve">Based on the calculation from the data that researcher got from post-test, the lowest score of post-test gained by the control class was 43 and the highest </w:t>
      </w:r>
      <w:r w:rsidRPr="00CB4CEB">
        <w:rPr>
          <w:lang w:val="en-GB"/>
        </w:rPr>
        <w:lastRenderedPageBreak/>
        <w:t xml:space="preserve">score was 90. The mean of the class was 64.87, the median was 63, standard deviation was 10.753, and the variance was 115.637. For the experiment class, the lowest score of post-test gained by the control class was 50 and the highest score was 90. The mean of the class was 72.43, the median was 73, standard deviation was 10.566, and the variance was 111.633. The detail of the statistic can be viewed at the </w:t>
      </w:r>
      <w:r w:rsidRPr="00CB4CEB">
        <w:rPr>
          <w:b/>
          <w:lang w:val="en-GB"/>
        </w:rPr>
        <w:t>APPENDIX II</w:t>
      </w:r>
      <w:r w:rsidRPr="00CB4CEB">
        <w:rPr>
          <w:lang w:val="en-GB"/>
        </w:rPr>
        <w:t>.</w:t>
      </w:r>
    </w:p>
    <w:p w:rsidR="00974E83" w:rsidRPr="00CB4CEB" w:rsidRDefault="00974E83" w:rsidP="00974E83">
      <w:pPr>
        <w:pStyle w:val="BodyText"/>
        <w:numPr>
          <w:ilvl w:val="0"/>
          <w:numId w:val="21"/>
        </w:numPr>
        <w:spacing w:line="480" w:lineRule="auto"/>
        <w:jc w:val="both"/>
        <w:rPr>
          <w:b/>
          <w:lang w:val="en-GB"/>
        </w:rPr>
      </w:pPr>
      <w:r w:rsidRPr="00CB4CEB">
        <w:rPr>
          <w:b/>
          <w:lang w:val="en-GB"/>
        </w:rPr>
        <w:t>Analysis of the Data</w:t>
      </w:r>
    </w:p>
    <w:p w:rsidR="00974E83" w:rsidRPr="00CB4CEB" w:rsidRDefault="00974E83" w:rsidP="001A245D">
      <w:pPr>
        <w:pStyle w:val="BodyText"/>
        <w:spacing w:line="480" w:lineRule="auto"/>
        <w:ind w:left="720" w:firstLine="720"/>
        <w:jc w:val="both"/>
        <w:rPr>
          <w:lang w:val="id-ID"/>
        </w:rPr>
      </w:pPr>
      <w:r w:rsidRPr="00CB4CEB">
        <w:rPr>
          <w:lang w:val="en-GB"/>
        </w:rPr>
        <w:t>In this section, the researcher would like to analyse the data from pre-test and post-test</w:t>
      </w:r>
    </w:p>
    <w:p w:rsidR="00974E83" w:rsidRPr="00CB4CEB" w:rsidRDefault="00974E83" w:rsidP="00974E83">
      <w:pPr>
        <w:pStyle w:val="BodyText"/>
        <w:numPr>
          <w:ilvl w:val="0"/>
          <w:numId w:val="23"/>
        </w:numPr>
        <w:spacing w:line="480" w:lineRule="auto"/>
        <w:ind w:left="1134"/>
        <w:jc w:val="both"/>
        <w:rPr>
          <w:b/>
          <w:lang w:val="en-GB"/>
        </w:rPr>
      </w:pPr>
      <w:r w:rsidRPr="00CB4CEB">
        <w:rPr>
          <w:b/>
          <w:lang w:val="en-GB"/>
        </w:rPr>
        <w:t>Normality Test of Pre-test Score of Control and Experiment Class</w:t>
      </w:r>
    </w:p>
    <w:p w:rsidR="00974E83" w:rsidRPr="00CB4CEB" w:rsidRDefault="00974E83" w:rsidP="001A245D">
      <w:pPr>
        <w:pStyle w:val="BodyText"/>
        <w:spacing w:line="480" w:lineRule="auto"/>
        <w:ind w:left="1134" w:firstLine="720"/>
        <w:jc w:val="both"/>
        <w:rPr>
          <w:lang w:val="en-ID"/>
        </w:rPr>
      </w:pPr>
      <w:r w:rsidRPr="00CB4CEB">
        <w:rPr>
          <w:lang w:val="en-GB"/>
        </w:rPr>
        <w:t xml:space="preserve">By analysing pre-test score of both classes using SPSS 22, the result used to find out whether the instrument was distributed normally or not. The Data was normal if Sig. (p value) &gt; 0.05 and was not normal if Sig. (p value) &lt; 0.05. The output of normality test using SPSS 22 was shown in table </w:t>
      </w:r>
      <w:r w:rsidRPr="00CB4CEB">
        <w:rPr>
          <w:lang w:val="id-ID"/>
        </w:rPr>
        <w:t>below</w:t>
      </w:r>
    </w:p>
    <w:p w:rsidR="00974E83" w:rsidRPr="00CB4CEB" w:rsidRDefault="00974E83" w:rsidP="001A245D">
      <w:pPr>
        <w:adjustRightInd w:val="0"/>
        <w:jc w:val="center"/>
        <w:rPr>
          <w:rFonts w:ascii="Times New Roman" w:hAnsi="Times New Roman" w:cs="Times New Roman"/>
          <w:b/>
          <w:sz w:val="24"/>
          <w:szCs w:val="24"/>
          <w:lang w:val="en-ID"/>
        </w:rPr>
      </w:pPr>
      <w:r w:rsidRPr="00CB4CEB">
        <w:rPr>
          <w:rFonts w:ascii="Times New Roman" w:hAnsi="Times New Roman" w:cs="Times New Roman"/>
          <w:b/>
          <w:sz w:val="24"/>
          <w:szCs w:val="24"/>
          <w:lang w:val="en-GB"/>
        </w:rPr>
        <w:t>Table 4</w:t>
      </w:r>
      <w:r w:rsidRPr="00CB4CEB">
        <w:rPr>
          <w:rFonts w:ascii="Times New Roman" w:hAnsi="Times New Roman" w:cs="Times New Roman"/>
          <w:b/>
          <w:sz w:val="24"/>
          <w:szCs w:val="24"/>
        </w:rPr>
        <w:t>.</w:t>
      </w:r>
      <w:r w:rsidRPr="00CB4CEB">
        <w:rPr>
          <w:rFonts w:ascii="Times New Roman" w:hAnsi="Times New Roman" w:cs="Times New Roman"/>
          <w:b/>
          <w:sz w:val="24"/>
          <w:szCs w:val="24"/>
          <w:lang w:val="en-ID"/>
        </w:rPr>
        <w:t>5</w:t>
      </w:r>
    </w:p>
    <w:p w:rsidR="00974E83" w:rsidRPr="00CB4CEB" w:rsidRDefault="00974E83" w:rsidP="001A245D">
      <w:pPr>
        <w:adjustRightInd w:val="0"/>
        <w:jc w:val="center"/>
        <w:rPr>
          <w:rFonts w:ascii="Times New Roman" w:hAnsi="Times New Roman" w:cs="Times New Roman"/>
          <w:b/>
          <w:sz w:val="24"/>
          <w:szCs w:val="24"/>
          <w:lang w:val="en-GB"/>
        </w:rPr>
      </w:pPr>
      <w:r w:rsidRPr="00CB4CEB">
        <w:rPr>
          <w:rFonts w:ascii="Times New Roman" w:hAnsi="Times New Roman" w:cs="Times New Roman"/>
          <w:b/>
          <w:sz w:val="24"/>
          <w:szCs w:val="24"/>
          <w:lang w:val="en-GB"/>
        </w:rPr>
        <w:t>Normality Test Using SPSS 22</w:t>
      </w:r>
    </w:p>
    <w:p w:rsidR="00974E83" w:rsidRPr="00CB4CEB" w:rsidRDefault="00974E83" w:rsidP="001A245D">
      <w:pPr>
        <w:adjustRightInd w:val="0"/>
        <w:rPr>
          <w:rFonts w:ascii="Times New Roman" w:hAnsi="Times New Roman" w:cs="Times New Roman"/>
          <w:sz w:val="24"/>
          <w:szCs w:val="24"/>
        </w:rPr>
      </w:pPr>
    </w:p>
    <w:tbl>
      <w:tblPr>
        <w:tblW w:w="6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009"/>
        <w:gridCol w:w="1009"/>
        <w:gridCol w:w="1010"/>
        <w:gridCol w:w="1010"/>
        <w:gridCol w:w="1010"/>
        <w:gridCol w:w="1010"/>
      </w:tblGrid>
      <w:tr w:rsidR="00974E83" w:rsidRPr="00CB4CEB" w:rsidTr="001A245D">
        <w:trPr>
          <w:cantSplit/>
          <w:jc w:val="center"/>
        </w:trPr>
        <w:tc>
          <w:tcPr>
            <w:tcW w:w="6956" w:type="dxa"/>
            <w:gridSpan w:val="7"/>
            <w:tcBorders>
              <w:top w:val="nil"/>
              <w:left w:val="nil"/>
              <w:bottom w:val="nil"/>
              <w:right w:val="nil"/>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b/>
                <w:bCs/>
                <w:color w:val="000000"/>
                <w:sz w:val="24"/>
                <w:szCs w:val="24"/>
              </w:rPr>
              <w:t>Tests of Normality</w:t>
            </w:r>
          </w:p>
        </w:tc>
      </w:tr>
      <w:tr w:rsidR="00974E83" w:rsidRPr="00CB4CEB" w:rsidTr="001A245D">
        <w:trPr>
          <w:cantSplit/>
          <w:jc w:val="center"/>
        </w:trPr>
        <w:tc>
          <w:tcPr>
            <w:tcW w:w="902" w:type="dxa"/>
            <w:vMerge w:val="restart"/>
            <w:tcBorders>
              <w:top w:val="single" w:sz="16" w:space="0" w:color="000000"/>
              <w:left w:val="single" w:sz="16" w:space="0" w:color="000000"/>
              <w:bottom w:val="nil"/>
              <w:right w:val="single" w:sz="16" w:space="0" w:color="000000"/>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p>
        </w:tc>
        <w:tc>
          <w:tcPr>
            <w:tcW w:w="3027" w:type="dxa"/>
            <w:gridSpan w:val="3"/>
            <w:tcBorders>
              <w:top w:val="single" w:sz="16" w:space="0" w:color="000000"/>
              <w:lef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Kolmogorov-Smirnov</w:t>
            </w:r>
            <w:r w:rsidRPr="00CB4CEB">
              <w:rPr>
                <w:rFonts w:ascii="Times New Roman" w:hAnsi="Times New Roman" w:cs="Times New Roman"/>
                <w:color w:val="000000"/>
                <w:sz w:val="24"/>
                <w:szCs w:val="24"/>
                <w:vertAlign w:val="superscript"/>
              </w:rPr>
              <w:t>a</w:t>
            </w:r>
          </w:p>
        </w:tc>
        <w:tc>
          <w:tcPr>
            <w:tcW w:w="3027" w:type="dxa"/>
            <w:gridSpan w:val="3"/>
            <w:tcBorders>
              <w:top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Shapiro-Wilk</w:t>
            </w:r>
          </w:p>
        </w:tc>
      </w:tr>
      <w:tr w:rsidR="00974E83" w:rsidRPr="00CB4CEB" w:rsidTr="001A245D">
        <w:trPr>
          <w:cantSplit/>
          <w:jc w:val="center"/>
        </w:trPr>
        <w:tc>
          <w:tcPr>
            <w:tcW w:w="902" w:type="dxa"/>
            <w:vMerge/>
            <w:tcBorders>
              <w:top w:val="single" w:sz="16" w:space="0" w:color="000000"/>
              <w:left w:val="single" w:sz="16" w:space="0" w:color="000000"/>
              <w:bottom w:val="nil"/>
              <w:right w:val="single" w:sz="16" w:space="0" w:color="000000"/>
            </w:tcBorders>
            <w:shd w:val="clear" w:color="auto" w:fill="FFFFFF"/>
          </w:tcPr>
          <w:p w:rsidR="00974E83" w:rsidRPr="00CB4CEB" w:rsidRDefault="00974E83" w:rsidP="001A245D">
            <w:pPr>
              <w:adjustRightInd w:val="0"/>
              <w:rPr>
                <w:rFonts w:ascii="Times New Roman" w:hAnsi="Times New Roman" w:cs="Times New Roman"/>
                <w:color w:val="000000"/>
                <w:sz w:val="24"/>
                <w:szCs w:val="24"/>
              </w:rPr>
            </w:pPr>
          </w:p>
        </w:tc>
        <w:tc>
          <w:tcPr>
            <w:tcW w:w="1009" w:type="dxa"/>
            <w:tcBorders>
              <w:left w:val="single" w:sz="16" w:space="0" w:color="000000"/>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df</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df</w:t>
            </w:r>
          </w:p>
        </w:tc>
        <w:tc>
          <w:tcPr>
            <w:tcW w:w="1009" w:type="dxa"/>
            <w:tcBorders>
              <w:bottom w:val="single" w:sz="16" w:space="0" w:color="000000"/>
              <w:righ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r>
      <w:tr w:rsidR="00974E83" w:rsidRPr="00CB4CEB" w:rsidTr="001A245D">
        <w:trPr>
          <w:cantSplit/>
          <w:jc w:val="center"/>
        </w:trPr>
        <w:tc>
          <w:tcPr>
            <w:tcW w:w="902" w:type="dxa"/>
            <w:tcBorders>
              <w:top w:val="single" w:sz="16" w:space="0" w:color="000000"/>
              <w:left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precont</w:t>
            </w:r>
          </w:p>
        </w:tc>
        <w:tc>
          <w:tcPr>
            <w:tcW w:w="1009" w:type="dxa"/>
            <w:tcBorders>
              <w:top w:val="single" w:sz="16" w:space="0" w:color="000000"/>
              <w:left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.159</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.052</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.935</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.068</w:t>
            </w:r>
          </w:p>
        </w:tc>
      </w:tr>
      <w:tr w:rsidR="00974E83" w:rsidRPr="00CB4CEB" w:rsidTr="001A245D">
        <w:trPr>
          <w:cantSplit/>
          <w:jc w:val="center"/>
        </w:trPr>
        <w:tc>
          <w:tcPr>
            <w:tcW w:w="902" w:type="dxa"/>
            <w:tcBorders>
              <w:top w:val="nil"/>
              <w:left w:val="single" w:sz="16" w:space="0" w:color="000000"/>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preexp</w:t>
            </w:r>
          </w:p>
        </w:tc>
        <w:tc>
          <w:tcPr>
            <w:tcW w:w="1009" w:type="dxa"/>
            <w:tcBorders>
              <w:top w:val="nil"/>
              <w:left w:val="single" w:sz="16" w:space="0" w:color="000000"/>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.143</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.119</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.941</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nil"/>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.099</w:t>
            </w:r>
          </w:p>
        </w:tc>
      </w:tr>
      <w:tr w:rsidR="00974E83" w:rsidRPr="00CB4CEB" w:rsidTr="001A245D">
        <w:trPr>
          <w:cantSplit/>
          <w:jc w:val="center"/>
        </w:trPr>
        <w:tc>
          <w:tcPr>
            <w:tcW w:w="6956" w:type="dxa"/>
            <w:gridSpan w:val="7"/>
            <w:tcBorders>
              <w:top w:val="nil"/>
              <w:left w:val="nil"/>
              <w:bottom w:val="nil"/>
              <w:right w:val="nil"/>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a. Lilliefors Significance Correction</w:t>
            </w:r>
          </w:p>
        </w:tc>
      </w:tr>
    </w:tbl>
    <w:p w:rsidR="00974E83" w:rsidRPr="00CB4CEB" w:rsidRDefault="00974E83" w:rsidP="001A245D">
      <w:pPr>
        <w:adjustRightInd w:val="0"/>
        <w:spacing w:line="400" w:lineRule="atLeast"/>
        <w:rPr>
          <w:rFonts w:ascii="Times New Roman" w:hAnsi="Times New Roman" w:cs="Times New Roman"/>
          <w:sz w:val="24"/>
          <w:szCs w:val="24"/>
        </w:rPr>
      </w:pPr>
    </w:p>
    <w:p w:rsidR="00974E83" w:rsidRPr="00CB4CEB" w:rsidRDefault="00974E83" w:rsidP="001A245D">
      <w:pPr>
        <w:pStyle w:val="BodyText"/>
        <w:spacing w:line="480" w:lineRule="auto"/>
        <w:ind w:left="1134" w:firstLine="720"/>
        <w:jc w:val="both"/>
        <w:rPr>
          <w:rFonts w:eastAsiaTheme="minorHAnsi"/>
          <w:color w:val="000000"/>
          <w:lang w:val="id-ID" w:bidi="ar-SA"/>
        </w:rPr>
      </w:pPr>
      <w:r w:rsidRPr="00CB4CEB">
        <w:rPr>
          <w:lang w:val="en-GB"/>
        </w:rPr>
        <w:t xml:space="preserve">Based on the table above the Sig. (p value) of both class was 0.052 and </w:t>
      </w:r>
      <w:r w:rsidRPr="00CB4CEB">
        <w:rPr>
          <w:lang w:val="en-GB"/>
        </w:rPr>
        <w:lastRenderedPageBreak/>
        <w:t xml:space="preserve">0.119 which were bigger than 0.05, it means that the data distributed normally. On the table above there were </w:t>
      </w:r>
      <w:r w:rsidRPr="00CB4CEB">
        <w:rPr>
          <w:rFonts w:eastAsiaTheme="minorHAnsi"/>
          <w:color w:val="000000"/>
          <w:lang w:val="en-GB" w:bidi="ar-SA"/>
        </w:rPr>
        <w:t>Kolmogorov-Smirnov and Shapiro-</w:t>
      </w:r>
      <w:proofErr w:type="spellStart"/>
      <w:r w:rsidRPr="00CB4CEB">
        <w:rPr>
          <w:rFonts w:eastAsiaTheme="minorHAnsi"/>
          <w:color w:val="000000"/>
          <w:lang w:val="en-GB" w:bidi="ar-SA"/>
        </w:rPr>
        <w:t>Wilk</w:t>
      </w:r>
      <w:proofErr w:type="spellEnd"/>
      <w:r w:rsidRPr="00CB4CEB">
        <w:rPr>
          <w:rFonts w:eastAsiaTheme="minorHAnsi"/>
          <w:color w:val="000000"/>
          <w:lang w:val="en-GB" w:bidi="ar-SA"/>
        </w:rPr>
        <w:t>, if the data was more than 50, it was better to use Kolmogorov-Smirnov. Since the data was more than 50, the researcher used Kolmogorov-Smirnov</w:t>
      </w:r>
    </w:p>
    <w:p w:rsidR="00974E83" w:rsidRPr="00CB4CEB" w:rsidRDefault="00974E83" w:rsidP="001A245D">
      <w:pPr>
        <w:pStyle w:val="BodyText"/>
        <w:spacing w:line="480" w:lineRule="auto"/>
        <w:ind w:left="1134" w:firstLine="720"/>
        <w:jc w:val="both"/>
        <w:rPr>
          <w:lang w:val="id-ID"/>
        </w:rPr>
      </w:pPr>
      <w:r w:rsidRPr="00CB4CEB">
        <w:rPr>
          <w:lang w:val="en-GB"/>
        </w:rPr>
        <w:t xml:space="preserve">The normality of pre-test data was used as the condition for the data can be analysed by using t test or not. This data were comparing with the post-test of experimental data for </w:t>
      </w:r>
      <w:proofErr w:type="spellStart"/>
      <w:r w:rsidRPr="00CB4CEB">
        <w:rPr>
          <w:lang w:val="en-GB"/>
        </w:rPr>
        <w:t>analyzing</w:t>
      </w:r>
      <w:proofErr w:type="spellEnd"/>
      <w:r w:rsidRPr="00CB4CEB">
        <w:rPr>
          <w:lang w:val="en-GB"/>
        </w:rPr>
        <w:t xml:space="preserve"> the hypothesis. So, by comparing both of the test, the hypothesis showed that there was significant different between experiment and control class.</w:t>
      </w:r>
    </w:p>
    <w:p w:rsidR="00974E83" w:rsidRPr="00CB4CEB" w:rsidRDefault="00974E83" w:rsidP="00974E83">
      <w:pPr>
        <w:pStyle w:val="BodyText"/>
        <w:numPr>
          <w:ilvl w:val="0"/>
          <w:numId w:val="23"/>
        </w:numPr>
        <w:spacing w:line="480" w:lineRule="auto"/>
        <w:ind w:left="1134"/>
        <w:jc w:val="both"/>
        <w:rPr>
          <w:b/>
          <w:lang w:val="en-GB"/>
        </w:rPr>
      </w:pPr>
      <w:r w:rsidRPr="00CB4CEB">
        <w:rPr>
          <w:b/>
          <w:lang w:val="en-GB"/>
        </w:rPr>
        <w:t>Normality Test of Post-test Score of Control and Experiment Class.</w:t>
      </w:r>
    </w:p>
    <w:p w:rsidR="00974E83" w:rsidRPr="00CB4CEB" w:rsidRDefault="00974E83" w:rsidP="001A245D">
      <w:pPr>
        <w:pStyle w:val="BodyText"/>
        <w:spacing w:line="480" w:lineRule="auto"/>
        <w:ind w:left="1134" w:firstLine="720"/>
        <w:jc w:val="both"/>
      </w:pPr>
      <w:r w:rsidRPr="00CB4CEB">
        <w:rPr>
          <w:lang w:val="en-GB"/>
        </w:rPr>
        <w:t xml:space="preserve">By </w:t>
      </w:r>
      <w:proofErr w:type="spellStart"/>
      <w:r w:rsidRPr="00CB4CEB">
        <w:rPr>
          <w:lang w:val="en-GB"/>
        </w:rPr>
        <w:t>analyzing</w:t>
      </w:r>
      <w:proofErr w:type="spellEnd"/>
      <w:r w:rsidRPr="00CB4CEB">
        <w:rPr>
          <w:lang w:val="en-GB"/>
        </w:rPr>
        <w:t xml:space="preserve"> the data using SPSS 22, the result was used to find out whether the instrument was distributed normally or not. The Data was normal if Sig. (p value) &gt; 0.05 and was not normal if Sig. (p value) &lt; 0.05. The output of normality test using SPSS 22 was shown in table </w:t>
      </w:r>
      <w:r w:rsidRPr="00CB4CEB">
        <w:rPr>
          <w:lang w:val="id-ID"/>
        </w:rPr>
        <w:t>below</w:t>
      </w:r>
    </w:p>
    <w:p w:rsidR="00974E83" w:rsidRPr="00CB4CEB" w:rsidRDefault="00974E83" w:rsidP="001A245D">
      <w:pPr>
        <w:adjustRightInd w:val="0"/>
        <w:jc w:val="center"/>
        <w:rPr>
          <w:rFonts w:ascii="Times New Roman" w:hAnsi="Times New Roman" w:cs="Times New Roman"/>
          <w:b/>
          <w:sz w:val="24"/>
          <w:szCs w:val="24"/>
          <w:lang w:val="en-ID"/>
        </w:rPr>
      </w:pPr>
      <w:r w:rsidRPr="00CB4CEB">
        <w:rPr>
          <w:rFonts w:ascii="Times New Roman" w:hAnsi="Times New Roman" w:cs="Times New Roman"/>
          <w:b/>
          <w:sz w:val="24"/>
          <w:szCs w:val="24"/>
          <w:lang w:val="en-GB"/>
        </w:rPr>
        <w:t>Table 4</w:t>
      </w:r>
      <w:r w:rsidRPr="00CB4CEB">
        <w:rPr>
          <w:rFonts w:ascii="Times New Roman" w:hAnsi="Times New Roman" w:cs="Times New Roman"/>
          <w:b/>
          <w:sz w:val="24"/>
          <w:szCs w:val="24"/>
        </w:rPr>
        <w:t>.</w:t>
      </w:r>
      <w:r w:rsidRPr="00CB4CEB">
        <w:rPr>
          <w:rFonts w:ascii="Times New Roman" w:hAnsi="Times New Roman" w:cs="Times New Roman"/>
          <w:b/>
          <w:sz w:val="24"/>
          <w:szCs w:val="24"/>
          <w:lang w:val="en-ID"/>
        </w:rPr>
        <w:t>6</w:t>
      </w:r>
    </w:p>
    <w:p w:rsidR="00974E83" w:rsidRPr="00CB4CEB" w:rsidRDefault="00974E83" w:rsidP="001A245D">
      <w:pPr>
        <w:pStyle w:val="BodyText"/>
        <w:jc w:val="center"/>
        <w:rPr>
          <w:rFonts w:eastAsiaTheme="minorHAnsi"/>
          <w:b/>
          <w:lang w:val="en-GB" w:bidi="ar-SA"/>
        </w:rPr>
      </w:pPr>
      <w:r w:rsidRPr="00CB4CEB">
        <w:rPr>
          <w:rFonts w:eastAsiaTheme="minorHAnsi"/>
          <w:b/>
          <w:lang w:val="en-GB" w:bidi="ar-SA"/>
        </w:rPr>
        <w:t>Normality Test Using SPSS 22</w:t>
      </w:r>
    </w:p>
    <w:p w:rsidR="00974E83" w:rsidRPr="00CB4CEB" w:rsidRDefault="00974E83" w:rsidP="001A245D">
      <w:pPr>
        <w:adjustRightInd w:val="0"/>
        <w:rPr>
          <w:rFonts w:ascii="Times New Roman" w:hAnsi="Times New Roman" w:cs="Times New Roman"/>
          <w:sz w:val="24"/>
          <w:szCs w:val="24"/>
        </w:rPr>
      </w:pPr>
    </w:p>
    <w:tbl>
      <w:tblPr>
        <w:tblW w:w="7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4"/>
        <w:gridCol w:w="1009"/>
        <w:gridCol w:w="1009"/>
        <w:gridCol w:w="1010"/>
        <w:gridCol w:w="1010"/>
        <w:gridCol w:w="1010"/>
        <w:gridCol w:w="1010"/>
      </w:tblGrid>
      <w:tr w:rsidR="00974E83" w:rsidRPr="00CB4CEB" w:rsidTr="001A245D">
        <w:trPr>
          <w:cantSplit/>
          <w:jc w:val="center"/>
        </w:trPr>
        <w:tc>
          <w:tcPr>
            <w:tcW w:w="7048" w:type="dxa"/>
            <w:gridSpan w:val="7"/>
            <w:tcBorders>
              <w:top w:val="nil"/>
              <w:left w:val="nil"/>
              <w:bottom w:val="nil"/>
              <w:right w:val="nil"/>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b/>
                <w:bCs/>
                <w:color w:val="000000"/>
                <w:sz w:val="24"/>
                <w:szCs w:val="24"/>
              </w:rPr>
              <w:t>Tests of Normality</w:t>
            </w:r>
          </w:p>
        </w:tc>
      </w:tr>
      <w:tr w:rsidR="00974E83" w:rsidRPr="00CB4CEB" w:rsidTr="001A245D">
        <w:trPr>
          <w:cantSplit/>
          <w:jc w:val="center"/>
        </w:trPr>
        <w:tc>
          <w:tcPr>
            <w:tcW w:w="994" w:type="dxa"/>
            <w:vMerge w:val="restart"/>
            <w:tcBorders>
              <w:top w:val="single" w:sz="16" w:space="0" w:color="000000"/>
              <w:left w:val="single" w:sz="16" w:space="0" w:color="000000"/>
              <w:bottom w:val="nil"/>
              <w:right w:val="single" w:sz="16" w:space="0" w:color="000000"/>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p>
        </w:tc>
        <w:tc>
          <w:tcPr>
            <w:tcW w:w="3027" w:type="dxa"/>
            <w:gridSpan w:val="3"/>
            <w:tcBorders>
              <w:top w:val="single" w:sz="16" w:space="0" w:color="000000"/>
              <w:lef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Kolmogorov-Smirnov</w:t>
            </w:r>
            <w:r w:rsidRPr="00CB4CEB">
              <w:rPr>
                <w:rFonts w:ascii="Times New Roman" w:hAnsi="Times New Roman" w:cs="Times New Roman"/>
                <w:color w:val="000000"/>
                <w:sz w:val="24"/>
                <w:szCs w:val="24"/>
                <w:vertAlign w:val="superscript"/>
              </w:rPr>
              <w:t>a</w:t>
            </w:r>
          </w:p>
        </w:tc>
        <w:tc>
          <w:tcPr>
            <w:tcW w:w="3027" w:type="dxa"/>
            <w:gridSpan w:val="3"/>
            <w:tcBorders>
              <w:top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Shapiro-Wilk</w:t>
            </w:r>
          </w:p>
        </w:tc>
      </w:tr>
      <w:tr w:rsidR="00974E83" w:rsidRPr="00CB4CEB" w:rsidTr="001A245D">
        <w:trPr>
          <w:cantSplit/>
          <w:jc w:val="center"/>
        </w:trPr>
        <w:tc>
          <w:tcPr>
            <w:tcW w:w="994" w:type="dxa"/>
            <w:vMerge/>
            <w:tcBorders>
              <w:top w:val="single" w:sz="16" w:space="0" w:color="000000"/>
              <w:left w:val="single" w:sz="16" w:space="0" w:color="000000"/>
              <w:bottom w:val="nil"/>
              <w:right w:val="single" w:sz="16" w:space="0" w:color="000000"/>
            </w:tcBorders>
            <w:shd w:val="clear" w:color="auto" w:fill="FFFFFF"/>
          </w:tcPr>
          <w:p w:rsidR="00974E83" w:rsidRPr="00CB4CEB" w:rsidRDefault="00974E83" w:rsidP="001A245D">
            <w:pPr>
              <w:adjustRightInd w:val="0"/>
              <w:rPr>
                <w:rFonts w:ascii="Times New Roman" w:hAnsi="Times New Roman" w:cs="Times New Roman"/>
                <w:color w:val="000000"/>
                <w:sz w:val="24"/>
                <w:szCs w:val="24"/>
              </w:rPr>
            </w:pPr>
          </w:p>
        </w:tc>
        <w:tc>
          <w:tcPr>
            <w:tcW w:w="1009" w:type="dxa"/>
            <w:tcBorders>
              <w:left w:val="single" w:sz="16" w:space="0" w:color="000000"/>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df</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c>
          <w:tcPr>
            <w:tcW w:w="1009" w:type="dxa"/>
            <w:tcBorders>
              <w:bottom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tcPr>
          <w:p w:rsidR="00974E83" w:rsidRPr="00CB4CEB" w:rsidRDefault="007F165C"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D</w:t>
            </w:r>
            <w:r w:rsidR="00974E83" w:rsidRPr="00CB4CEB">
              <w:rPr>
                <w:rFonts w:ascii="Times New Roman" w:hAnsi="Times New Roman" w:cs="Times New Roman"/>
                <w:color w:val="000000"/>
                <w:sz w:val="24"/>
                <w:szCs w:val="24"/>
              </w:rPr>
              <w:t>f</w:t>
            </w:r>
          </w:p>
        </w:tc>
        <w:tc>
          <w:tcPr>
            <w:tcW w:w="1009" w:type="dxa"/>
            <w:tcBorders>
              <w:bottom w:val="single" w:sz="16" w:space="0" w:color="000000"/>
              <w:righ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rPr>
            </w:pPr>
            <w:r w:rsidRPr="00CB4CEB">
              <w:rPr>
                <w:rFonts w:ascii="Times New Roman" w:hAnsi="Times New Roman" w:cs="Times New Roman"/>
                <w:color w:val="000000"/>
                <w:sz w:val="24"/>
                <w:szCs w:val="24"/>
              </w:rPr>
              <w:t>Sig.</w:t>
            </w:r>
          </w:p>
        </w:tc>
      </w:tr>
      <w:tr w:rsidR="00974E83" w:rsidRPr="00CB4CEB" w:rsidTr="001A245D">
        <w:trPr>
          <w:cantSplit/>
          <w:jc w:val="center"/>
        </w:trPr>
        <w:tc>
          <w:tcPr>
            <w:tcW w:w="994" w:type="dxa"/>
            <w:tcBorders>
              <w:top w:val="single" w:sz="16" w:space="0" w:color="000000"/>
              <w:left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postcont</w:t>
            </w:r>
          </w:p>
        </w:tc>
        <w:tc>
          <w:tcPr>
            <w:tcW w:w="1009" w:type="dxa"/>
            <w:tcBorders>
              <w:top w:val="single" w:sz="16" w:space="0" w:color="000000"/>
              <w:left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.136</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.167</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.967</w:t>
            </w:r>
          </w:p>
        </w:tc>
        <w:tc>
          <w:tcPr>
            <w:tcW w:w="1009" w:type="dxa"/>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.467</w:t>
            </w:r>
          </w:p>
        </w:tc>
      </w:tr>
      <w:tr w:rsidR="00974E83" w:rsidRPr="00CB4CEB" w:rsidTr="001A245D">
        <w:trPr>
          <w:cantSplit/>
          <w:jc w:val="center"/>
        </w:trPr>
        <w:tc>
          <w:tcPr>
            <w:tcW w:w="994" w:type="dxa"/>
            <w:tcBorders>
              <w:top w:val="nil"/>
              <w:left w:val="single" w:sz="16" w:space="0" w:color="000000"/>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postexp</w:t>
            </w:r>
          </w:p>
        </w:tc>
        <w:tc>
          <w:tcPr>
            <w:tcW w:w="1009" w:type="dxa"/>
            <w:tcBorders>
              <w:top w:val="nil"/>
              <w:left w:val="single" w:sz="16" w:space="0" w:color="000000"/>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.114</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.200</w:t>
            </w:r>
            <w:r w:rsidRPr="00CB4CEB">
              <w:rPr>
                <w:rFonts w:ascii="Times New Roman" w:hAnsi="Times New Roman" w:cs="Times New Roman"/>
                <w:color w:val="000000"/>
                <w:sz w:val="24"/>
                <w:szCs w:val="24"/>
                <w:vertAlign w:val="superscript"/>
              </w:rPr>
              <w:t>*</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.961</w:t>
            </w:r>
          </w:p>
        </w:tc>
        <w:tc>
          <w:tcPr>
            <w:tcW w:w="1009" w:type="dxa"/>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30</w:t>
            </w:r>
          </w:p>
        </w:tc>
        <w:tc>
          <w:tcPr>
            <w:tcW w:w="1009" w:type="dxa"/>
            <w:tcBorders>
              <w:top w:val="nil"/>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.326</w:t>
            </w:r>
          </w:p>
        </w:tc>
      </w:tr>
      <w:tr w:rsidR="00974E83" w:rsidRPr="00CB4CEB" w:rsidTr="001A245D">
        <w:trPr>
          <w:cantSplit/>
          <w:jc w:val="center"/>
        </w:trPr>
        <w:tc>
          <w:tcPr>
            <w:tcW w:w="7048" w:type="dxa"/>
            <w:gridSpan w:val="7"/>
            <w:tcBorders>
              <w:top w:val="nil"/>
              <w:left w:val="nil"/>
              <w:bottom w:val="nil"/>
              <w:right w:val="nil"/>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 This was a lower bound of the true significance.</w:t>
            </w:r>
          </w:p>
        </w:tc>
      </w:tr>
      <w:tr w:rsidR="00974E83" w:rsidRPr="00CB4CEB" w:rsidTr="001A245D">
        <w:trPr>
          <w:cantSplit/>
          <w:jc w:val="center"/>
        </w:trPr>
        <w:tc>
          <w:tcPr>
            <w:tcW w:w="7048" w:type="dxa"/>
            <w:gridSpan w:val="7"/>
            <w:tcBorders>
              <w:top w:val="nil"/>
              <w:left w:val="nil"/>
              <w:bottom w:val="nil"/>
              <w:right w:val="nil"/>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rPr>
            </w:pPr>
            <w:r w:rsidRPr="00CB4CEB">
              <w:rPr>
                <w:rFonts w:ascii="Times New Roman" w:hAnsi="Times New Roman" w:cs="Times New Roman"/>
                <w:color w:val="000000"/>
                <w:sz w:val="24"/>
                <w:szCs w:val="24"/>
              </w:rPr>
              <w:t>a. Lilliefors Significance Correction</w:t>
            </w:r>
          </w:p>
        </w:tc>
      </w:tr>
    </w:tbl>
    <w:p w:rsidR="00974E83" w:rsidRPr="00CB4CEB" w:rsidRDefault="00974E83" w:rsidP="001A245D">
      <w:pPr>
        <w:adjustRightInd w:val="0"/>
        <w:spacing w:line="400" w:lineRule="atLeast"/>
        <w:rPr>
          <w:rFonts w:ascii="Times New Roman" w:hAnsi="Times New Roman" w:cs="Times New Roman"/>
          <w:sz w:val="24"/>
          <w:szCs w:val="24"/>
        </w:rPr>
      </w:pPr>
    </w:p>
    <w:p w:rsidR="00974E83" w:rsidRPr="00CB4CEB" w:rsidRDefault="00974E83" w:rsidP="001A245D">
      <w:pPr>
        <w:pStyle w:val="BodyText"/>
        <w:spacing w:line="480" w:lineRule="auto"/>
        <w:ind w:left="1134" w:firstLine="720"/>
        <w:jc w:val="both"/>
        <w:rPr>
          <w:lang w:val="en-GB"/>
        </w:rPr>
      </w:pPr>
      <w:r w:rsidRPr="00CB4CEB">
        <w:rPr>
          <w:lang w:val="en-GB"/>
        </w:rPr>
        <w:t xml:space="preserve">Based on the table above the Sig. (p value) of post-test control was 0.167 </w:t>
      </w:r>
      <w:r w:rsidRPr="00CB4CEB">
        <w:rPr>
          <w:lang w:val="en-GB"/>
        </w:rPr>
        <w:lastRenderedPageBreak/>
        <w:t>which was bigger than 0.05, it means that the data distributed normally and the Sig. (p value) of post-test experiment was 0.2 which was bigger than 0.05, it means that the data also distributed normally.</w:t>
      </w:r>
    </w:p>
    <w:p w:rsidR="00974E83" w:rsidRPr="00CB4CEB" w:rsidRDefault="00974E83" w:rsidP="001A245D">
      <w:pPr>
        <w:pStyle w:val="BodyText"/>
        <w:spacing w:line="480" w:lineRule="auto"/>
        <w:ind w:left="1134" w:firstLine="720"/>
        <w:jc w:val="both"/>
        <w:rPr>
          <w:lang w:val="en-GB"/>
        </w:rPr>
      </w:pPr>
      <w:r w:rsidRPr="00CB4CEB">
        <w:rPr>
          <w:lang w:val="en-GB"/>
        </w:rPr>
        <w:t>The normality of the post-test data was used to test the hypothesis whether it was accepted or not. This data showed the improving of the students score after comparing with the pre-test. When the result from pre-test to post-test had improved, it proved that there was significant effect in this research.</w:t>
      </w:r>
    </w:p>
    <w:p w:rsidR="00974E83" w:rsidRPr="00CB4CEB" w:rsidRDefault="00974E83" w:rsidP="00974E83">
      <w:pPr>
        <w:pStyle w:val="BodyText"/>
        <w:numPr>
          <w:ilvl w:val="0"/>
          <w:numId w:val="23"/>
        </w:numPr>
        <w:spacing w:line="480" w:lineRule="auto"/>
        <w:ind w:left="1134"/>
        <w:jc w:val="both"/>
        <w:rPr>
          <w:b/>
          <w:lang w:val="en-GB"/>
        </w:rPr>
      </w:pPr>
      <w:r w:rsidRPr="00CB4CEB">
        <w:rPr>
          <w:b/>
          <w:lang w:val="en-GB"/>
        </w:rPr>
        <w:t xml:space="preserve">Homogeneity Test of the Pre-test Score from Control </w:t>
      </w:r>
      <w:proofErr w:type="gramStart"/>
      <w:r w:rsidRPr="00CB4CEB">
        <w:rPr>
          <w:b/>
          <w:lang w:val="en-GB"/>
        </w:rPr>
        <w:t>and  Experiment</w:t>
      </w:r>
      <w:proofErr w:type="gramEnd"/>
      <w:r w:rsidRPr="00CB4CEB">
        <w:rPr>
          <w:b/>
          <w:lang w:val="en-GB"/>
        </w:rPr>
        <w:t xml:space="preserve"> Class.</w:t>
      </w:r>
    </w:p>
    <w:p w:rsidR="00974E83" w:rsidRPr="00CB4CEB" w:rsidRDefault="00974E83" w:rsidP="001A245D">
      <w:pPr>
        <w:pStyle w:val="BodyText"/>
        <w:spacing w:line="480" w:lineRule="auto"/>
        <w:ind w:left="1134" w:firstLine="720"/>
        <w:jc w:val="both"/>
        <w:rPr>
          <w:lang w:val="en-GB"/>
        </w:rPr>
      </w:pPr>
      <w:r w:rsidRPr="00CB4CEB">
        <w:rPr>
          <w:lang w:val="en-GB"/>
        </w:rPr>
        <w:t>The data from the pre-test of the experimental and control class were homogeny as presented in the table 4.7:</w:t>
      </w:r>
    </w:p>
    <w:p w:rsidR="00974E83" w:rsidRPr="00CB4CEB" w:rsidRDefault="00974E83" w:rsidP="001A245D">
      <w:pPr>
        <w:pStyle w:val="BodyText"/>
        <w:jc w:val="center"/>
        <w:rPr>
          <w:lang w:val="en-GB"/>
        </w:rPr>
      </w:pPr>
      <w:r w:rsidRPr="00CB4CEB">
        <w:rPr>
          <w:lang w:val="en-GB"/>
        </w:rPr>
        <w:t>Table 4.7:</w:t>
      </w:r>
    </w:p>
    <w:p w:rsidR="00974E83" w:rsidRPr="00CB4CEB" w:rsidRDefault="00974E83" w:rsidP="001A245D">
      <w:pPr>
        <w:adjustRightInd w:val="0"/>
        <w:jc w:val="center"/>
        <w:rPr>
          <w:rFonts w:ascii="Times New Roman" w:hAnsi="Times New Roman" w:cs="Times New Roman"/>
          <w:b/>
          <w:sz w:val="24"/>
          <w:szCs w:val="24"/>
          <w:lang w:val="en-GB"/>
        </w:rPr>
      </w:pPr>
      <w:r w:rsidRPr="00CB4CEB">
        <w:rPr>
          <w:rFonts w:ascii="Times New Roman" w:hAnsi="Times New Roman" w:cs="Times New Roman"/>
          <w:b/>
          <w:sz w:val="24"/>
          <w:szCs w:val="24"/>
          <w:lang w:val="en-GB"/>
        </w:rPr>
        <w:t xml:space="preserve">Test </w:t>
      </w:r>
      <w:proofErr w:type="spellStart"/>
      <w:r w:rsidRPr="00CB4CEB">
        <w:rPr>
          <w:rFonts w:ascii="Times New Roman" w:hAnsi="Times New Roman" w:cs="Times New Roman"/>
          <w:b/>
          <w:sz w:val="24"/>
          <w:szCs w:val="24"/>
          <w:lang w:val="en-GB"/>
        </w:rPr>
        <w:t>Homogenity</w:t>
      </w:r>
      <w:proofErr w:type="spellEnd"/>
      <w:r w:rsidRPr="00CB4CEB">
        <w:rPr>
          <w:rFonts w:ascii="Times New Roman" w:hAnsi="Times New Roman" w:cs="Times New Roman"/>
          <w:b/>
          <w:sz w:val="24"/>
          <w:szCs w:val="24"/>
          <w:lang w:val="en-GB"/>
        </w:rPr>
        <w:t xml:space="preserve"> test of Pre-</w:t>
      </w:r>
      <w:proofErr w:type="spellStart"/>
      <w:r w:rsidRPr="00CB4CEB">
        <w:rPr>
          <w:rFonts w:ascii="Times New Roman" w:hAnsi="Times New Roman" w:cs="Times New Roman"/>
          <w:b/>
          <w:sz w:val="24"/>
          <w:szCs w:val="24"/>
          <w:lang w:val="en-GB"/>
        </w:rPr>
        <w:t>testUsing</w:t>
      </w:r>
      <w:proofErr w:type="spellEnd"/>
      <w:r w:rsidRPr="00CB4CEB">
        <w:rPr>
          <w:rFonts w:ascii="Times New Roman" w:hAnsi="Times New Roman" w:cs="Times New Roman"/>
          <w:b/>
          <w:sz w:val="24"/>
          <w:szCs w:val="24"/>
          <w:lang w:val="en-GB"/>
        </w:rPr>
        <w:t xml:space="preserve"> SPSS 22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0"/>
        <w:gridCol w:w="2567"/>
        <w:gridCol w:w="1728"/>
        <w:gridCol w:w="1698"/>
        <w:gridCol w:w="1036"/>
        <w:gridCol w:w="1497"/>
      </w:tblGrid>
      <w:tr w:rsidR="00974E83" w:rsidRPr="00CB4CEB" w:rsidTr="001A245D">
        <w:trPr>
          <w:cantSplit/>
          <w:trHeight w:val="20"/>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gridSpan w:val="2"/>
            <w:tcBorders>
              <w:top w:val="single" w:sz="16" w:space="0" w:color="000000"/>
              <w:lef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Levene's</w:t>
            </w:r>
            <w:proofErr w:type="spellEnd"/>
            <w:r w:rsidRPr="00CB4CEB">
              <w:rPr>
                <w:rFonts w:ascii="Times New Roman" w:hAnsi="Times New Roman" w:cs="Times New Roman"/>
                <w:sz w:val="24"/>
                <w:szCs w:val="24"/>
                <w:lang w:val="en-GB"/>
              </w:rPr>
              <w:t xml:space="preserve"> Test for Equality of Variances</w:t>
            </w:r>
          </w:p>
        </w:tc>
        <w:tc>
          <w:tcPr>
            <w:tcW w:w="0" w:type="auto"/>
            <w:gridSpan w:val="2"/>
            <w:tcBorders>
              <w:top w:val="single" w:sz="16" w:space="0" w:color="000000"/>
              <w:righ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t-test for Equality of Means</w:t>
            </w:r>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val="restart"/>
            <w:tcBorders>
              <w:lef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F</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Sig.</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w:t>
            </w:r>
          </w:p>
        </w:tc>
        <w:tc>
          <w:tcPr>
            <w:tcW w:w="0" w:type="auto"/>
            <w:vMerge w:val="restart"/>
            <w:tcBorders>
              <w:righ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Df</w:t>
            </w:r>
            <w:proofErr w:type="spellEnd"/>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lef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righ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r>
      <w:tr w:rsidR="00974E83" w:rsidRPr="00CB4CEB" w:rsidTr="001A245D">
        <w:trPr>
          <w:cantSplit/>
          <w:trHeight w:val="2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data</w:t>
            </w:r>
          </w:p>
        </w:tc>
        <w:tc>
          <w:tcPr>
            <w:tcW w:w="0" w:type="auto"/>
            <w:tcBorders>
              <w:top w:val="single" w:sz="16" w:space="0" w:color="000000"/>
              <w:left w:val="nil"/>
              <w:bottom w:val="nil"/>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assumed</w:t>
            </w:r>
          </w:p>
        </w:tc>
        <w:tc>
          <w:tcPr>
            <w:tcW w:w="0" w:type="auto"/>
            <w:tcBorders>
              <w:top w:val="single" w:sz="16" w:space="0" w:color="000000"/>
              <w:left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,318</w:t>
            </w:r>
          </w:p>
        </w:tc>
        <w:tc>
          <w:tcPr>
            <w:tcW w:w="0" w:type="auto"/>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,575</w:t>
            </w:r>
          </w:p>
        </w:tc>
        <w:tc>
          <w:tcPr>
            <w:tcW w:w="0" w:type="auto"/>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,014</w:t>
            </w:r>
          </w:p>
        </w:tc>
        <w:tc>
          <w:tcPr>
            <w:tcW w:w="0" w:type="auto"/>
            <w:tcBorders>
              <w:top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58</w:t>
            </w:r>
          </w:p>
        </w:tc>
      </w:tr>
      <w:tr w:rsidR="00974E83" w:rsidRPr="00CB4CEB" w:rsidTr="001A245D">
        <w:trPr>
          <w:cantSplit/>
          <w:trHeight w:val="20"/>
        </w:trPr>
        <w:tc>
          <w:tcPr>
            <w:tcW w:w="0" w:type="auto"/>
            <w:vMerge/>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rPr>
                <w:rFonts w:ascii="Times New Roman" w:hAnsi="Times New Roman" w:cs="Times New Roman"/>
                <w:sz w:val="24"/>
                <w:szCs w:val="24"/>
                <w:lang w:val="en-GB"/>
              </w:rPr>
            </w:pPr>
          </w:p>
        </w:tc>
        <w:tc>
          <w:tcPr>
            <w:tcW w:w="0" w:type="auto"/>
            <w:tcBorders>
              <w:top w:val="nil"/>
              <w:left w:val="nil"/>
              <w:bottom w:val="single" w:sz="16" w:space="0" w:color="000000"/>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not assumed</w:t>
            </w:r>
          </w:p>
        </w:tc>
        <w:tc>
          <w:tcPr>
            <w:tcW w:w="0" w:type="auto"/>
            <w:tcBorders>
              <w:top w:val="nil"/>
              <w:left w:val="single" w:sz="16" w:space="0" w:color="000000"/>
              <w:bottom w:val="single" w:sz="16" w:space="0" w:color="000000"/>
            </w:tcBorders>
            <w:shd w:val="clear" w:color="auto" w:fill="FFFFFF"/>
            <w:vAlign w:val="center"/>
          </w:tcPr>
          <w:p w:rsidR="00974E83" w:rsidRPr="00CB4CEB" w:rsidRDefault="00974E83" w:rsidP="001A245D">
            <w:pPr>
              <w:adjustRightInd w:val="0"/>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74E83" w:rsidRPr="00CB4CEB" w:rsidRDefault="00974E83" w:rsidP="001A245D">
            <w:pPr>
              <w:adjustRightInd w:val="0"/>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,014</w:t>
            </w:r>
          </w:p>
        </w:tc>
        <w:tc>
          <w:tcPr>
            <w:tcW w:w="0" w:type="auto"/>
            <w:tcBorders>
              <w:top w:val="nil"/>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57.797</w:t>
            </w:r>
          </w:p>
        </w:tc>
      </w:tr>
    </w:tbl>
    <w:p w:rsidR="00974E83" w:rsidRPr="00CB4CEB" w:rsidRDefault="00974E83" w:rsidP="001A245D">
      <w:pPr>
        <w:adjustRightInd w:val="0"/>
        <w:spacing w:line="400" w:lineRule="atLeast"/>
        <w:rPr>
          <w:rFonts w:ascii="Times New Roman" w:hAnsi="Times New Roman" w:cs="Times New Roman"/>
          <w:sz w:val="24"/>
          <w:szCs w:val="24"/>
          <w:lang w:val="en-GB"/>
        </w:rPr>
      </w:pPr>
    </w:p>
    <w:p w:rsidR="00974E83" w:rsidRPr="00CB4CEB" w:rsidRDefault="00974E83" w:rsidP="001A245D">
      <w:pPr>
        <w:pStyle w:val="BodyText"/>
        <w:spacing w:line="480" w:lineRule="auto"/>
        <w:ind w:left="1134" w:firstLine="720"/>
        <w:jc w:val="both"/>
        <w:rPr>
          <w:lang w:val="en-GB"/>
        </w:rPr>
      </w:pPr>
      <w:r w:rsidRPr="00CB4CEB">
        <w:rPr>
          <w:lang w:val="en-GB"/>
        </w:rPr>
        <w:t>One of the ways to determine whether the data was homogenous or not, was by comparing the Sig</w:t>
      </w:r>
      <w:proofErr w:type="gramStart"/>
      <w:r w:rsidRPr="00CB4CEB">
        <w:rPr>
          <w:lang w:val="en-GB"/>
        </w:rPr>
        <w:t>.(</w:t>
      </w:r>
      <w:proofErr w:type="gramEnd"/>
      <w:r w:rsidRPr="00CB4CEB">
        <w:rPr>
          <w:lang w:val="en-GB"/>
        </w:rPr>
        <w:t>p value) with the level of significance which was 0.05. Based on the table above Sig. (p value) was 0.575&gt; 0.05, then the data was homogenous.</w:t>
      </w:r>
    </w:p>
    <w:p w:rsidR="00974E83" w:rsidRPr="00CB4CEB" w:rsidRDefault="00974E83" w:rsidP="001A245D">
      <w:pPr>
        <w:pStyle w:val="BodyText"/>
        <w:spacing w:line="480" w:lineRule="auto"/>
        <w:ind w:left="1134" w:firstLine="720"/>
        <w:jc w:val="both"/>
        <w:rPr>
          <w:lang w:val="en-GB"/>
        </w:rPr>
      </w:pPr>
      <w:r w:rsidRPr="00CB4CEB">
        <w:rPr>
          <w:lang w:val="en-GB"/>
        </w:rPr>
        <w:t xml:space="preserve">This sample was also used to test the hypothesis. Before testing the hypothesis by using t test, the sample had to homogenous. So, the hypothesis can </w:t>
      </w:r>
      <w:r w:rsidRPr="00CB4CEB">
        <w:rPr>
          <w:lang w:val="en-GB"/>
        </w:rPr>
        <w:lastRenderedPageBreak/>
        <w:t xml:space="preserve">be </w:t>
      </w:r>
      <w:proofErr w:type="spellStart"/>
      <w:r w:rsidRPr="00CB4CEB">
        <w:rPr>
          <w:lang w:val="en-GB"/>
        </w:rPr>
        <w:t>analyzed</w:t>
      </w:r>
      <w:proofErr w:type="spellEnd"/>
      <w:r w:rsidRPr="00CB4CEB">
        <w:rPr>
          <w:lang w:val="en-GB"/>
        </w:rPr>
        <w:t xml:space="preserve"> because both pre and post-test had been homogenous.</w:t>
      </w:r>
    </w:p>
    <w:p w:rsidR="00974E83" w:rsidRPr="00CB4CEB" w:rsidRDefault="00974E83" w:rsidP="00974E83">
      <w:pPr>
        <w:pStyle w:val="BodyText"/>
        <w:numPr>
          <w:ilvl w:val="0"/>
          <w:numId w:val="23"/>
        </w:numPr>
        <w:spacing w:line="480" w:lineRule="auto"/>
        <w:ind w:left="1134"/>
        <w:jc w:val="both"/>
        <w:rPr>
          <w:b/>
          <w:lang w:val="en-GB"/>
        </w:rPr>
      </w:pPr>
      <w:r w:rsidRPr="00CB4CEB">
        <w:rPr>
          <w:b/>
          <w:lang w:val="en-GB"/>
        </w:rPr>
        <w:t>Homogeneity Test of the Post-test Score from the Experiment Class and the Control Class</w:t>
      </w:r>
    </w:p>
    <w:p w:rsidR="00974E83" w:rsidRPr="00CB4CEB" w:rsidRDefault="00974E83" w:rsidP="001A245D">
      <w:pPr>
        <w:pStyle w:val="BodyText"/>
        <w:spacing w:line="480" w:lineRule="auto"/>
        <w:ind w:left="1134" w:firstLine="720"/>
        <w:jc w:val="both"/>
        <w:rPr>
          <w:lang w:val="id-ID"/>
        </w:rPr>
      </w:pPr>
      <w:r w:rsidRPr="00CB4CEB">
        <w:rPr>
          <w:lang w:val="en-GB"/>
        </w:rPr>
        <w:t>The data from the post-test of the experimental and control class also homogenous, it can be seen in the table 4.8:</w:t>
      </w:r>
    </w:p>
    <w:p w:rsidR="00974E83" w:rsidRPr="00CB4CEB" w:rsidRDefault="00974E83" w:rsidP="001A245D">
      <w:pPr>
        <w:pStyle w:val="BodyText"/>
        <w:jc w:val="center"/>
        <w:rPr>
          <w:lang w:val="en-GB"/>
        </w:rPr>
      </w:pPr>
      <w:r w:rsidRPr="00CB4CEB">
        <w:rPr>
          <w:lang w:val="en-GB"/>
        </w:rPr>
        <w:t>Table 4.8:</w:t>
      </w:r>
    </w:p>
    <w:p w:rsidR="00974E83" w:rsidRPr="00CB4CEB" w:rsidRDefault="00974E83" w:rsidP="001A245D">
      <w:pPr>
        <w:pStyle w:val="BodyText"/>
        <w:jc w:val="center"/>
        <w:rPr>
          <w:rFonts w:eastAsiaTheme="minorHAnsi"/>
          <w:b/>
          <w:lang w:val="en-GB" w:bidi="ar-SA"/>
        </w:rPr>
      </w:pPr>
      <w:r w:rsidRPr="00CB4CEB">
        <w:rPr>
          <w:rFonts w:eastAsiaTheme="minorHAnsi"/>
          <w:b/>
          <w:lang w:val="en-GB" w:bidi="ar-SA"/>
        </w:rPr>
        <w:t xml:space="preserve">Test </w:t>
      </w:r>
      <w:proofErr w:type="spellStart"/>
      <w:r w:rsidRPr="00CB4CEB">
        <w:rPr>
          <w:rFonts w:eastAsiaTheme="minorHAnsi"/>
          <w:b/>
          <w:lang w:val="en-GB" w:bidi="ar-SA"/>
        </w:rPr>
        <w:t>Homogenity</w:t>
      </w:r>
      <w:proofErr w:type="spellEnd"/>
      <w:r w:rsidRPr="00CB4CEB">
        <w:rPr>
          <w:rFonts w:eastAsiaTheme="minorHAnsi"/>
          <w:b/>
          <w:lang w:val="en-GB" w:bidi="ar-SA"/>
        </w:rPr>
        <w:t xml:space="preserve"> test of Post-test Using SPSS 22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0"/>
        <w:gridCol w:w="2559"/>
        <w:gridCol w:w="1723"/>
        <w:gridCol w:w="1693"/>
        <w:gridCol w:w="1164"/>
        <w:gridCol w:w="1387"/>
      </w:tblGrid>
      <w:tr w:rsidR="00974E83" w:rsidRPr="00CB4CEB" w:rsidTr="001A245D">
        <w:trPr>
          <w:cantSplit/>
          <w:trHeight w:val="20"/>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gridSpan w:val="2"/>
            <w:tcBorders>
              <w:top w:val="single" w:sz="16" w:space="0" w:color="000000"/>
              <w:lef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Levene's</w:t>
            </w:r>
            <w:proofErr w:type="spellEnd"/>
            <w:r w:rsidRPr="00CB4CEB">
              <w:rPr>
                <w:rFonts w:ascii="Times New Roman" w:hAnsi="Times New Roman" w:cs="Times New Roman"/>
                <w:sz w:val="24"/>
                <w:szCs w:val="24"/>
                <w:lang w:val="en-GB"/>
              </w:rPr>
              <w:t xml:space="preserve"> Test for Equality of Variances</w:t>
            </w:r>
          </w:p>
        </w:tc>
        <w:tc>
          <w:tcPr>
            <w:tcW w:w="0" w:type="auto"/>
            <w:gridSpan w:val="2"/>
            <w:tcBorders>
              <w:top w:val="single" w:sz="16" w:space="0" w:color="000000"/>
              <w:righ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t-test for Equality of Means</w:t>
            </w:r>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val="restart"/>
            <w:tcBorders>
              <w:lef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F</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Sig.</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w:t>
            </w:r>
          </w:p>
        </w:tc>
        <w:tc>
          <w:tcPr>
            <w:tcW w:w="0" w:type="auto"/>
            <w:vMerge w:val="restart"/>
            <w:tcBorders>
              <w:righ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Df</w:t>
            </w:r>
            <w:proofErr w:type="spellEnd"/>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lef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righ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r>
      <w:tr w:rsidR="00974E83" w:rsidRPr="00CB4CEB" w:rsidTr="001A245D">
        <w:trPr>
          <w:cantSplit/>
          <w:trHeight w:val="2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data</w:t>
            </w:r>
          </w:p>
        </w:tc>
        <w:tc>
          <w:tcPr>
            <w:tcW w:w="0" w:type="auto"/>
            <w:tcBorders>
              <w:top w:val="single" w:sz="16" w:space="0" w:color="000000"/>
              <w:left w:val="nil"/>
              <w:bottom w:val="nil"/>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assumed</w:t>
            </w:r>
          </w:p>
        </w:tc>
        <w:tc>
          <w:tcPr>
            <w:tcW w:w="0" w:type="auto"/>
            <w:tcBorders>
              <w:top w:val="single" w:sz="16" w:space="0" w:color="000000"/>
              <w:left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,045</w:t>
            </w:r>
          </w:p>
        </w:tc>
        <w:tc>
          <w:tcPr>
            <w:tcW w:w="0" w:type="auto"/>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,833</w:t>
            </w:r>
          </w:p>
        </w:tc>
        <w:tc>
          <w:tcPr>
            <w:tcW w:w="0" w:type="auto"/>
            <w:tcBorders>
              <w:top w:val="single" w:sz="16" w:space="0" w:color="000000"/>
              <w:bottom w:val="nil"/>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2,749</w:t>
            </w:r>
          </w:p>
        </w:tc>
        <w:tc>
          <w:tcPr>
            <w:tcW w:w="0" w:type="auto"/>
            <w:tcBorders>
              <w:top w:val="single" w:sz="16" w:space="0" w:color="000000"/>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58</w:t>
            </w:r>
          </w:p>
        </w:tc>
      </w:tr>
      <w:tr w:rsidR="00974E83" w:rsidRPr="00CB4CEB" w:rsidTr="001A245D">
        <w:trPr>
          <w:cantSplit/>
          <w:trHeight w:val="20"/>
        </w:trPr>
        <w:tc>
          <w:tcPr>
            <w:tcW w:w="0" w:type="auto"/>
            <w:vMerge/>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rPr>
                <w:rFonts w:ascii="Times New Roman" w:hAnsi="Times New Roman" w:cs="Times New Roman"/>
                <w:sz w:val="24"/>
                <w:szCs w:val="24"/>
                <w:lang w:val="en-GB"/>
              </w:rPr>
            </w:pPr>
          </w:p>
        </w:tc>
        <w:tc>
          <w:tcPr>
            <w:tcW w:w="0" w:type="auto"/>
            <w:tcBorders>
              <w:top w:val="nil"/>
              <w:left w:val="nil"/>
              <w:bottom w:val="single" w:sz="16" w:space="0" w:color="000000"/>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not assumed</w:t>
            </w:r>
          </w:p>
        </w:tc>
        <w:tc>
          <w:tcPr>
            <w:tcW w:w="0" w:type="auto"/>
            <w:tcBorders>
              <w:top w:val="nil"/>
              <w:left w:val="single" w:sz="16" w:space="0" w:color="000000"/>
              <w:bottom w:val="single" w:sz="16" w:space="0" w:color="000000"/>
            </w:tcBorders>
            <w:shd w:val="clear" w:color="auto" w:fill="FFFFFF"/>
            <w:vAlign w:val="center"/>
          </w:tcPr>
          <w:p w:rsidR="00974E83" w:rsidRPr="00CB4CEB" w:rsidRDefault="00974E83" w:rsidP="001A245D">
            <w:pPr>
              <w:adjustRightInd w:val="0"/>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74E83" w:rsidRPr="00CB4CEB" w:rsidRDefault="00974E83" w:rsidP="001A245D">
            <w:pPr>
              <w:adjustRightInd w:val="0"/>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2,749</w:t>
            </w:r>
          </w:p>
        </w:tc>
        <w:tc>
          <w:tcPr>
            <w:tcW w:w="0" w:type="auto"/>
            <w:tcBorders>
              <w:top w:val="nil"/>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rPr>
              <w:t>57.892</w:t>
            </w:r>
          </w:p>
        </w:tc>
      </w:tr>
    </w:tbl>
    <w:p w:rsidR="00974E83" w:rsidRPr="00CB4CEB" w:rsidRDefault="00974E83" w:rsidP="006F3396">
      <w:pPr>
        <w:pStyle w:val="BodyText"/>
        <w:spacing w:line="480" w:lineRule="auto"/>
        <w:ind w:left="1134" w:firstLine="720"/>
        <w:jc w:val="both"/>
        <w:rPr>
          <w:lang w:val="en-GB"/>
        </w:rPr>
      </w:pPr>
      <w:r w:rsidRPr="00CB4CEB">
        <w:rPr>
          <w:lang w:val="en-GB"/>
        </w:rPr>
        <w:t>One of the ways to determine whether data was homogenous or not was by comparing the Sig</w:t>
      </w:r>
      <w:proofErr w:type="gramStart"/>
      <w:r w:rsidRPr="00CB4CEB">
        <w:rPr>
          <w:lang w:val="en-GB"/>
        </w:rPr>
        <w:t>.(</w:t>
      </w:r>
      <w:proofErr w:type="gramEnd"/>
      <w:r w:rsidRPr="00CB4CEB">
        <w:rPr>
          <w:lang w:val="en-GB"/>
        </w:rPr>
        <w:t>p value) with the level of significance which was 0.05. The Sig. (p value) was 0.833&gt; 0.05. Then it can be concluded that the data was homogenous.</w:t>
      </w:r>
    </w:p>
    <w:p w:rsidR="00974E83" w:rsidRPr="00CB4CEB" w:rsidRDefault="00974E83" w:rsidP="001A245D">
      <w:pPr>
        <w:pStyle w:val="BodyText"/>
        <w:spacing w:line="480" w:lineRule="auto"/>
        <w:ind w:left="1134" w:firstLine="720"/>
        <w:jc w:val="both"/>
        <w:rPr>
          <w:lang w:val="en-GB"/>
        </w:rPr>
      </w:pPr>
      <w:r w:rsidRPr="00CB4CEB">
        <w:rPr>
          <w:lang w:val="en-GB"/>
        </w:rPr>
        <w:t xml:space="preserve">This homogeneity of both post-test and control class had function to see between the two classes were homogenous or not. When they were homogenous, the t test as the formula to test the hypothesis can be </w:t>
      </w:r>
      <w:r w:rsidR="007F165C" w:rsidRPr="00CB4CEB">
        <w:rPr>
          <w:lang w:val="en-GB"/>
        </w:rPr>
        <w:t>analysed</w:t>
      </w:r>
      <w:r w:rsidRPr="00CB4CEB">
        <w:rPr>
          <w:lang w:val="en-GB"/>
        </w:rPr>
        <w:t>.</w:t>
      </w:r>
    </w:p>
    <w:p w:rsidR="00974E83" w:rsidRPr="00CB4CEB" w:rsidRDefault="00974E83" w:rsidP="00974E83">
      <w:pPr>
        <w:pStyle w:val="BodyText"/>
        <w:numPr>
          <w:ilvl w:val="0"/>
          <w:numId w:val="21"/>
        </w:numPr>
        <w:spacing w:line="480" w:lineRule="auto"/>
        <w:jc w:val="both"/>
        <w:rPr>
          <w:b/>
          <w:lang w:val="en-GB"/>
        </w:rPr>
      </w:pPr>
      <w:r w:rsidRPr="00CB4CEB">
        <w:rPr>
          <w:b/>
          <w:lang w:val="en-GB"/>
        </w:rPr>
        <w:t>Testing the Hypothesis</w:t>
      </w:r>
    </w:p>
    <w:p w:rsidR="00974E83" w:rsidRPr="00CB4CEB" w:rsidRDefault="00974E83" w:rsidP="001A245D">
      <w:pPr>
        <w:pStyle w:val="BodyText"/>
        <w:spacing w:line="480" w:lineRule="auto"/>
        <w:ind w:left="720" w:firstLine="720"/>
        <w:jc w:val="both"/>
        <w:rPr>
          <w:lang w:val="en-GB"/>
        </w:rPr>
      </w:pPr>
      <w:r w:rsidRPr="00CB4CEB">
        <w:rPr>
          <w:lang w:val="en-GB"/>
        </w:rPr>
        <w:t xml:space="preserve">After finding the mean score, the standard deviation, and the value of the t </w:t>
      </w:r>
      <w:r w:rsidRPr="00CB4CEB">
        <w:rPr>
          <w:vertAlign w:val="subscript"/>
          <w:lang w:val="en-GB"/>
        </w:rPr>
        <w:t>obtained</w:t>
      </w:r>
      <w:r w:rsidRPr="00CB4CEB">
        <w:rPr>
          <w:lang w:val="en-GB"/>
        </w:rPr>
        <w:t xml:space="preserve"> by using t-test of the both classes, the hypothesis was tested. The hypothesis of this research was tested </w:t>
      </w:r>
      <w:proofErr w:type="spellStart"/>
      <w:r w:rsidRPr="00CB4CEB">
        <w:rPr>
          <w:lang w:val="en-GB"/>
        </w:rPr>
        <w:t>asfollow</w:t>
      </w:r>
      <w:proofErr w:type="spellEnd"/>
      <w:r w:rsidRPr="00CB4CEB">
        <w:rPr>
          <w:lang w:val="en-GB"/>
        </w:rPr>
        <w:t>:</w:t>
      </w:r>
    </w:p>
    <w:p w:rsidR="00974E83" w:rsidRPr="00CB4CEB" w:rsidRDefault="00974E83" w:rsidP="00974E83">
      <w:pPr>
        <w:pStyle w:val="BodyText"/>
        <w:numPr>
          <w:ilvl w:val="0"/>
          <w:numId w:val="24"/>
        </w:numPr>
        <w:spacing w:line="480" w:lineRule="auto"/>
        <w:ind w:left="1134"/>
        <w:jc w:val="both"/>
        <w:rPr>
          <w:b/>
          <w:lang w:val="en-GB"/>
        </w:rPr>
      </w:pPr>
      <w:r w:rsidRPr="00CB4CEB">
        <w:rPr>
          <w:b/>
          <w:lang w:val="en-GB"/>
        </w:rPr>
        <w:t>The first hypothesis</w:t>
      </w:r>
    </w:p>
    <w:p w:rsidR="00974E83" w:rsidRPr="00CB4CEB" w:rsidRDefault="00974E83" w:rsidP="001A245D">
      <w:pPr>
        <w:pStyle w:val="BodyText"/>
        <w:spacing w:line="480" w:lineRule="auto"/>
        <w:ind w:left="1134" w:firstLine="720"/>
        <w:jc w:val="both"/>
        <w:rPr>
          <w:lang w:val="en-GB"/>
        </w:rPr>
      </w:pPr>
      <w:r w:rsidRPr="00CB4CEB">
        <w:rPr>
          <w:lang w:val="en-GB"/>
        </w:rPr>
        <w:t xml:space="preserve">The first hypothesis in this research, there was any significant effect of </w:t>
      </w:r>
      <w:r w:rsidRPr="00CB4CEB">
        <w:rPr>
          <w:lang w:val="en-GB"/>
        </w:rPr>
        <w:lastRenderedPageBreak/>
        <w:t xml:space="preserve">picture to predict information toward students test result in reading descriptive text. To measure whether the researcher accepted or rejected the hypothesis, the researcher used </w:t>
      </w:r>
      <w:proofErr w:type="spellStart"/>
      <w:r w:rsidRPr="00CB4CEB">
        <w:rPr>
          <w:lang w:val="en-GB"/>
        </w:rPr>
        <w:t>theformula</w:t>
      </w:r>
      <w:proofErr w:type="spellEnd"/>
      <w:r w:rsidRPr="00CB4CEB">
        <w:rPr>
          <w:lang w:val="en-GB"/>
        </w:rPr>
        <w:t xml:space="preserve"> to find whether H</w:t>
      </w:r>
      <w:r w:rsidRPr="00CB4CEB">
        <w:rPr>
          <w:vertAlign w:val="subscript"/>
          <w:lang w:val="en-GB"/>
        </w:rPr>
        <w:t>0</w:t>
      </w:r>
      <w:r w:rsidRPr="00CB4CEB">
        <w:rPr>
          <w:lang w:val="en-GB"/>
        </w:rPr>
        <w:t xml:space="preserve"> was accepted or rejected, the value of the t </w:t>
      </w:r>
      <w:r w:rsidRPr="00CB4CEB">
        <w:rPr>
          <w:vertAlign w:val="subscript"/>
          <w:lang w:val="en-GB"/>
        </w:rPr>
        <w:t>obtained</w:t>
      </w:r>
      <w:r w:rsidRPr="00CB4CEB">
        <w:rPr>
          <w:lang w:val="en-GB"/>
        </w:rPr>
        <w:t xml:space="preserve"> was compared with the value of the t </w:t>
      </w:r>
      <w:r w:rsidRPr="00CB4CEB">
        <w:rPr>
          <w:vertAlign w:val="subscript"/>
          <w:lang w:val="en-GB"/>
        </w:rPr>
        <w:t>table</w:t>
      </w:r>
      <w:r w:rsidRPr="00CB4CEB">
        <w:rPr>
          <w:lang w:val="en-GB"/>
        </w:rPr>
        <w:t xml:space="preserve">. </w:t>
      </w:r>
      <w:r w:rsidRPr="00CB4CEB">
        <w:rPr>
          <w:spacing w:val="-3"/>
          <w:lang w:val="en-GB"/>
        </w:rPr>
        <w:t xml:space="preserve">If </w:t>
      </w:r>
      <w:r w:rsidRPr="00CB4CEB">
        <w:rPr>
          <w:lang w:val="en-GB"/>
        </w:rPr>
        <w:t xml:space="preserve">the value of the t </w:t>
      </w:r>
      <w:r w:rsidRPr="00CB4CEB">
        <w:rPr>
          <w:position w:val="-2"/>
          <w:lang w:val="en-GB"/>
        </w:rPr>
        <w:t xml:space="preserve">obtained was </w:t>
      </w:r>
      <w:r w:rsidRPr="00CB4CEB">
        <w:rPr>
          <w:lang w:val="en-GB"/>
        </w:rPr>
        <w:t xml:space="preserve">the same or less than the value of the t </w:t>
      </w:r>
      <w:r w:rsidRPr="00CB4CEB">
        <w:rPr>
          <w:vertAlign w:val="subscript"/>
          <w:lang w:val="en-GB"/>
        </w:rPr>
        <w:t>table</w:t>
      </w:r>
      <w:r w:rsidRPr="00CB4CEB">
        <w:rPr>
          <w:lang w:val="en-GB"/>
        </w:rPr>
        <w:t xml:space="preserve"> or </w:t>
      </w:r>
      <w:proofErr w:type="spellStart"/>
      <w:r w:rsidRPr="00CB4CEB">
        <w:rPr>
          <w:lang w:val="en-GB"/>
        </w:rPr>
        <w:t>t</w:t>
      </w:r>
      <w:r w:rsidRPr="00CB4CEB">
        <w:rPr>
          <w:vertAlign w:val="subscript"/>
          <w:lang w:val="en-GB"/>
        </w:rPr>
        <w:t>obtained</w:t>
      </w:r>
      <w:r w:rsidRPr="00CB4CEB">
        <w:rPr>
          <w:lang w:val="en-GB"/>
        </w:rPr>
        <w:t>located</w:t>
      </w:r>
      <w:proofErr w:type="spellEnd"/>
      <w:r w:rsidRPr="00CB4CEB">
        <w:rPr>
          <w:lang w:val="en-GB"/>
        </w:rPr>
        <w:t xml:space="preserve"> between –</w:t>
      </w:r>
      <w:proofErr w:type="spellStart"/>
      <w:r w:rsidRPr="00CB4CEB">
        <w:rPr>
          <w:lang w:val="en-GB"/>
        </w:rPr>
        <w:t>t</w:t>
      </w:r>
      <w:r w:rsidRPr="00CB4CEB">
        <w:rPr>
          <w:vertAlign w:val="subscript"/>
          <w:lang w:val="en-GB"/>
        </w:rPr>
        <w:t>table</w:t>
      </w:r>
      <w:proofErr w:type="spellEnd"/>
      <w:r w:rsidRPr="00CB4CEB">
        <w:rPr>
          <w:lang w:val="en-GB"/>
        </w:rPr>
        <w:t xml:space="preserve"> and + </w:t>
      </w:r>
      <w:proofErr w:type="spellStart"/>
      <w:r w:rsidRPr="00CB4CEB">
        <w:rPr>
          <w:lang w:val="en-GB"/>
        </w:rPr>
        <w:t>t</w:t>
      </w:r>
      <w:r w:rsidRPr="00CB4CEB">
        <w:rPr>
          <w:vertAlign w:val="subscript"/>
          <w:lang w:val="en-GB"/>
        </w:rPr>
        <w:t>table</w:t>
      </w:r>
      <w:proofErr w:type="spellEnd"/>
      <w:r w:rsidRPr="00CB4CEB">
        <w:rPr>
          <w:lang w:val="en-GB"/>
        </w:rPr>
        <w:t>, the null hypothesis (H</w:t>
      </w:r>
      <w:r w:rsidRPr="00CB4CEB">
        <w:rPr>
          <w:vertAlign w:val="subscript"/>
          <w:lang w:val="en-GB"/>
        </w:rPr>
        <w:t>0</w:t>
      </w:r>
      <w:r w:rsidRPr="00CB4CEB">
        <w:rPr>
          <w:lang w:val="en-GB"/>
        </w:rPr>
        <w:t xml:space="preserve">) </w:t>
      </w:r>
      <w:proofErr w:type="spellStart"/>
      <w:r w:rsidRPr="00CB4CEB">
        <w:rPr>
          <w:lang w:val="en-GB"/>
        </w:rPr>
        <w:t>isaccepted</w:t>
      </w:r>
      <w:proofErr w:type="spellEnd"/>
      <w:r w:rsidRPr="00CB4CEB">
        <w:rPr>
          <w:lang w:val="en-GB"/>
        </w:rPr>
        <w:t>.</w:t>
      </w:r>
    </w:p>
    <w:p w:rsidR="00974E83" w:rsidRPr="00CB4CEB" w:rsidRDefault="00974E83" w:rsidP="001A245D">
      <w:pPr>
        <w:pStyle w:val="BodyText"/>
        <w:spacing w:line="480" w:lineRule="auto"/>
        <w:ind w:left="1134" w:firstLine="720"/>
        <w:jc w:val="both"/>
        <w:rPr>
          <w:lang w:val="id-ID"/>
        </w:rPr>
      </w:pPr>
      <w:r w:rsidRPr="00CB4CEB">
        <w:rPr>
          <w:lang w:val="en-GB"/>
        </w:rPr>
        <w:t>The calculation of pre-test and post-test scores of the experimental class, the mean score of the post-test (</w:t>
      </w:r>
      <w:r w:rsidRPr="00CB4CEB">
        <w:rPr>
          <w:noProof/>
          <w:position w:val="-5"/>
          <w:lang w:val="id-ID" w:eastAsia="id-ID" w:bidi="ar-SA"/>
        </w:rPr>
        <w:drawing>
          <wp:inline distT="0" distB="0" distL="0" distR="0" wp14:anchorId="2E7AD163" wp14:editId="38BF8EF1">
            <wp:extent cx="105410" cy="180975"/>
            <wp:effectExtent l="0" t="0" r="0" b="0"/>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1.png"/>
                    <pic:cNvPicPr/>
                  </pic:nvPicPr>
                  <pic:blipFill>
                    <a:blip r:embed="rId20" cstate="print"/>
                    <a:stretch>
                      <a:fillRect/>
                    </a:stretch>
                  </pic:blipFill>
                  <pic:spPr>
                    <a:xfrm>
                      <a:off x="0" y="0"/>
                      <a:ext cx="105410" cy="180975"/>
                    </a:xfrm>
                    <a:prstGeom prst="rect">
                      <a:avLst/>
                    </a:prstGeom>
                  </pic:spPr>
                </pic:pic>
              </a:graphicData>
            </a:graphic>
          </wp:inline>
        </w:drawing>
      </w:r>
      <w:r w:rsidRPr="00CB4CEB">
        <w:rPr>
          <w:lang w:val="en-GB"/>
        </w:rPr>
        <w:t xml:space="preserve">2) was 72. </w:t>
      </w:r>
      <w:r w:rsidRPr="00CB4CEB">
        <w:rPr>
          <w:spacing w:val="-3"/>
          <w:lang w:val="en-GB"/>
        </w:rPr>
        <w:t xml:space="preserve">It </w:t>
      </w:r>
      <w:r w:rsidRPr="00CB4CEB">
        <w:rPr>
          <w:lang w:val="en-GB"/>
        </w:rPr>
        <w:t xml:space="preserve">was greater than the mean score of the pre-test </w:t>
      </w:r>
      <w:r w:rsidRPr="00CB4CEB">
        <w:rPr>
          <w:noProof/>
          <w:spacing w:val="-2"/>
          <w:position w:val="-5"/>
          <w:lang w:val="id-ID" w:eastAsia="id-ID" w:bidi="ar-SA"/>
        </w:rPr>
        <w:drawing>
          <wp:inline distT="0" distB="0" distL="0" distR="0" wp14:anchorId="27DB946F" wp14:editId="2DDA3AD8">
            <wp:extent cx="105410" cy="181610"/>
            <wp:effectExtent l="0" t="0" r="0" b="0"/>
            <wp:docPr id="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1.png"/>
                    <pic:cNvPicPr/>
                  </pic:nvPicPr>
                  <pic:blipFill>
                    <a:blip r:embed="rId20" cstate="print"/>
                    <a:stretch>
                      <a:fillRect/>
                    </a:stretch>
                  </pic:blipFill>
                  <pic:spPr>
                    <a:xfrm>
                      <a:off x="0" y="0"/>
                      <a:ext cx="105410" cy="181610"/>
                    </a:xfrm>
                    <a:prstGeom prst="rect">
                      <a:avLst/>
                    </a:prstGeom>
                  </pic:spPr>
                </pic:pic>
              </a:graphicData>
            </a:graphic>
          </wp:inline>
        </w:drawing>
      </w:r>
      <w:r w:rsidRPr="00CB4CEB">
        <w:rPr>
          <w:lang w:val="en-GB"/>
        </w:rPr>
        <w:t>1)</w:t>
      </w:r>
      <w:proofErr w:type="gramStart"/>
      <w:r w:rsidRPr="00CB4CEB">
        <w:rPr>
          <w:lang w:val="en-GB"/>
        </w:rPr>
        <w:t>,59</w:t>
      </w:r>
      <w:proofErr w:type="gramEnd"/>
      <w:r w:rsidRPr="00CB4CEB">
        <w:rPr>
          <w:lang w:val="en-GB"/>
        </w:rPr>
        <w:t xml:space="preserve"> It can be viewed in the table 4.</w:t>
      </w:r>
      <w:r w:rsidRPr="00CB4CEB">
        <w:rPr>
          <w:lang w:val="en-ID"/>
        </w:rPr>
        <w:t>9</w:t>
      </w:r>
    </w:p>
    <w:p w:rsidR="00974E83" w:rsidRPr="00CB4CEB" w:rsidRDefault="00974E83" w:rsidP="001A245D">
      <w:pPr>
        <w:pStyle w:val="BodyText"/>
        <w:jc w:val="center"/>
        <w:rPr>
          <w:b/>
          <w:lang w:val="en-ID"/>
        </w:rPr>
      </w:pPr>
      <w:r w:rsidRPr="00CB4CEB">
        <w:rPr>
          <w:b/>
          <w:lang w:val="en-GB"/>
        </w:rPr>
        <w:t>Table</w:t>
      </w:r>
      <w:r w:rsidRPr="00CB4CEB">
        <w:rPr>
          <w:b/>
          <w:lang w:val="id-ID"/>
        </w:rPr>
        <w:t xml:space="preserve"> 4.</w:t>
      </w:r>
      <w:r w:rsidRPr="00CB4CEB">
        <w:rPr>
          <w:b/>
          <w:lang w:val="en-ID"/>
        </w:rPr>
        <w:t>9</w:t>
      </w:r>
    </w:p>
    <w:p w:rsidR="00974E83" w:rsidRPr="00CB4CEB" w:rsidRDefault="00974E83" w:rsidP="001A245D">
      <w:pPr>
        <w:pStyle w:val="BodyText"/>
        <w:jc w:val="center"/>
        <w:rPr>
          <w:b/>
          <w:lang w:val="en-GB"/>
        </w:rPr>
      </w:pPr>
      <w:r w:rsidRPr="00CB4CEB">
        <w:rPr>
          <w:b/>
          <w:lang w:val="en-GB"/>
        </w:rPr>
        <w:t>T test For Pre-test and Post-test Experimental Class</w:t>
      </w:r>
    </w:p>
    <w:tbl>
      <w:tblPr>
        <w:tblpPr w:leftFromText="180" w:rightFromText="180" w:vertAnchor="text" w:horzAnchor="margin" w:tblpXSpec="center" w:tblpY="13"/>
        <w:tblW w:w="8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891"/>
        <w:gridCol w:w="1559"/>
        <w:gridCol w:w="1701"/>
        <w:gridCol w:w="1276"/>
        <w:gridCol w:w="992"/>
      </w:tblGrid>
      <w:tr w:rsidR="00974E83" w:rsidRPr="00CB4CEB" w:rsidTr="001A245D">
        <w:trPr>
          <w:cantSplit/>
        </w:trPr>
        <w:tc>
          <w:tcPr>
            <w:tcW w:w="2714" w:type="dxa"/>
            <w:gridSpan w:val="2"/>
            <w:vMerge w:val="restart"/>
            <w:tcBorders>
              <w:top w:val="single" w:sz="16" w:space="0" w:color="000000"/>
              <w:left w:val="single" w:sz="16" w:space="0" w:color="000000"/>
              <w:bottom w:val="nil"/>
              <w:right w:val="nil"/>
            </w:tcBorders>
            <w:shd w:val="clear" w:color="auto" w:fill="FFFFFF"/>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lang w:val="en-GB"/>
              </w:rPr>
            </w:pPr>
          </w:p>
        </w:tc>
        <w:tc>
          <w:tcPr>
            <w:tcW w:w="3260" w:type="dxa"/>
            <w:gridSpan w:val="2"/>
            <w:tcBorders>
              <w:top w:val="single" w:sz="16" w:space="0" w:color="000000"/>
              <w:lef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proofErr w:type="spellStart"/>
            <w:r w:rsidRPr="00CB4CEB">
              <w:rPr>
                <w:rFonts w:ascii="Times New Roman" w:hAnsi="Times New Roman" w:cs="Times New Roman"/>
                <w:color w:val="000000"/>
                <w:sz w:val="24"/>
                <w:szCs w:val="24"/>
                <w:lang w:val="en-GB"/>
              </w:rPr>
              <w:t>Levene's</w:t>
            </w:r>
            <w:proofErr w:type="spellEnd"/>
            <w:r w:rsidRPr="00CB4CEB">
              <w:rPr>
                <w:rFonts w:ascii="Times New Roman" w:hAnsi="Times New Roman" w:cs="Times New Roman"/>
                <w:color w:val="000000"/>
                <w:sz w:val="24"/>
                <w:szCs w:val="24"/>
                <w:lang w:val="en-GB"/>
              </w:rPr>
              <w:t xml:space="preserve"> Test for Equality of Variances</w:t>
            </w:r>
          </w:p>
        </w:tc>
        <w:tc>
          <w:tcPr>
            <w:tcW w:w="2268" w:type="dxa"/>
            <w:gridSpan w:val="2"/>
            <w:tcBorders>
              <w:top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t-test for Equality of Means</w:t>
            </w:r>
          </w:p>
        </w:tc>
      </w:tr>
      <w:tr w:rsidR="00974E83" w:rsidRPr="00CB4CEB" w:rsidTr="001A245D">
        <w:trPr>
          <w:cantSplit/>
          <w:trHeight w:val="517"/>
        </w:trPr>
        <w:tc>
          <w:tcPr>
            <w:tcW w:w="2714" w:type="dxa"/>
            <w:gridSpan w:val="2"/>
            <w:vMerge/>
            <w:tcBorders>
              <w:top w:val="single" w:sz="16" w:space="0" w:color="000000"/>
              <w:left w:val="single" w:sz="16" w:space="0" w:color="000000"/>
              <w:bottom w:val="nil"/>
              <w:right w:val="nil"/>
            </w:tcBorders>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c>
          <w:tcPr>
            <w:tcW w:w="1559" w:type="dxa"/>
            <w:vMerge w:val="restart"/>
            <w:tcBorders>
              <w:left w:val="single" w:sz="16" w:space="0" w:color="000000"/>
            </w:tcBorders>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F</w:t>
            </w:r>
          </w:p>
        </w:tc>
        <w:tc>
          <w:tcPr>
            <w:tcW w:w="1701" w:type="dxa"/>
            <w:vMerge w:val="restart"/>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Sig.</w:t>
            </w:r>
          </w:p>
        </w:tc>
        <w:tc>
          <w:tcPr>
            <w:tcW w:w="1276" w:type="dxa"/>
            <w:vMerge w:val="restart"/>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t</w:t>
            </w:r>
          </w:p>
        </w:tc>
        <w:tc>
          <w:tcPr>
            <w:tcW w:w="992" w:type="dxa"/>
            <w:vMerge w:val="restart"/>
            <w:shd w:val="clear" w:color="auto" w:fill="FFFFFF"/>
          </w:tcPr>
          <w:p w:rsidR="00974E83" w:rsidRPr="00CB4CEB" w:rsidRDefault="00974E83" w:rsidP="001A245D">
            <w:pPr>
              <w:adjustRightInd w:val="0"/>
              <w:spacing w:line="320" w:lineRule="atLeast"/>
              <w:ind w:left="60" w:right="60"/>
              <w:jc w:val="center"/>
              <w:rPr>
                <w:rFonts w:ascii="Times New Roman" w:hAnsi="Times New Roman" w:cs="Times New Roman"/>
                <w:color w:val="000000"/>
                <w:sz w:val="24"/>
                <w:szCs w:val="24"/>
                <w:lang w:val="en-GB"/>
              </w:rPr>
            </w:pPr>
            <w:proofErr w:type="spellStart"/>
            <w:r w:rsidRPr="00CB4CEB">
              <w:rPr>
                <w:rFonts w:ascii="Times New Roman" w:hAnsi="Times New Roman" w:cs="Times New Roman"/>
                <w:color w:val="000000"/>
                <w:sz w:val="24"/>
                <w:szCs w:val="24"/>
                <w:lang w:val="en-GB"/>
              </w:rPr>
              <w:t>df</w:t>
            </w:r>
            <w:proofErr w:type="spellEnd"/>
          </w:p>
        </w:tc>
      </w:tr>
      <w:tr w:rsidR="00974E83" w:rsidRPr="00CB4CEB" w:rsidTr="001A245D">
        <w:trPr>
          <w:cantSplit/>
          <w:trHeight w:val="517"/>
        </w:trPr>
        <w:tc>
          <w:tcPr>
            <w:tcW w:w="2714" w:type="dxa"/>
            <w:gridSpan w:val="2"/>
            <w:vMerge/>
            <w:tcBorders>
              <w:top w:val="single" w:sz="16" w:space="0" w:color="000000"/>
              <w:left w:val="single" w:sz="16" w:space="0" w:color="000000"/>
              <w:bottom w:val="nil"/>
              <w:right w:val="nil"/>
            </w:tcBorders>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c>
          <w:tcPr>
            <w:tcW w:w="1559" w:type="dxa"/>
            <w:vMerge/>
            <w:tcBorders>
              <w:left w:val="single" w:sz="16" w:space="0" w:color="000000"/>
            </w:tcBorders>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c>
          <w:tcPr>
            <w:tcW w:w="1701" w:type="dxa"/>
            <w:vMerge/>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c>
          <w:tcPr>
            <w:tcW w:w="1276" w:type="dxa"/>
            <w:vMerge/>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c>
          <w:tcPr>
            <w:tcW w:w="992" w:type="dxa"/>
            <w:vMerge/>
            <w:shd w:val="clear" w:color="auto" w:fill="FFFFFF"/>
          </w:tcPr>
          <w:p w:rsidR="00974E83" w:rsidRPr="00CB4CEB" w:rsidRDefault="00974E83" w:rsidP="001A245D">
            <w:pPr>
              <w:adjustRightInd w:val="0"/>
              <w:rPr>
                <w:rFonts w:ascii="Times New Roman" w:hAnsi="Times New Roman" w:cs="Times New Roman"/>
                <w:color w:val="000000"/>
                <w:sz w:val="24"/>
                <w:szCs w:val="24"/>
                <w:lang w:val="en-GB"/>
              </w:rPr>
            </w:pPr>
          </w:p>
        </w:tc>
      </w:tr>
      <w:tr w:rsidR="00974E83" w:rsidRPr="00CB4CEB" w:rsidTr="001A245D">
        <w:trPr>
          <w:cantSplit/>
        </w:trPr>
        <w:tc>
          <w:tcPr>
            <w:tcW w:w="823" w:type="dxa"/>
            <w:vMerge w:val="restart"/>
            <w:tcBorders>
              <w:top w:val="single" w:sz="16" w:space="0" w:color="000000"/>
              <w:left w:val="single" w:sz="16" w:space="0" w:color="000000"/>
              <w:bottom w:val="single" w:sz="16" w:space="0" w:color="000000"/>
              <w:right w:val="nil"/>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Data</w:t>
            </w:r>
          </w:p>
        </w:tc>
        <w:tc>
          <w:tcPr>
            <w:tcW w:w="1891" w:type="dxa"/>
            <w:tcBorders>
              <w:top w:val="single" w:sz="16" w:space="0" w:color="000000"/>
              <w:left w:val="nil"/>
              <w:bottom w:val="nil"/>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Equal variances assumed</w:t>
            </w:r>
          </w:p>
        </w:tc>
        <w:tc>
          <w:tcPr>
            <w:tcW w:w="1559" w:type="dxa"/>
            <w:tcBorders>
              <w:top w:val="single" w:sz="16" w:space="0" w:color="000000"/>
              <w:left w:val="single" w:sz="16" w:space="0" w:color="000000"/>
              <w:bottom w:val="nil"/>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lang w:val="en-ID"/>
              </w:rPr>
            </w:pPr>
            <w:r w:rsidRPr="00CB4CEB">
              <w:rPr>
                <w:rFonts w:ascii="Times New Roman" w:hAnsi="Times New Roman" w:cs="Times New Roman"/>
                <w:color w:val="000000"/>
                <w:sz w:val="24"/>
                <w:szCs w:val="24"/>
              </w:rPr>
              <w:t>.</w:t>
            </w:r>
            <w:r w:rsidRPr="00CB4CEB">
              <w:rPr>
                <w:rFonts w:ascii="Times New Roman" w:hAnsi="Times New Roman" w:cs="Times New Roman"/>
                <w:color w:val="000000"/>
                <w:sz w:val="24"/>
                <w:szCs w:val="24"/>
                <w:lang w:val="en-ID"/>
              </w:rPr>
              <w:t>269</w:t>
            </w:r>
          </w:p>
        </w:tc>
        <w:tc>
          <w:tcPr>
            <w:tcW w:w="1701" w:type="dxa"/>
            <w:tcBorders>
              <w:top w:val="single" w:sz="16" w:space="0" w:color="000000"/>
              <w:bottom w:val="nil"/>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lang w:val="en-ID"/>
              </w:rPr>
            </w:pPr>
            <w:r w:rsidRPr="00CB4CEB">
              <w:rPr>
                <w:rFonts w:ascii="Times New Roman" w:hAnsi="Times New Roman" w:cs="Times New Roman"/>
                <w:color w:val="000000"/>
                <w:sz w:val="24"/>
                <w:szCs w:val="24"/>
              </w:rPr>
              <w:t>.</w:t>
            </w:r>
            <w:r w:rsidRPr="00CB4CEB">
              <w:rPr>
                <w:rFonts w:ascii="Times New Roman" w:hAnsi="Times New Roman" w:cs="Times New Roman"/>
                <w:color w:val="000000"/>
                <w:sz w:val="24"/>
                <w:szCs w:val="24"/>
                <w:lang w:val="en-ID"/>
              </w:rPr>
              <w:t>606</w:t>
            </w:r>
          </w:p>
        </w:tc>
        <w:tc>
          <w:tcPr>
            <w:tcW w:w="1276" w:type="dxa"/>
            <w:tcBorders>
              <w:top w:val="single" w:sz="16" w:space="0" w:color="000000"/>
              <w:bottom w:val="nil"/>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lang w:val="en-ID"/>
              </w:rPr>
            </w:pPr>
            <w:r w:rsidRPr="00CB4CEB">
              <w:rPr>
                <w:rFonts w:ascii="Times New Roman" w:hAnsi="Times New Roman" w:cs="Times New Roman"/>
                <w:color w:val="000000"/>
                <w:sz w:val="24"/>
                <w:szCs w:val="24"/>
                <w:lang w:val="en-ID"/>
              </w:rPr>
              <w:t>5</w:t>
            </w:r>
            <w:r w:rsidRPr="00CB4CEB">
              <w:rPr>
                <w:rFonts w:ascii="Times New Roman" w:hAnsi="Times New Roman" w:cs="Times New Roman"/>
                <w:color w:val="000000"/>
                <w:sz w:val="24"/>
                <w:szCs w:val="24"/>
              </w:rPr>
              <w:t>.2</w:t>
            </w:r>
            <w:r w:rsidRPr="00CB4CEB">
              <w:rPr>
                <w:rFonts w:ascii="Times New Roman" w:hAnsi="Times New Roman" w:cs="Times New Roman"/>
                <w:color w:val="000000"/>
                <w:sz w:val="24"/>
                <w:szCs w:val="24"/>
                <w:lang w:val="en-ID"/>
              </w:rPr>
              <w:t>45</w:t>
            </w:r>
          </w:p>
        </w:tc>
        <w:tc>
          <w:tcPr>
            <w:tcW w:w="992" w:type="dxa"/>
            <w:tcBorders>
              <w:top w:val="single" w:sz="16" w:space="0" w:color="000000"/>
              <w:bottom w:val="nil"/>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lang w:val="en-ID"/>
              </w:rPr>
            </w:pPr>
            <w:r w:rsidRPr="00CB4CEB">
              <w:rPr>
                <w:rFonts w:ascii="Times New Roman" w:hAnsi="Times New Roman" w:cs="Times New Roman"/>
                <w:color w:val="000000"/>
                <w:sz w:val="24"/>
                <w:szCs w:val="24"/>
                <w:lang w:val="en-ID"/>
              </w:rPr>
              <w:t>58</w:t>
            </w:r>
          </w:p>
        </w:tc>
      </w:tr>
      <w:tr w:rsidR="00974E83" w:rsidRPr="00CB4CEB" w:rsidTr="001A245D">
        <w:trPr>
          <w:cantSplit/>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rsidR="00974E83" w:rsidRPr="00CB4CEB" w:rsidRDefault="00974E83" w:rsidP="001A245D">
            <w:pPr>
              <w:adjustRightInd w:val="0"/>
              <w:rPr>
                <w:rFonts w:ascii="Times New Roman" w:hAnsi="Times New Roman" w:cs="Times New Roman"/>
                <w:color w:val="000000"/>
                <w:sz w:val="24"/>
                <w:szCs w:val="24"/>
                <w:lang w:val="en-GB"/>
              </w:rPr>
            </w:pPr>
          </w:p>
        </w:tc>
        <w:tc>
          <w:tcPr>
            <w:tcW w:w="1891" w:type="dxa"/>
            <w:tcBorders>
              <w:top w:val="nil"/>
              <w:left w:val="nil"/>
              <w:bottom w:val="single" w:sz="16" w:space="0" w:color="000000"/>
              <w:right w:val="single" w:sz="16" w:space="0" w:color="000000"/>
            </w:tcBorders>
            <w:shd w:val="clear" w:color="auto" w:fill="FFFFFF"/>
            <w:vAlign w:val="center"/>
          </w:tcPr>
          <w:p w:rsidR="00974E83" w:rsidRPr="00CB4CEB" w:rsidRDefault="00974E83" w:rsidP="001A245D">
            <w:pPr>
              <w:adjustRightInd w:val="0"/>
              <w:spacing w:line="320" w:lineRule="atLeast"/>
              <w:ind w:left="60" w:right="60"/>
              <w:rPr>
                <w:rFonts w:ascii="Times New Roman" w:hAnsi="Times New Roman" w:cs="Times New Roman"/>
                <w:color w:val="000000"/>
                <w:sz w:val="24"/>
                <w:szCs w:val="24"/>
                <w:lang w:val="en-GB"/>
              </w:rPr>
            </w:pPr>
            <w:r w:rsidRPr="00CB4CEB">
              <w:rPr>
                <w:rFonts w:ascii="Times New Roman" w:hAnsi="Times New Roman" w:cs="Times New Roman"/>
                <w:color w:val="000000"/>
                <w:sz w:val="24"/>
                <w:szCs w:val="24"/>
                <w:lang w:val="en-GB"/>
              </w:rPr>
              <w:t>Equal variances not assumed</w:t>
            </w:r>
          </w:p>
        </w:tc>
        <w:tc>
          <w:tcPr>
            <w:tcW w:w="1559" w:type="dxa"/>
            <w:tcBorders>
              <w:top w:val="nil"/>
              <w:left w:val="single" w:sz="16" w:space="0" w:color="000000"/>
              <w:bottom w:val="single" w:sz="16" w:space="0" w:color="000000"/>
            </w:tcBorders>
            <w:shd w:val="clear" w:color="auto" w:fill="FFFFFF"/>
          </w:tcPr>
          <w:p w:rsidR="00974E83" w:rsidRPr="00CB4CEB" w:rsidRDefault="00974E83" w:rsidP="001A245D">
            <w:pPr>
              <w:adjustRightInd w:val="0"/>
              <w:rPr>
                <w:rFonts w:ascii="Times New Roman" w:hAnsi="Times New Roman" w:cs="Times New Roman"/>
                <w:sz w:val="24"/>
                <w:szCs w:val="24"/>
              </w:rPr>
            </w:pPr>
          </w:p>
        </w:tc>
        <w:tc>
          <w:tcPr>
            <w:tcW w:w="1701" w:type="dxa"/>
            <w:tcBorders>
              <w:top w:val="nil"/>
              <w:bottom w:val="single" w:sz="16" w:space="0" w:color="000000"/>
            </w:tcBorders>
            <w:shd w:val="clear" w:color="auto" w:fill="FFFFFF"/>
          </w:tcPr>
          <w:p w:rsidR="00974E83" w:rsidRPr="00CB4CEB" w:rsidRDefault="00974E83" w:rsidP="001A245D">
            <w:pPr>
              <w:adjustRightInd w:val="0"/>
              <w:rPr>
                <w:rFonts w:ascii="Times New Roman" w:hAnsi="Times New Roman" w:cs="Times New Roman"/>
                <w:sz w:val="24"/>
                <w:szCs w:val="24"/>
              </w:rPr>
            </w:pPr>
          </w:p>
        </w:tc>
        <w:tc>
          <w:tcPr>
            <w:tcW w:w="1276" w:type="dxa"/>
            <w:tcBorders>
              <w:top w:val="nil"/>
              <w:bottom w:val="single" w:sz="16" w:space="0" w:color="000000"/>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rPr>
            </w:pPr>
            <w:r w:rsidRPr="00CB4CEB">
              <w:rPr>
                <w:rFonts w:ascii="Times New Roman" w:hAnsi="Times New Roman" w:cs="Times New Roman"/>
                <w:color w:val="000000"/>
                <w:sz w:val="24"/>
                <w:szCs w:val="24"/>
                <w:lang w:val="en-ID"/>
              </w:rPr>
              <w:t>5</w:t>
            </w:r>
            <w:r w:rsidRPr="00CB4CEB">
              <w:rPr>
                <w:rFonts w:ascii="Times New Roman" w:hAnsi="Times New Roman" w:cs="Times New Roman"/>
                <w:color w:val="000000"/>
                <w:sz w:val="24"/>
                <w:szCs w:val="24"/>
              </w:rPr>
              <w:t>.2</w:t>
            </w:r>
            <w:r w:rsidRPr="00CB4CEB">
              <w:rPr>
                <w:rFonts w:ascii="Times New Roman" w:hAnsi="Times New Roman" w:cs="Times New Roman"/>
                <w:color w:val="000000"/>
                <w:sz w:val="24"/>
                <w:szCs w:val="24"/>
                <w:lang w:val="en-ID"/>
              </w:rPr>
              <w:t>45</w:t>
            </w:r>
          </w:p>
        </w:tc>
        <w:tc>
          <w:tcPr>
            <w:tcW w:w="992" w:type="dxa"/>
            <w:tcBorders>
              <w:top w:val="nil"/>
              <w:bottom w:val="single" w:sz="16" w:space="0" w:color="000000"/>
            </w:tcBorders>
            <w:shd w:val="clear" w:color="auto" w:fill="FFFFFF"/>
          </w:tcPr>
          <w:p w:rsidR="00974E83" w:rsidRPr="00CB4CEB" w:rsidRDefault="00974E83" w:rsidP="001A245D">
            <w:pPr>
              <w:adjustRightInd w:val="0"/>
              <w:spacing w:line="320" w:lineRule="atLeast"/>
              <w:ind w:left="60" w:right="60"/>
              <w:jc w:val="right"/>
              <w:rPr>
                <w:rFonts w:ascii="Times New Roman" w:hAnsi="Times New Roman" w:cs="Times New Roman"/>
                <w:color w:val="000000"/>
                <w:sz w:val="24"/>
                <w:szCs w:val="24"/>
                <w:lang w:val="en-ID"/>
              </w:rPr>
            </w:pPr>
            <w:r w:rsidRPr="00CB4CEB">
              <w:rPr>
                <w:rFonts w:ascii="Times New Roman" w:hAnsi="Times New Roman" w:cs="Times New Roman"/>
                <w:color w:val="000000"/>
                <w:sz w:val="24"/>
                <w:szCs w:val="24"/>
              </w:rPr>
              <w:t>5</w:t>
            </w:r>
            <w:r w:rsidRPr="00CB4CEB">
              <w:rPr>
                <w:rFonts w:ascii="Times New Roman" w:hAnsi="Times New Roman" w:cs="Times New Roman"/>
                <w:color w:val="000000"/>
                <w:sz w:val="24"/>
                <w:szCs w:val="24"/>
                <w:lang w:val="en-ID"/>
              </w:rPr>
              <w:t>6.970</w:t>
            </w:r>
          </w:p>
        </w:tc>
      </w:tr>
    </w:tbl>
    <w:p w:rsidR="00974E83" w:rsidRPr="00CB4CEB" w:rsidRDefault="00974E83" w:rsidP="001A245D">
      <w:pPr>
        <w:pStyle w:val="BodyText"/>
        <w:spacing w:line="480" w:lineRule="auto"/>
        <w:ind w:left="1134" w:firstLine="720"/>
        <w:jc w:val="both"/>
        <w:rPr>
          <w:lang w:val="en-GB"/>
        </w:rPr>
      </w:pPr>
      <w:r w:rsidRPr="00CB4CEB">
        <w:rPr>
          <w:lang w:val="en-GB"/>
        </w:rPr>
        <w:t xml:space="preserve">Then, the standard deviation of each class was obtained and they were </w:t>
      </w:r>
      <w:proofErr w:type="spellStart"/>
      <w:r w:rsidRPr="00CB4CEB">
        <w:rPr>
          <w:lang w:val="en-GB"/>
        </w:rPr>
        <w:t>analyzed</w:t>
      </w:r>
      <w:proofErr w:type="spellEnd"/>
      <w:r w:rsidRPr="00CB4CEB">
        <w:rPr>
          <w:lang w:val="en-GB"/>
        </w:rPr>
        <w:t xml:space="preserve"> by using SPSS to find the value of the t </w:t>
      </w:r>
      <w:r w:rsidRPr="00CB4CEB">
        <w:rPr>
          <w:vertAlign w:val="subscript"/>
          <w:lang w:val="en-GB"/>
        </w:rPr>
        <w:t>obtained</w:t>
      </w:r>
      <w:r w:rsidRPr="00CB4CEB">
        <w:rPr>
          <w:lang w:val="en-GB"/>
        </w:rPr>
        <w:t xml:space="preserve">. It was found that t </w:t>
      </w:r>
      <w:r w:rsidRPr="00CB4CEB">
        <w:rPr>
          <w:vertAlign w:val="subscript"/>
          <w:lang w:val="en-GB"/>
        </w:rPr>
        <w:t>obtained</w:t>
      </w:r>
      <w:r w:rsidRPr="00CB4CEB">
        <w:rPr>
          <w:lang w:val="en-GB"/>
        </w:rPr>
        <w:t xml:space="preserve"> was </w:t>
      </w:r>
      <w:r w:rsidRPr="00CB4CEB">
        <w:rPr>
          <w:color w:val="000000"/>
          <w:lang w:val="en-ID"/>
        </w:rPr>
        <w:t>5</w:t>
      </w:r>
      <w:r w:rsidRPr="00CB4CEB">
        <w:rPr>
          <w:color w:val="000000"/>
          <w:lang w:val="id-ID"/>
        </w:rPr>
        <w:t>.2</w:t>
      </w:r>
      <w:r w:rsidRPr="00CB4CEB">
        <w:rPr>
          <w:color w:val="000000"/>
          <w:lang w:val="en-ID"/>
        </w:rPr>
        <w:t>45</w:t>
      </w:r>
      <w:r w:rsidRPr="00CB4CEB">
        <w:rPr>
          <w:lang w:val="en-GB"/>
        </w:rPr>
        <w:t xml:space="preserve"> and the t </w:t>
      </w:r>
      <w:r w:rsidRPr="00CB4CEB">
        <w:rPr>
          <w:vertAlign w:val="subscript"/>
          <w:lang w:val="en-GB"/>
        </w:rPr>
        <w:t>table</w:t>
      </w:r>
      <w:r w:rsidRPr="00CB4CEB">
        <w:rPr>
          <w:lang w:val="en-GB"/>
        </w:rPr>
        <w:t xml:space="preserve"> for degrees of freedom was 58 with level of </w:t>
      </w:r>
      <w:r w:rsidRPr="00CB4CEB">
        <w:rPr>
          <w:spacing w:val="-1"/>
          <w:lang w:val="en-GB"/>
        </w:rPr>
        <w:t xml:space="preserve">significance </w:t>
      </w:r>
      <w:r w:rsidRPr="00CB4CEB">
        <w:rPr>
          <w:lang w:val="en-GB"/>
        </w:rPr>
        <w:t xml:space="preserve">0.05 was 1.667. Through comparing the t </w:t>
      </w:r>
      <w:r w:rsidRPr="00CB4CEB">
        <w:rPr>
          <w:vertAlign w:val="subscript"/>
          <w:lang w:val="en-GB"/>
        </w:rPr>
        <w:t>obtained</w:t>
      </w:r>
      <w:r w:rsidRPr="00CB4CEB">
        <w:rPr>
          <w:lang w:val="en-GB"/>
        </w:rPr>
        <w:t xml:space="preserve"> (</w:t>
      </w:r>
      <w:r w:rsidRPr="00CB4CEB">
        <w:rPr>
          <w:color w:val="000000"/>
          <w:lang w:val="en-ID"/>
        </w:rPr>
        <w:t>5</w:t>
      </w:r>
      <w:r w:rsidRPr="00CB4CEB">
        <w:rPr>
          <w:color w:val="000000"/>
          <w:lang w:val="id-ID"/>
        </w:rPr>
        <w:t>.2</w:t>
      </w:r>
      <w:r w:rsidRPr="00CB4CEB">
        <w:rPr>
          <w:color w:val="000000"/>
          <w:lang w:val="en-ID"/>
        </w:rPr>
        <w:t>45</w:t>
      </w:r>
      <w:r w:rsidRPr="00CB4CEB">
        <w:rPr>
          <w:lang w:val="en-GB"/>
        </w:rPr>
        <w:t xml:space="preserve">) </w:t>
      </w:r>
      <w:proofErr w:type="spellStart"/>
      <w:proofErr w:type="gramStart"/>
      <w:r w:rsidRPr="00CB4CEB">
        <w:rPr>
          <w:lang w:val="en-GB"/>
        </w:rPr>
        <w:t>andt</w:t>
      </w:r>
      <w:proofErr w:type="spellEnd"/>
      <w:r w:rsidRPr="00CB4CEB">
        <w:rPr>
          <w:position w:val="-2"/>
          <w:vertAlign w:val="subscript"/>
          <w:lang w:val="en-GB"/>
        </w:rPr>
        <w:t>table</w:t>
      </w:r>
      <w:r w:rsidRPr="00CB4CEB">
        <w:rPr>
          <w:lang w:val="en-GB"/>
        </w:rPr>
        <w:t>(</w:t>
      </w:r>
      <w:proofErr w:type="gramEnd"/>
      <w:r w:rsidRPr="00CB4CEB">
        <w:rPr>
          <w:lang w:val="en-GB"/>
        </w:rPr>
        <w:t xml:space="preserve">1.667), it was found that the  t </w:t>
      </w:r>
      <w:r w:rsidRPr="00CB4CEB">
        <w:rPr>
          <w:vertAlign w:val="subscript"/>
          <w:lang w:val="en-GB"/>
        </w:rPr>
        <w:t xml:space="preserve">obtained </w:t>
      </w:r>
      <w:r w:rsidRPr="00CB4CEB">
        <w:rPr>
          <w:lang w:val="en-GB"/>
        </w:rPr>
        <w:t xml:space="preserve">was bigger than the </w:t>
      </w:r>
      <w:proofErr w:type="spellStart"/>
      <w:r w:rsidRPr="00CB4CEB">
        <w:rPr>
          <w:lang w:val="en-GB"/>
        </w:rPr>
        <w:t>t</w:t>
      </w:r>
      <w:r w:rsidRPr="00CB4CEB">
        <w:rPr>
          <w:vertAlign w:val="subscript"/>
          <w:lang w:val="en-GB"/>
        </w:rPr>
        <w:t>table</w:t>
      </w:r>
      <w:proofErr w:type="spellEnd"/>
      <w:r w:rsidRPr="00CB4CEB">
        <w:rPr>
          <w:lang w:val="en-GB"/>
        </w:rPr>
        <w:t>.</w:t>
      </w:r>
    </w:p>
    <w:p w:rsidR="00974E83" w:rsidRPr="00CB4CEB" w:rsidRDefault="00974E83" w:rsidP="001A245D">
      <w:pPr>
        <w:pStyle w:val="BodyText"/>
        <w:spacing w:line="480" w:lineRule="auto"/>
        <w:ind w:left="1134" w:firstLine="720"/>
        <w:jc w:val="both"/>
        <w:rPr>
          <w:lang w:val="en-GB"/>
        </w:rPr>
      </w:pPr>
      <w:r w:rsidRPr="00CB4CEB">
        <w:rPr>
          <w:lang w:val="en-GB"/>
        </w:rPr>
        <w:t xml:space="preserve">From the data, it means that </w:t>
      </w:r>
      <w:r w:rsidRPr="00CB4CEB">
        <w:t>There was a significant effect of using picture to predict information towards students’ reading descriptive text which was alternate hypothesis</w:t>
      </w:r>
      <w:r w:rsidRPr="00CB4CEB">
        <w:rPr>
          <w:lang w:val="en-GB"/>
        </w:rPr>
        <w:t xml:space="preserve"> (H</w:t>
      </w:r>
      <w:r w:rsidRPr="00CB4CEB">
        <w:rPr>
          <w:vertAlign w:val="subscript"/>
          <w:lang w:val="en-GB"/>
        </w:rPr>
        <w:t>a</w:t>
      </w:r>
      <w:r w:rsidRPr="00CB4CEB">
        <w:rPr>
          <w:lang w:val="en-GB"/>
        </w:rPr>
        <w:t xml:space="preserve">) was accepted or </w:t>
      </w:r>
      <w:r w:rsidRPr="00CB4CEB">
        <w:t xml:space="preserve">There was no significant effect of using </w:t>
      </w:r>
      <w:r w:rsidRPr="00CB4CEB">
        <w:lastRenderedPageBreak/>
        <w:t xml:space="preserve">picture to predict information towards students’ reading descriptive text which was null </w:t>
      </w:r>
      <w:proofErr w:type="spellStart"/>
      <w:r w:rsidRPr="00CB4CEB">
        <w:t>hyphothesis</w:t>
      </w:r>
      <w:proofErr w:type="spellEnd"/>
      <w:r w:rsidRPr="00CB4CEB">
        <w:rPr>
          <w:lang w:val="en-GB"/>
        </w:rPr>
        <w:t xml:space="preserve"> (H</w:t>
      </w:r>
      <w:r w:rsidRPr="00CB4CEB">
        <w:rPr>
          <w:vertAlign w:val="subscript"/>
          <w:lang w:val="en-GB"/>
        </w:rPr>
        <w:t>0</w:t>
      </w:r>
      <w:r w:rsidRPr="00CB4CEB">
        <w:rPr>
          <w:lang w:val="en-GB"/>
        </w:rPr>
        <w:t xml:space="preserve">) was rejected because </w:t>
      </w:r>
      <w:proofErr w:type="gramStart"/>
      <w:r w:rsidRPr="00CB4CEB">
        <w:rPr>
          <w:lang w:val="en-GB"/>
        </w:rPr>
        <w:t>the  t</w:t>
      </w:r>
      <w:proofErr w:type="gramEnd"/>
      <w:r w:rsidRPr="00CB4CEB">
        <w:rPr>
          <w:lang w:val="en-GB"/>
        </w:rPr>
        <w:t xml:space="preserve"> </w:t>
      </w:r>
      <w:r w:rsidRPr="00CB4CEB">
        <w:rPr>
          <w:vertAlign w:val="subscript"/>
          <w:lang w:val="en-GB"/>
        </w:rPr>
        <w:t>obtained</w:t>
      </w:r>
      <w:r w:rsidRPr="00CB4CEB">
        <w:rPr>
          <w:lang w:val="en-GB"/>
        </w:rPr>
        <w:t xml:space="preserve"> was bigger than the t table. So, it could be concluded that there was a significant effect of using picture to predict information toward students’ test result in reading descriptive text especially in past tense.</w:t>
      </w:r>
    </w:p>
    <w:p w:rsidR="00974E83" w:rsidRPr="00CB4CEB" w:rsidRDefault="00974E83" w:rsidP="00974E83">
      <w:pPr>
        <w:pStyle w:val="BodyText"/>
        <w:numPr>
          <w:ilvl w:val="0"/>
          <w:numId w:val="24"/>
        </w:numPr>
        <w:spacing w:line="480" w:lineRule="auto"/>
        <w:ind w:left="1134"/>
        <w:jc w:val="both"/>
        <w:rPr>
          <w:b/>
          <w:lang w:val="en-GB"/>
        </w:rPr>
      </w:pPr>
      <w:r w:rsidRPr="00CB4CEB">
        <w:rPr>
          <w:b/>
          <w:lang w:val="en-GB"/>
        </w:rPr>
        <w:t>The second hypothesis</w:t>
      </w:r>
    </w:p>
    <w:p w:rsidR="00974E83" w:rsidRPr="00CB4CEB" w:rsidRDefault="00974E83" w:rsidP="001A245D">
      <w:pPr>
        <w:pStyle w:val="BodyText"/>
        <w:spacing w:line="480" w:lineRule="auto"/>
        <w:ind w:left="1134" w:firstLine="720"/>
        <w:jc w:val="both"/>
        <w:rPr>
          <w:lang w:val="en-GB"/>
        </w:rPr>
      </w:pPr>
      <w:r w:rsidRPr="00CB4CEB">
        <w:rPr>
          <w:lang w:val="en-GB"/>
        </w:rPr>
        <w:t xml:space="preserve">There was a significant difference of the students’ test result in reading descriptive text between the students who were taught by using picture to predict information and the students who were not taught by using picture to predict information or there was no significant difference of the students test result in reading descriptive text that were taught by using picture to predict information and the students who were not taught by using picture to predict information. To measure whether the hypothesis was accepted or rejected, the value of the t </w:t>
      </w:r>
      <w:r w:rsidRPr="00CB4CEB">
        <w:rPr>
          <w:vertAlign w:val="subscript"/>
          <w:lang w:val="en-GB"/>
        </w:rPr>
        <w:t>obtained</w:t>
      </w:r>
      <w:r w:rsidRPr="00CB4CEB">
        <w:rPr>
          <w:lang w:val="en-GB"/>
        </w:rPr>
        <w:t xml:space="preserve"> was compared with the value of the t </w:t>
      </w:r>
      <w:r w:rsidRPr="00CB4CEB">
        <w:rPr>
          <w:vertAlign w:val="subscript"/>
          <w:lang w:val="en-GB"/>
        </w:rPr>
        <w:t>table</w:t>
      </w:r>
      <w:r w:rsidRPr="00CB4CEB">
        <w:rPr>
          <w:lang w:val="en-GB"/>
        </w:rPr>
        <w:t xml:space="preserve">. If the value of the t </w:t>
      </w:r>
      <w:r w:rsidRPr="00CB4CEB">
        <w:rPr>
          <w:vertAlign w:val="subscript"/>
          <w:lang w:val="en-GB"/>
        </w:rPr>
        <w:t>obtained</w:t>
      </w:r>
      <w:r w:rsidRPr="00CB4CEB">
        <w:rPr>
          <w:lang w:val="en-GB"/>
        </w:rPr>
        <w:t xml:space="preserve"> was the same or less than the value of the t </w:t>
      </w:r>
      <w:r w:rsidRPr="00CB4CEB">
        <w:rPr>
          <w:vertAlign w:val="subscript"/>
          <w:lang w:val="en-GB"/>
        </w:rPr>
        <w:t>table</w:t>
      </w:r>
      <w:r w:rsidRPr="00CB4CEB">
        <w:rPr>
          <w:lang w:val="en-GB"/>
        </w:rPr>
        <w:t>, the null hypothesis (H</w:t>
      </w:r>
      <w:r w:rsidRPr="00CB4CEB">
        <w:rPr>
          <w:vertAlign w:val="subscript"/>
          <w:lang w:val="en-GB"/>
        </w:rPr>
        <w:t>0</w:t>
      </w:r>
      <w:r w:rsidRPr="00CB4CEB">
        <w:rPr>
          <w:lang w:val="en-GB"/>
        </w:rPr>
        <w:t>) was accepted.</w:t>
      </w:r>
    </w:p>
    <w:p w:rsidR="00F67B2C" w:rsidRPr="00CB4CEB" w:rsidRDefault="00974E83" w:rsidP="00E47801">
      <w:pPr>
        <w:pStyle w:val="BodyText"/>
        <w:spacing w:line="480" w:lineRule="auto"/>
        <w:ind w:left="1134" w:firstLine="720"/>
        <w:jc w:val="both"/>
        <w:rPr>
          <w:lang w:val="id-ID"/>
        </w:rPr>
      </w:pPr>
      <w:r w:rsidRPr="00CB4CEB">
        <w:rPr>
          <w:lang w:val="en-GB"/>
        </w:rPr>
        <w:t>From the calculation of post-test scores of the both classes, the mean score of the post-test (</w:t>
      </w:r>
      <w:r w:rsidRPr="00CB4CEB">
        <w:rPr>
          <w:noProof/>
          <w:spacing w:val="-2"/>
          <w:position w:val="-5"/>
          <w:lang w:val="id-ID" w:eastAsia="id-ID" w:bidi="ar-SA"/>
        </w:rPr>
        <w:drawing>
          <wp:inline distT="0" distB="0" distL="0" distR="0" wp14:anchorId="790BB0E7" wp14:editId="508E7E76">
            <wp:extent cx="105410" cy="181609"/>
            <wp:effectExtent l="0" t="0" r="0" b="0"/>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1.png"/>
                    <pic:cNvPicPr/>
                  </pic:nvPicPr>
                  <pic:blipFill>
                    <a:blip r:embed="rId20" cstate="print"/>
                    <a:stretch>
                      <a:fillRect/>
                    </a:stretch>
                  </pic:blipFill>
                  <pic:spPr>
                    <a:xfrm>
                      <a:off x="0" y="0"/>
                      <a:ext cx="105410" cy="181609"/>
                    </a:xfrm>
                    <a:prstGeom prst="rect">
                      <a:avLst/>
                    </a:prstGeom>
                  </pic:spPr>
                </pic:pic>
              </a:graphicData>
            </a:graphic>
          </wp:inline>
        </w:drawing>
      </w:r>
      <w:r w:rsidRPr="00CB4CEB">
        <w:rPr>
          <w:lang w:val="en-GB"/>
        </w:rPr>
        <w:t xml:space="preserve">2) of the experimental class was 72. </w:t>
      </w:r>
      <w:r w:rsidRPr="00CB4CEB">
        <w:rPr>
          <w:spacing w:val="-3"/>
          <w:lang w:val="en-GB"/>
        </w:rPr>
        <w:t xml:space="preserve">It was </w:t>
      </w:r>
      <w:r w:rsidRPr="00CB4CEB">
        <w:rPr>
          <w:lang w:val="en-GB"/>
        </w:rPr>
        <w:t>higher than the mean score of post-test of the control class (</w:t>
      </w:r>
      <w:r w:rsidRPr="00CB4CEB">
        <w:rPr>
          <w:noProof/>
          <w:position w:val="-5"/>
          <w:lang w:val="id-ID" w:eastAsia="id-ID" w:bidi="ar-SA"/>
        </w:rPr>
        <w:drawing>
          <wp:inline distT="0" distB="0" distL="0" distR="0" wp14:anchorId="0596481E" wp14:editId="715952CE">
            <wp:extent cx="104775" cy="181609"/>
            <wp:effectExtent l="0" t="0" r="0" b="0"/>
            <wp:docPr id="8"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1.png"/>
                    <pic:cNvPicPr/>
                  </pic:nvPicPr>
                  <pic:blipFill>
                    <a:blip r:embed="rId20" cstate="print"/>
                    <a:stretch>
                      <a:fillRect/>
                    </a:stretch>
                  </pic:blipFill>
                  <pic:spPr>
                    <a:xfrm>
                      <a:off x="0" y="0"/>
                      <a:ext cx="104775" cy="181609"/>
                    </a:xfrm>
                    <a:prstGeom prst="rect">
                      <a:avLst/>
                    </a:prstGeom>
                  </pic:spPr>
                </pic:pic>
              </a:graphicData>
            </a:graphic>
          </wp:inline>
        </w:drawing>
      </w:r>
      <w:r w:rsidRPr="00CB4CEB">
        <w:rPr>
          <w:lang w:val="en-GB"/>
        </w:rPr>
        <w:t>1)</w:t>
      </w:r>
      <w:proofErr w:type="gramStart"/>
      <w:r w:rsidRPr="00CB4CEB">
        <w:rPr>
          <w:lang w:val="en-GB"/>
        </w:rPr>
        <w:t>,65</w:t>
      </w:r>
      <w:proofErr w:type="gramEnd"/>
      <w:r w:rsidRPr="00CB4CEB">
        <w:rPr>
          <w:lang w:val="en-GB"/>
        </w:rPr>
        <w:t>. It was shown in the table 4.</w:t>
      </w:r>
      <w:r w:rsidRPr="00CB4CEB">
        <w:rPr>
          <w:lang w:val="id-ID"/>
        </w:rPr>
        <w:t>11</w:t>
      </w:r>
      <w:bookmarkStart w:id="5" w:name="_GoBack"/>
      <w:bookmarkEnd w:id="5"/>
    </w:p>
    <w:p w:rsidR="00974E83" w:rsidRPr="00CB4CEB" w:rsidRDefault="00974E83" w:rsidP="001A245D">
      <w:pPr>
        <w:pStyle w:val="BodyText"/>
        <w:jc w:val="center"/>
        <w:rPr>
          <w:lang w:val="id-ID"/>
        </w:rPr>
      </w:pPr>
      <w:r w:rsidRPr="00CB4CEB">
        <w:rPr>
          <w:lang w:val="en-GB"/>
        </w:rPr>
        <w:t>Table 4</w:t>
      </w:r>
      <w:r w:rsidRPr="00CB4CEB">
        <w:rPr>
          <w:lang w:val="id-ID"/>
        </w:rPr>
        <w:t>.11</w:t>
      </w:r>
    </w:p>
    <w:p w:rsidR="00974E83" w:rsidRPr="00CB4CEB" w:rsidRDefault="00974E83" w:rsidP="001A245D">
      <w:pPr>
        <w:pStyle w:val="BodyText"/>
        <w:jc w:val="center"/>
        <w:rPr>
          <w:lang w:val="en-GB"/>
        </w:rPr>
      </w:pPr>
      <w:r w:rsidRPr="00CB4CEB">
        <w:rPr>
          <w:b/>
          <w:lang w:val="en-GB"/>
        </w:rPr>
        <w:t>T test For Post-test of Control and Experimental Class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0"/>
        <w:gridCol w:w="2559"/>
        <w:gridCol w:w="1723"/>
        <w:gridCol w:w="1693"/>
        <w:gridCol w:w="1164"/>
        <w:gridCol w:w="1387"/>
      </w:tblGrid>
      <w:tr w:rsidR="00974E83" w:rsidRPr="00CB4CEB" w:rsidTr="001A245D">
        <w:trPr>
          <w:cantSplit/>
          <w:trHeight w:val="20"/>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gridSpan w:val="2"/>
            <w:tcBorders>
              <w:top w:val="single" w:sz="16" w:space="0" w:color="000000"/>
              <w:lef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Levene's</w:t>
            </w:r>
            <w:proofErr w:type="spellEnd"/>
            <w:r w:rsidRPr="00CB4CEB">
              <w:rPr>
                <w:rFonts w:ascii="Times New Roman" w:hAnsi="Times New Roman" w:cs="Times New Roman"/>
                <w:sz w:val="24"/>
                <w:szCs w:val="24"/>
                <w:lang w:val="en-GB"/>
              </w:rPr>
              <w:t xml:space="preserve"> Test for Equality of Variances</w:t>
            </w:r>
          </w:p>
        </w:tc>
        <w:tc>
          <w:tcPr>
            <w:tcW w:w="0" w:type="auto"/>
            <w:gridSpan w:val="2"/>
            <w:tcBorders>
              <w:top w:val="single" w:sz="16" w:space="0" w:color="000000"/>
              <w:right w:val="single" w:sz="16" w:space="0" w:color="000000"/>
            </w:tcBorders>
            <w:shd w:val="clear" w:color="auto" w:fill="FFFFFF"/>
            <w:vAlign w:val="bottom"/>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t-test for Equality of Means</w:t>
            </w:r>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val="restart"/>
            <w:tcBorders>
              <w:lef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F</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Sig.</w:t>
            </w:r>
          </w:p>
        </w:tc>
        <w:tc>
          <w:tcPr>
            <w:tcW w:w="0" w:type="auto"/>
            <w:vMerge w:val="restart"/>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T</w:t>
            </w:r>
          </w:p>
        </w:tc>
        <w:tc>
          <w:tcPr>
            <w:tcW w:w="0" w:type="auto"/>
            <w:vMerge w:val="restart"/>
            <w:tcBorders>
              <w:right w:val="single" w:sz="16" w:space="0" w:color="000000"/>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proofErr w:type="spellStart"/>
            <w:r w:rsidRPr="00CB4CEB">
              <w:rPr>
                <w:rFonts w:ascii="Times New Roman" w:hAnsi="Times New Roman" w:cs="Times New Roman"/>
                <w:sz w:val="24"/>
                <w:szCs w:val="24"/>
                <w:lang w:val="en-GB"/>
              </w:rPr>
              <w:t>Df</w:t>
            </w:r>
            <w:proofErr w:type="spellEnd"/>
          </w:p>
        </w:tc>
      </w:tr>
      <w:tr w:rsidR="00974E83" w:rsidRPr="00CB4CEB" w:rsidTr="001A245D">
        <w:trPr>
          <w:cantSplit/>
          <w:trHeight w:val="517"/>
        </w:trPr>
        <w:tc>
          <w:tcPr>
            <w:tcW w:w="0" w:type="auto"/>
            <w:gridSpan w:val="2"/>
            <w:vMerge/>
            <w:tcBorders>
              <w:top w:val="single" w:sz="16" w:space="0" w:color="000000"/>
              <w:left w:val="single" w:sz="16" w:space="0" w:color="000000"/>
              <w:bottom w:val="nil"/>
              <w:right w:val="nil"/>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lef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shd w:val="clear" w:color="auto" w:fill="FFFFFF"/>
            <w:vAlign w:val="bottom"/>
          </w:tcPr>
          <w:p w:rsidR="00974E83" w:rsidRPr="00CB4CEB" w:rsidRDefault="00974E83" w:rsidP="001A245D">
            <w:pPr>
              <w:rPr>
                <w:rFonts w:ascii="Times New Roman" w:hAnsi="Times New Roman" w:cs="Times New Roman"/>
                <w:sz w:val="24"/>
                <w:szCs w:val="24"/>
                <w:lang w:val="en-GB"/>
              </w:rPr>
            </w:pPr>
          </w:p>
        </w:tc>
        <w:tc>
          <w:tcPr>
            <w:tcW w:w="0" w:type="auto"/>
            <w:vMerge/>
            <w:tcBorders>
              <w:right w:val="single" w:sz="16" w:space="0" w:color="000000"/>
            </w:tcBorders>
            <w:shd w:val="clear" w:color="auto" w:fill="FFFFFF"/>
            <w:vAlign w:val="bottom"/>
          </w:tcPr>
          <w:p w:rsidR="00974E83" w:rsidRPr="00CB4CEB" w:rsidRDefault="00974E83" w:rsidP="001A245D">
            <w:pPr>
              <w:rPr>
                <w:rFonts w:ascii="Times New Roman" w:hAnsi="Times New Roman" w:cs="Times New Roman"/>
                <w:sz w:val="24"/>
                <w:szCs w:val="24"/>
                <w:lang w:val="en-GB"/>
              </w:rPr>
            </w:pPr>
          </w:p>
        </w:tc>
      </w:tr>
      <w:tr w:rsidR="00974E83" w:rsidRPr="00CB4CEB" w:rsidTr="001A245D">
        <w:trPr>
          <w:cantSplit/>
          <w:trHeight w:val="2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data</w:t>
            </w:r>
          </w:p>
        </w:tc>
        <w:tc>
          <w:tcPr>
            <w:tcW w:w="0" w:type="auto"/>
            <w:tcBorders>
              <w:top w:val="single" w:sz="16" w:space="0" w:color="000000"/>
              <w:left w:val="nil"/>
              <w:bottom w:val="nil"/>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assumed</w:t>
            </w:r>
          </w:p>
        </w:tc>
        <w:tc>
          <w:tcPr>
            <w:tcW w:w="0" w:type="auto"/>
            <w:tcBorders>
              <w:top w:val="single" w:sz="16" w:space="0" w:color="000000"/>
              <w:left w:val="single" w:sz="16" w:space="0" w:color="000000"/>
              <w:bottom w:val="nil"/>
            </w:tcBorders>
            <w:shd w:val="clear" w:color="auto" w:fill="FFFFFF"/>
            <w:vAlign w:val="center"/>
          </w:tcPr>
          <w:p w:rsidR="00974E83" w:rsidRPr="00CB4CEB" w:rsidRDefault="00974E83" w:rsidP="001A245D">
            <w:pPr>
              <w:ind w:left="60" w:right="60"/>
              <w:jc w:val="center"/>
              <w:rPr>
                <w:rFonts w:ascii="Times New Roman" w:hAnsi="Times New Roman" w:cs="Times New Roman"/>
                <w:sz w:val="24"/>
                <w:szCs w:val="24"/>
                <w:lang w:val="en-GB"/>
              </w:rPr>
            </w:pPr>
            <w:r w:rsidRPr="00CB4CEB">
              <w:rPr>
                <w:rFonts w:ascii="Times New Roman" w:hAnsi="Times New Roman" w:cs="Times New Roman"/>
                <w:sz w:val="24"/>
                <w:szCs w:val="24"/>
                <w:lang w:val="en-GB"/>
              </w:rPr>
              <w:t>.045</w:t>
            </w:r>
          </w:p>
        </w:tc>
        <w:tc>
          <w:tcPr>
            <w:tcW w:w="0" w:type="auto"/>
            <w:tcBorders>
              <w:top w:val="single" w:sz="16" w:space="0" w:color="000000"/>
              <w:bottom w:val="nil"/>
            </w:tcBorders>
            <w:shd w:val="clear" w:color="auto" w:fill="FFFFFF"/>
            <w:vAlign w:val="center"/>
          </w:tcPr>
          <w:p w:rsidR="00974E83" w:rsidRPr="00CB4CEB" w:rsidRDefault="00974E83" w:rsidP="001A245D">
            <w:pPr>
              <w:ind w:left="60" w:right="60"/>
              <w:jc w:val="right"/>
              <w:rPr>
                <w:rFonts w:ascii="Times New Roman" w:hAnsi="Times New Roman" w:cs="Times New Roman"/>
                <w:sz w:val="24"/>
                <w:szCs w:val="24"/>
                <w:lang w:val="en-GB"/>
              </w:rPr>
            </w:pPr>
            <w:r w:rsidRPr="00CB4CEB">
              <w:rPr>
                <w:rFonts w:ascii="Times New Roman" w:hAnsi="Times New Roman" w:cs="Times New Roman"/>
                <w:sz w:val="24"/>
                <w:szCs w:val="24"/>
                <w:lang w:val="en-GB"/>
              </w:rPr>
              <w:t>.833</w:t>
            </w:r>
          </w:p>
        </w:tc>
        <w:tc>
          <w:tcPr>
            <w:tcW w:w="0" w:type="auto"/>
            <w:tcBorders>
              <w:top w:val="single" w:sz="16" w:space="0" w:color="000000"/>
              <w:bottom w:val="nil"/>
            </w:tcBorders>
            <w:shd w:val="clear" w:color="auto" w:fill="FFFFFF"/>
            <w:vAlign w:val="center"/>
          </w:tcPr>
          <w:p w:rsidR="00974E83" w:rsidRPr="00CB4CEB" w:rsidRDefault="00974E83" w:rsidP="001A245D">
            <w:pPr>
              <w:ind w:left="60" w:right="60"/>
              <w:jc w:val="right"/>
              <w:rPr>
                <w:rFonts w:ascii="Times New Roman" w:hAnsi="Times New Roman" w:cs="Times New Roman"/>
                <w:sz w:val="24"/>
                <w:szCs w:val="24"/>
                <w:lang w:val="en-GB"/>
              </w:rPr>
            </w:pPr>
            <w:r w:rsidRPr="00CB4CEB">
              <w:rPr>
                <w:rFonts w:ascii="Times New Roman" w:hAnsi="Times New Roman" w:cs="Times New Roman"/>
                <w:sz w:val="24"/>
                <w:szCs w:val="24"/>
                <w:lang w:val="en-GB"/>
              </w:rPr>
              <w:t>2.749</w:t>
            </w:r>
          </w:p>
        </w:tc>
        <w:tc>
          <w:tcPr>
            <w:tcW w:w="0" w:type="auto"/>
            <w:tcBorders>
              <w:top w:val="single" w:sz="16" w:space="0" w:color="000000"/>
              <w:bottom w:val="nil"/>
              <w:right w:val="single" w:sz="16" w:space="0" w:color="000000"/>
            </w:tcBorders>
            <w:shd w:val="clear" w:color="auto" w:fill="FFFFFF"/>
            <w:vAlign w:val="center"/>
          </w:tcPr>
          <w:p w:rsidR="00974E83" w:rsidRPr="00CB4CEB" w:rsidRDefault="00974E83" w:rsidP="001A245D">
            <w:pPr>
              <w:ind w:left="60" w:right="60"/>
              <w:jc w:val="right"/>
              <w:rPr>
                <w:rFonts w:ascii="Times New Roman" w:hAnsi="Times New Roman" w:cs="Times New Roman"/>
                <w:sz w:val="24"/>
                <w:szCs w:val="24"/>
                <w:lang w:val="en-GB"/>
              </w:rPr>
            </w:pPr>
            <w:r w:rsidRPr="00CB4CEB">
              <w:rPr>
                <w:rFonts w:ascii="Times New Roman" w:hAnsi="Times New Roman" w:cs="Times New Roman"/>
                <w:sz w:val="24"/>
                <w:szCs w:val="24"/>
                <w:lang w:val="en-GB"/>
              </w:rPr>
              <w:t>58</w:t>
            </w:r>
          </w:p>
        </w:tc>
      </w:tr>
      <w:tr w:rsidR="00974E83" w:rsidRPr="00CB4CEB" w:rsidTr="001A245D">
        <w:trPr>
          <w:cantSplit/>
          <w:trHeight w:val="20"/>
        </w:trPr>
        <w:tc>
          <w:tcPr>
            <w:tcW w:w="0" w:type="auto"/>
            <w:vMerge/>
            <w:tcBorders>
              <w:top w:val="single" w:sz="16" w:space="0" w:color="000000"/>
              <w:left w:val="single" w:sz="16" w:space="0" w:color="000000"/>
              <w:bottom w:val="single" w:sz="16" w:space="0" w:color="000000"/>
              <w:right w:val="nil"/>
            </w:tcBorders>
            <w:shd w:val="clear" w:color="auto" w:fill="FFFFFF"/>
          </w:tcPr>
          <w:p w:rsidR="00974E83" w:rsidRPr="00CB4CEB" w:rsidRDefault="00974E83" w:rsidP="001A245D">
            <w:pPr>
              <w:rPr>
                <w:rFonts w:ascii="Times New Roman" w:hAnsi="Times New Roman" w:cs="Times New Roman"/>
                <w:sz w:val="24"/>
                <w:szCs w:val="24"/>
                <w:lang w:val="en-GB"/>
              </w:rPr>
            </w:pPr>
          </w:p>
        </w:tc>
        <w:tc>
          <w:tcPr>
            <w:tcW w:w="0" w:type="auto"/>
            <w:tcBorders>
              <w:top w:val="nil"/>
              <w:left w:val="nil"/>
              <w:bottom w:val="single" w:sz="16" w:space="0" w:color="000000"/>
              <w:right w:val="single" w:sz="16" w:space="0" w:color="000000"/>
            </w:tcBorders>
            <w:shd w:val="clear" w:color="auto" w:fill="FFFFFF"/>
          </w:tcPr>
          <w:p w:rsidR="00974E83" w:rsidRPr="00CB4CEB" w:rsidRDefault="00974E83" w:rsidP="001A245D">
            <w:pPr>
              <w:ind w:left="60" w:right="60"/>
              <w:rPr>
                <w:rFonts w:ascii="Times New Roman" w:hAnsi="Times New Roman" w:cs="Times New Roman"/>
                <w:sz w:val="24"/>
                <w:szCs w:val="24"/>
                <w:lang w:val="en-GB"/>
              </w:rPr>
            </w:pPr>
            <w:r w:rsidRPr="00CB4CEB">
              <w:rPr>
                <w:rFonts w:ascii="Times New Roman" w:hAnsi="Times New Roman" w:cs="Times New Roman"/>
                <w:sz w:val="24"/>
                <w:szCs w:val="24"/>
                <w:lang w:val="en-GB"/>
              </w:rPr>
              <w:t>Equal variances not assumed</w:t>
            </w:r>
          </w:p>
        </w:tc>
        <w:tc>
          <w:tcPr>
            <w:tcW w:w="0" w:type="auto"/>
            <w:tcBorders>
              <w:top w:val="nil"/>
              <w:left w:val="single" w:sz="16" w:space="0" w:color="000000"/>
              <w:bottom w:val="single" w:sz="16" w:space="0" w:color="000000"/>
            </w:tcBorders>
            <w:shd w:val="clear" w:color="auto" w:fill="FFFFFF"/>
            <w:vAlign w:val="center"/>
          </w:tcPr>
          <w:p w:rsidR="00974E83" w:rsidRPr="00CB4CEB" w:rsidRDefault="00974E83" w:rsidP="001A245D">
            <w:pPr>
              <w:rPr>
                <w:rFonts w:ascii="Times New Roman" w:hAnsi="Times New Roman" w:cs="Times New Roman"/>
                <w:sz w:val="24"/>
                <w:szCs w:val="24"/>
                <w:lang w:val="en-GB"/>
              </w:rPr>
            </w:pPr>
          </w:p>
        </w:tc>
        <w:tc>
          <w:tcPr>
            <w:tcW w:w="0" w:type="auto"/>
            <w:tcBorders>
              <w:top w:val="nil"/>
              <w:bottom w:val="single" w:sz="16" w:space="0" w:color="000000"/>
            </w:tcBorders>
            <w:shd w:val="clear" w:color="auto" w:fill="FFFFFF"/>
            <w:vAlign w:val="center"/>
          </w:tcPr>
          <w:p w:rsidR="00974E83" w:rsidRPr="00CB4CEB" w:rsidRDefault="00974E83" w:rsidP="001A245D">
            <w:pPr>
              <w:rPr>
                <w:rFonts w:ascii="Times New Roman" w:hAnsi="Times New Roman" w:cs="Times New Roman"/>
                <w:sz w:val="24"/>
                <w:szCs w:val="24"/>
                <w:lang w:val="en-GB"/>
              </w:rPr>
            </w:pPr>
          </w:p>
        </w:tc>
        <w:tc>
          <w:tcPr>
            <w:tcW w:w="0" w:type="auto"/>
            <w:tcBorders>
              <w:top w:val="nil"/>
              <w:bottom w:val="single" w:sz="16" w:space="0" w:color="000000"/>
            </w:tcBorders>
            <w:shd w:val="clear" w:color="auto" w:fill="FFFFFF"/>
            <w:vAlign w:val="center"/>
          </w:tcPr>
          <w:p w:rsidR="00974E83" w:rsidRPr="00CB4CEB" w:rsidRDefault="00974E83" w:rsidP="001A245D">
            <w:pPr>
              <w:ind w:left="60" w:right="60"/>
              <w:jc w:val="right"/>
              <w:rPr>
                <w:rFonts w:ascii="Times New Roman" w:hAnsi="Times New Roman" w:cs="Times New Roman"/>
                <w:sz w:val="24"/>
                <w:szCs w:val="24"/>
                <w:lang w:val="en-GB"/>
              </w:rPr>
            </w:pPr>
            <w:r w:rsidRPr="00CB4CEB">
              <w:rPr>
                <w:rFonts w:ascii="Times New Roman" w:hAnsi="Times New Roman" w:cs="Times New Roman"/>
                <w:sz w:val="24"/>
                <w:szCs w:val="24"/>
                <w:lang w:val="en-GB"/>
              </w:rPr>
              <w:t>2.749</w:t>
            </w:r>
          </w:p>
        </w:tc>
        <w:tc>
          <w:tcPr>
            <w:tcW w:w="0" w:type="auto"/>
            <w:tcBorders>
              <w:top w:val="nil"/>
              <w:bottom w:val="single" w:sz="16" w:space="0" w:color="000000"/>
              <w:right w:val="single" w:sz="16" w:space="0" w:color="000000"/>
            </w:tcBorders>
            <w:shd w:val="clear" w:color="auto" w:fill="FFFFFF"/>
            <w:vAlign w:val="center"/>
          </w:tcPr>
          <w:p w:rsidR="00974E83" w:rsidRPr="00CB4CEB" w:rsidRDefault="00974E83" w:rsidP="001A245D">
            <w:pPr>
              <w:ind w:left="60" w:right="60"/>
              <w:jc w:val="right"/>
              <w:rPr>
                <w:rFonts w:ascii="Times New Roman" w:hAnsi="Times New Roman" w:cs="Times New Roman"/>
                <w:sz w:val="24"/>
                <w:szCs w:val="24"/>
                <w:lang w:val="en-GB"/>
              </w:rPr>
            </w:pPr>
            <w:r w:rsidRPr="00CB4CEB">
              <w:rPr>
                <w:rFonts w:ascii="Times New Roman" w:hAnsi="Times New Roman" w:cs="Times New Roman"/>
                <w:sz w:val="24"/>
                <w:szCs w:val="24"/>
                <w:lang w:val="en-GB"/>
              </w:rPr>
              <w:t>57.982</w:t>
            </w:r>
          </w:p>
        </w:tc>
      </w:tr>
    </w:tbl>
    <w:p w:rsidR="00974E83" w:rsidRPr="00CB4CEB" w:rsidRDefault="00974E83" w:rsidP="001A245D">
      <w:pPr>
        <w:pStyle w:val="BodyText"/>
        <w:spacing w:line="480" w:lineRule="auto"/>
        <w:ind w:left="1134" w:firstLine="720"/>
        <w:jc w:val="both"/>
        <w:rPr>
          <w:lang w:val="en-GB"/>
        </w:rPr>
      </w:pPr>
      <w:r w:rsidRPr="00CB4CEB">
        <w:rPr>
          <w:lang w:val="en-GB"/>
        </w:rPr>
        <w:t xml:space="preserve">It was found that t </w:t>
      </w:r>
      <w:r w:rsidRPr="00CB4CEB">
        <w:rPr>
          <w:vertAlign w:val="subscript"/>
          <w:lang w:val="en-GB"/>
        </w:rPr>
        <w:t>obtained</w:t>
      </w:r>
      <w:r w:rsidRPr="00CB4CEB">
        <w:rPr>
          <w:lang w:val="en-GB"/>
        </w:rPr>
        <w:t xml:space="preserve"> was 2.749 and the t </w:t>
      </w:r>
      <w:r w:rsidRPr="00CB4CEB">
        <w:rPr>
          <w:vertAlign w:val="subscript"/>
          <w:lang w:val="en-GB"/>
        </w:rPr>
        <w:t xml:space="preserve">table </w:t>
      </w:r>
      <w:r w:rsidRPr="00CB4CEB">
        <w:rPr>
          <w:lang w:val="en-GB"/>
        </w:rPr>
        <w:t xml:space="preserve">for degrees of freedom 58 with </w:t>
      </w:r>
      <w:r w:rsidRPr="00CB4CEB">
        <w:rPr>
          <w:noProof/>
          <w:position w:val="-5"/>
          <w:lang w:val="id-ID" w:eastAsia="id-ID" w:bidi="ar-SA"/>
        </w:rPr>
        <w:drawing>
          <wp:inline distT="0" distB="0" distL="0" distR="0" wp14:anchorId="3C1010CA" wp14:editId="4F60EFF8">
            <wp:extent cx="96519" cy="181609"/>
            <wp:effectExtent l="0" t="0" r="0" b="0"/>
            <wp:docPr id="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5.png"/>
                    <pic:cNvPicPr/>
                  </pic:nvPicPr>
                  <pic:blipFill>
                    <a:blip r:embed="rId21" cstate="print"/>
                    <a:stretch>
                      <a:fillRect/>
                    </a:stretch>
                  </pic:blipFill>
                  <pic:spPr>
                    <a:xfrm>
                      <a:off x="0" y="0"/>
                      <a:ext cx="96519" cy="181609"/>
                    </a:xfrm>
                    <a:prstGeom prst="rect">
                      <a:avLst/>
                    </a:prstGeom>
                  </pic:spPr>
                </pic:pic>
              </a:graphicData>
            </a:graphic>
          </wp:inline>
        </w:drawing>
      </w:r>
      <w:r w:rsidRPr="00CB4CEB">
        <w:rPr>
          <w:lang w:val="en-GB"/>
        </w:rPr>
        <w:t xml:space="preserve">=0.05 was 1.667. Through comparing the t </w:t>
      </w:r>
      <w:r w:rsidRPr="00CB4CEB">
        <w:rPr>
          <w:vertAlign w:val="subscript"/>
          <w:lang w:val="en-GB"/>
        </w:rPr>
        <w:t>obtained</w:t>
      </w:r>
      <w:r w:rsidRPr="00CB4CEB">
        <w:rPr>
          <w:lang w:val="en-GB"/>
        </w:rPr>
        <w:t xml:space="preserve"> (2.749) and     t </w:t>
      </w:r>
      <w:r w:rsidRPr="00CB4CEB">
        <w:rPr>
          <w:vertAlign w:val="subscript"/>
          <w:lang w:val="en-GB"/>
        </w:rPr>
        <w:t>table</w:t>
      </w:r>
      <w:r w:rsidRPr="00CB4CEB">
        <w:rPr>
          <w:lang w:val="en-GB"/>
        </w:rPr>
        <w:t xml:space="preserve"> (1.667), it was found that </w:t>
      </w:r>
      <w:proofErr w:type="gramStart"/>
      <w:r w:rsidRPr="00CB4CEB">
        <w:rPr>
          <w:lang w:val="en-GB"/>
        </w:rPr>
        <w:t>the  t</w:t>
      </w:r>
      <w:proofErr w:type="gramEnd"/>
      <w:r w:rsidRPr="00CB4CEB">
        <w:rPr>
          <w:lang w:val="en-GB"/>
        </w:rPr>
        <w:t xml:space="preserve"> </w:t>
      </w:r>
      <w:r w:rsidRPr="00CB4CEB">
        <w:rPr>
          <w:vertAlign w:val="subscript"/>
          <w:lang w:val="en-GB"/>
        </w:rPr>
        <w:t>obtained</w:t>
      </w:r>
      <w:r w:rsidRPr="00CB4CEB">
        <w:rPr>
          <w:lang w:val="en-GB"/>
        </w:rPr>
        <w:t xml:space="preserve"> was bigger than the </w:t>
      </w:r>
      <w:proofErr w:type="spellStart"/>
      <w:r w:rsidRPr="00CB4CEB">
        <w:rPr>
          <w:lang w:val="en-GB"/>
        </w:rPr>
        <w:t>t</w:t>
      </w:r>
      <w:r w:rsidRPr="00CB4CEB">
        <w:rPr>
          <w:vertAlign w:val="subscript"/>
          <w:lang w:val="en-GB"/>
        </w:rPr>
        <w:t>table</w:t>
      </w:r>
      <w:proofErr w:type="spellEnd"/>
      <w:r w:rsidRPr="00CB4CEB">
        <w:rPr>
          <w:lang w:val="en-GB"/>
        </w:rPr>
        <w:t>.</w:t>
      </w:r>
    </w:p>
    <w:p w:rsidR="00974E83" w:rsidRPr="00590395" w:rsidRDefault="00974E83" w:rsidP="00590395">
      <w:pPr>
        <w:pStyle w:val="BodyText"/>
        <w:spacing w:line="480" w:lineRule="auto"/>
        <w:ind w:left="1134" w:firstLine="720"/>
        <w:jc w:val="both"/>
        <w:rPr>
          <w:lang w:val="id-ID"/>
        </w:rPr>
      </w:pPr>
      <w:r w:rsidRPr="00CB4CEB">
        <w:rPr>
          <w:lang w:val="en-GB"/>
        </w:rPr>
        <w:t>From the data above, it shows that the descriptive hypothesis (H</w:t>
      </w:r>
      <w:r w:rsidRPr="00CB4CEB">
        <w:rPr>
          <w:vertAlign w:val="subscript"/>
          <w:lang w:val="en-GB"/>
        </w:rPr>
        <w:t>a</w:t>
      </w:r>
      <w:r w:rsidRPr="00CB4CEB">
        <w:rPr>
          <w:lang w:val="en-GB"/>
        </w:rPr>
        <w:t>) was accepted and the null hypothesis (H</w:t>
      </w:r>
      <w:r w:rsidRPr="00CB4CEB">
        <w:rPr>
          <w:vertAlign w:val="subscript"/>
          <w:lang w:val="en-GB"/>
        </w:rPr>
        <w:t>0</w:t>
      </w:r>
      <w:r w:rsidRPr="00CB4CEB">
        <w:rPr>
          <w:lang w:val="en-GB"/>
        </w:rPr>
        <w:t xml:space="preserve">) was rejected because the t </w:t>
      </w:r>
      <w:r w:rsidRPr="00CB4CEB">
        <w:rPr>
          <w:vertAlign w:val="subscript"/>
          <w:lang w:val="en-GB"/>
        </w:rPr>
        <w:t>obtained</w:t>
      </w:r>
      <w:r w:rsidRPr="00CB4CEB">
        <w:rPr>
          <w:lang w:val="en-GB"/>
        </w:rPr>
        <w:t xml:space="preserve"> was greater than the t </w:t>
      </w:r>
      <w:r w:rsidRPr="00CB4CEB">
        <w:rPr>
          <w:vertAlign w:val="subscript"/>
          <w:lang w:val="en-GB"/>
        </w:rPr>
        <w:t>table.</w:t>
      </w:r>
      <w:r w:rsidRPr="00CB4CEB">
        <w:rPr>
          <w:lang w:val="en-GB"/>
        </w:rPr>
        <w:t xml:space="preserve"> So, it can be said that there was a significant difference of the students’ test result in reading descriptive text between the students who were taught by using picture to predict information and the students who were not taught by using </w:t>
      </w:r>
      <w:r w:rsidR="00590395">
        <w:rPr>
          <w:lang w:val="en-GB"/>
        </w:rPr>
        <w:t>picture to predict information.</w:t>
      </w:r>
    </w:p>
    <w:p w:rsidR="00974E83" w:rsidRPr="00CB4CEB" w:rsidRDefault="00974E83" w:rsidP="00974E83">
      <w:pPr>
        <w:pStyle w:val="BodyText"/>
        <w:numPr>
          <w:ilvl w:val="0"/>
          <w:numId w:val="20"/>
        </w:numPr>
        <w:spacing w:line="480" w:lineRule="auto"/>
        <w:ind w:left="426"/>
        <w:jc w:val="both"/>
        <w:rPr>
          <w:b/>
          <w:lang w:val="en-GB"/>
        </w:rPr>
      </w:pPr>
      <w:r w:rsidRPr="00CB4CEB">
        <w:rPr>
          <w:b/>
          <w:lang w:val="en-GB"/>
        </w:rPr>
        <w:t>Discussions</w:t>
      </w:r>
    </w:p>
    <w:p w:rsidR="00130A38" w:rsidRDefault="00130A38" w:rsidP="001A245D">
      <w:pPr>
        <w:pStyle w:val="BodyText"/>
        <w:spacing w:line="480" w:lineRule="auto"/>
        <w:ind w:left="426" w:firstLine="720"/>
        <w:jc w:val="both"/>
        <w:rPr>
          <w:lang w:val="id-ID"/>
        </w:rPr>
      </w:pPr>
      <w:r>
        <w:rPr>
          <w:lang w:val="id-ID"/>
        </w:rPr>
        <w:t xml:space="preserve">Based on the finding above, it was found that ther was significance effect of using picture to predict inforamtion toward students’ reading. </w:t>
      </w:r>
      <w:proofErr w:type="gramStart"/>
      <w:r w:rsidRPr="00CB4CEB">
        <w:t>which</w:t>
      </w:r>
      <w:proofErr w:type="gramEnd"/>
      <w:r w:rsidRPr="00CB4CEB">
        <w:t xml:space="preserve"> was alternate hypothesis</w:t>
      </w:r>
      <w:r w:rsidRPr="00CB4CEB">
        <w:rPr>
          <w:lang w:val="en-GB"/>
        </w:rPr>
        <w:t xml:space="preserve"> (H</w:t>
      </w:r>
      <w:r w:rsidRPr="00CB4CEB">
        <w:rPr>
          <w:vertAlign w:val="subscript"/>
          <w:lang w:val="en-GB"/>
        </w:rPr>
        <w:t>a</w:t>
      </w:r>
      <w:r w:rsidRPr="00CB4CEB">
        <w:rPr>
          <w:lang w:val="en-GB"/>
        </w:rPr>
        <w:t xml:space="preserve">) was accepted or </w:t>
      </w:r>
      <w:r w:rsidRPr="00CB4CEB">
        <w:t xml:space="preserve">There was no significant effect of using picture to predict information towards students’ reading descriptive text which was null </w:t>
      </w:r>
      <w:proofErr w:type="spellStart"/>
      <w:r w:rsidRPr="00CB4CEB">
        <w:t>hyphothesis</w:t>
      </w:r>
      <w:proofErr w:type="spellEnd"/>
      <w:r w:rsidRPr="00CB4CEB">
        <w:rPr>
          <w:lang w:val="en-GB"/>
        </w:rPr>
        <w:t xml:space="preserve"> (H</w:t>
      </w:r>
      <w:r w:rsidRPr="00CB4CEB">
        <w:rPr>
          <w:vertAlign w:val="subscript"/>
          <w:lang w:val="en-GB"/>
        </w:rPr>
        <w:t>0</w:t>
      </w:r>
      <w:r w:rsidRPr="00CB4CEB">
        <w:rPr>
          <w:lang w:val="en-GB"/>
        </w:rPr>
        <w:t xml:space="preserve">) was rejected because the  t </w:t>
      </w:r>
      <w:r w:rsidRPr="00CB4CEB">
        <w:rPr>
          <w:vertAlign w:val="subscript"/>
          <w:lang w:val="en-GB"/>
        </w:rPr>
        <w:t>obtained</w:t>
      </w:r>
      <w:r w:rsidRPr="00CB4CEB">
        <w:rPr>
          <w:lang w:val="en-GB"/>
        </w:rPr>
        <w:t xml:space="preserve"> was bigger than the t table. So, it could be concluded that there was a significant effect of using picture to predict information toward students’ test result in reading descriptive text especially in past tense.</w:t>
      </w:r>
    </w:p>
    <w:p w:rsidR="00974E83" w:rsidRPr="00CB4CEB" w:rsidRDefault="00130A38" w:rsidP="001A245D">
      <w:pPr>
        <w:pStyle w:val="BodyText"/>
        <w:spacing w:line="480" w:lineRule="auto"/>
        <w:ind w:left="426" w:firstLine="720"/>
        <w:jc w:val="both"/>
        <w:rPr>
          <w:lang w:val="en-GB"/>
        </w:rPr>
      </w:pPr>
      <w:r>
        <w:rPr>
          <w:lang w:val="id-ID"/>
        </w:rPr>
        <w:t>Furthermore,</w:t>
      </w:r>
      <w:r w:rsidR="00974E83" w:rsidRPr="00CB4CEB">
        <w:rPr>
          <w:lang w:val="en-GB"/>
        </w:rPr>
        <w:t xml:space="preserve"> it has proven that the using picture to predict information toward students’ test result in reading descriptive text gave significant difference on students’ test result. </w:t>
      </w:r>
      <w:r w:rsidR="00974E83" w:rsidRPr="00CB4CEB">
        <w:rPr>
          <w:spacing w:val="-3"/>
          <w:lang w:val="en-GB"/>
        </w:rPr>
        <w:t xml:space="preserve">It </w:t>
      </w:r>
      <w:r w:rsidR="00974E83" w:rsidRPr="00CB4CEB">
        <w:rPr>
          <w:lang w:val="en-GB"/>
        </w:rPr>
        <w:t xml:space="preserve">can be shown from the mean of post-test in experimental class and control class. The mean of post-test of experimental class was 72 and control class was 65. </w:t>
      </w:r>
      <w:r w:rsidR="00974E83" w:rsidRPr="00CB4CEB">
        <w:rPr>
          <w:spacing w:val="-3"/>
          <w:lang w:val="en-GB"/>
        </w:rPr>
        <w:t xml:space="preserve">It </w:t>
      </w:r>
      <w:r w:rsidR="00974E83" w:rsidRPr="00CB4CEB">
        <w:rPr>
          <w:lang w:val="en-GB"/>
        </w:rPr>
        <w:t xml:space="preserve">means that the mean of post-test of experimental class was higher than the mean of post-test of control </w:t>
      </w:r>
      <w:proofErr w:type="spellStart"/>
      <w:r w:rsidR="00974E83" w:rsidRPr="00CB4CEB">
        <w:rPr>
          <w:lang w:val="en-GB"/>
        </w:rPr>
        <w:t>class.The</w:t>
      </w:r>
      <w:proofErr w:type="spellEnd"/>
      <w:r w:rsidR="00974E83" w:rsidRPr="00CB4CEB">
        <w:rPr>
          <w:lang w:val="en-GB"/>
        </w:rPr>
        <w:t xml:space="preserve"> t-test result was shown that the </w:t>
      </w:r>
      <w:proofErr w:type="spellStart"/>
      <w:r w:rsidR="00974E83" w:rsidRPr="00CB4CEB">
        <w:rPr>
          <w:lang w:val="en-GB"/>
        </w:rPr>
        <w:t>t</w:t>
      </w:r>
      <w:r w:rsidR="00974E83" w:rsidRPr="00CB4CEB">
        <w:rPr>
          <w:vertAlign w:val="subscript"/>
          <w:lang w:val="en-GB"/>
        </w:rPr>
        <w:t>obtained</w:t>
      </w:r>
      <w:proofErr w:type="spellEnd"/>
      <w:r w:rsidR="00974E83" w:rsidRPr="00CB4CEB">
        <w:rPr>
          <w:lang w:val="en-GB"/>
        </w:rPr>
        <w:t xml:space="preserve"> was higher than the </w:t>
      </w:r>
      <w:proofErr w:type="spellStart"/>
      <w:r w:rsidR="00974E83" w:rsidRPr="00CB4CEB">
        <w:rPr>
          <w:lang w:val="en-GB"/>
        </w:rPr>
        <w:lastRenderedPageBreak/>
        <w:t>t</w:t>
      </w:r>
      <w:r w:rsidR="00974E83" w:rsidRPr="00CB4CEB">
        <w:rPr>
          <w:vertAlign w:val="subscript"/>
          <w:lang w:val="en-GB"/>
        </w:rPr>
        <w:t>table</w:t>
      </w:r>
      <w:proofErr w:type="spellEnd"/>
      <w:r w:rsidR="00974E83" w:rsidRPr="00CB4CEB">
        <w:rPr>
          <w:lang w:val="en-GB"/>
        </w:rPr>
        <w:t>(2.749 &gt;1.667). The difference of both classes was caused by the treatment given. The fact shows that picture to predict information has significant difference in influencing the students’ test result in reading descriptive text especially in present tense.</w:t>
      </w:r>
    </w:p>
    <w:p w:rsidR="00974E83" w:rsidRPr="00CB4CEB" w:rsidRDefault="00974E83" w:rsidP="001A245D">
      <w:pPr>
        <w:pStyle w:val="BodyText"/>
        <w:spacing w:line="480" w:lineRule="auto"/>
        <w:ind w:left="426" w:firstLine="720"/>
        <w:jc w:val="both"/>
        <w:rPr>
          <w:lang w:val="id-ID"/>
        </w:rPr>
      </w:pPr>
      <w:r w:rsidRPr="00CB4CEB">
        <w:rPr>
          <w:lang w:val="en-GB"/>
        </w:rPr>
        <w:t xml:space="preserve">This finding was supported by Bailey that said </w:t>
      </w:r>
      <w:r w:rsidRPr="00CB4CEB">
        <w:t xml:space="preserve">Predicting is an important reading strategy. It allows students to use information from the text, such as titles, headings, pictures and diagrams to anticipate what </w:t>
      </w:r>
      <w:r w:rsidRPr="00CB4CEB">
        <w:rPr>
          <w:lang w:val="en-GB"/>
        </w:rPr>
        <w:t>will</w:t>
      </w:r>
      <w:r w:rsidRPr="00CB4CEB">
        <w:t xml:space="preserve"> happen in the story. When making predictions, students envision what will come next in the text, based on their prior knowledge. Predicting encourages children to actively think ahead and ask questions. It also allows students to understand the story better, make connections to what they are reading, and interact with the text.</w:t>
      </w:r>
      <w:r w:rsidRPr="00CB4CEB">
        <w:rPr>
          <w:rStyle w:val="FootnoteReference"/>
        </w:rPr>
        <w:footnoteReference w:id="35"/>
      </w:r>
      <w:r w:rsidRPr="00CB4CEB">
        <w:t xml:space="preserve"> </w:t>
      </w:r>
      <w:r w:rsidRPr="00CB4CEB">
        <w:rPr>
          <w:shd w:val="clear" w:color="auto" w:fill="FFFFFF"/>
        </w:rPr>
        <w:t xml:space="preserve">Making </w:t>
      </w:r>
      <w:r w:rsidRPr="00CB4CEB">
        <w:t>predictions</w:t>
      </w:r>
      <w:r w:rsidRPr="00CB4CEB">
        <w:rPr>
          <w:shd w:val="clear" w:color="auto" w:fill="FFFFFF"/>
        </w:rPr>
        <w:t xml:space="preserve"> is also a valuable strategy to improve reading comprehension. Students are able to make predictions about a story, based on what they have already heard, read, or seen. </w:t>
      </w:r>
      <w:r w:rsidRPr="00CB4CEB">
        <w:t>This</w:t>
      </w:r>
      <w:r w:rsidRPr="00CB4CEB">
        <w:rPr>
          <w:shd w:val="clear" w:color="auto" w:fill="FFFFFF"/>
        </w:rPr>
        <w:t xml:space="preserve"> in turn, will allow students to become actively involved in the reading process. To determine if their predictions are correct, students should be required to reread portions of the text to recall facts about the characters or events within the story</w:t>
      </w:r>
    </w:p>
    <w:p w:rsidR="00974E83" w:rsidRPr="00CB4CEB" w:rsidRDefault="00974E83" w:rsidP="001A245D">
      <w:pPr>
        <w:pStyle w:val="BodyText"/>
        <w:spacing w:line="480" w:lineRule="auto"/>
        <w:ind w:left="426" w:firstLine="720"/>
        <w:jc w:val="both"/>
        <w:rPr>
          <w:lang w:val="en-GB"/>
        </w:rPr>
      </w:pPr>
      <w:r w:rsidRPr="00CB4CEB">
        <w:rPr>
          <w:lang w:val="en-GB"/>
        </w:rPr>
        <w:t>.In conclusion, using picture to predict information can increase the students’ ability in reading descriptive text. Picture to predict information was almost appropriate for all level including weak students. This can be proven from the score of post-test in experimental class of this research.</w:t>
      </w:r>
    </w:p>
    <w:p w:rsidR="00974E83" w:rsidRDefault="00974E83" w:rsidP="006F3396">
      <w:pPr>
        <w:spacing w:line="480" w:lineRule="auto"/>
        <w:rPr>
          <w:rFonts w:ascii="Times New Roman" w:hAnsi="Times New Roman" w:cs="Times New Roman"/>
          <w:b/>
          <w:sz w:val="24"/>
          <w:szCs w:val="24"/>
        </w:rPr>
      </w:pPr>
    </w:p>
    <w:p w:rsidR="00977CAE" w:rsidRDefault="00977CAE" w:rsidP="006F3396">
      <w:pPr>
        <w:spacing w:line="480" w:lineRule="auto"/>
        <w:rPr>
          <w:rFonts w:ascii="Times New Roman" w:hAnsi="Times New Roman" w:cs="Times New Roman"/>
          <w:b/>
          <w:sz w:val="24"/>
          <w:szCs w:val="24"/>
        </w:rPr>
      </w:pPr>
    </w:p>
    <w:p w:rsidR="00977CAE" w:rsidRDefault="00977CAE" w:rsidP="006F3396">
      <w:pPr>
        <w:spacing w:line="480" w:lineRule="auto"/>
        <w:rPr>
          <w:rFonts w:ascii="Times New Roman" w:hAnsi="Times New Roman" w:cs="Times New Roman"/>
          <w:b/>
          <w:sz w:val="24"/>
          <w:szCs w:val="24"/>
        </w:rPr>
      </w:pPr>
    </w:p>
    <w:p w:rsidR="00130A38" w:rsidRPr="00CB4CEB" w:rsidRDefault="00130A38" w:rsidP="006F3396">
      <w:pPr>
        <w:spacing w:line="480" w:lineRule="auto"/>
        <w:rPr>
          <w:rFonts w:ascii="Times New Roman" w:hAnsi="Times New Roman" w:cs="Times New Roman"/>
          <w:b/>
          <w:sz w:val="24"/>
          <w:szCs w:val="24"/>
        </w:rPr>
      </w:pPr>
    </w:p>
    <w:p w:rsidR="00974E83" w:rsidRPr="00CB4CEB" w:rsidRDefault="00974E83" w:rsidP="001A245D">
      <w:pPr>
        <w:spacing w:line="480" w:lineRule="auto"/>
        <w:jc w:val="center"/>
        <w:rPr>
          <w:rFonts w:ascii="Times New Roman" w:hAnsi="Times New Roman" w:cs="Times New Roman"/>
          <w:b/>
          <w:sz w:val="24"/>
          <w:szCs w:val="24"/>
          <w:lang w:val="en-ID"/>
        </w:rPr>
      </w:pPr>
      <w:r w:rsidRPr="00CB4CEB">
        <w:rPr>
          <w:rFonts w:ascii="Times New Roman" w:hAnsi="Times New Roman" w:cs="Times New Roman"/>
          <w:b/>
          <w:sz w:val="24"/>
          <w:szCs w:val="24"/>
          <w:lang w:val="en-ID"/>
        </w:rPr>
        <w:lastRenderedPageBreak/>
        <w:t>CHAPTER V</w:t>
      </w:r>
    </w:p>
    <w:p w:rsidR="00974E83" w:rsidRPr="00CB4CEB" w:rsidRDefault="00974E83" w:rsidP="001A245D">
      <w:pPr>
        <w:spacing w:line="480" w:lineRule="auto"/>
        <w:jc w:val="center"/>
        <w:rPr>
          <w:rFonts w:ascii="Times New Roman" w:hAnsi="Times New Roman" w:cs="Times New Roman"/>
          <w:b/>
          <w:sz w:val="24"/>
          <w:szCs w:val="24"/>
          <w:lang w:val="en-ID"/>
        </w:rPr>
      </w:pPr>
      <w:r w:rsidRPr="00CB4CEB">
        <w:rPr>
          <w:rFonts w:ascii="Times New Roman" w:hAnsi="Times New Roman" w:cs="Times New Roman"/>
          <w:b/>
          <w:sz w:val="24"/>
          <w:szCs w:val="24"/>
          <w:lang w:val="en-ID"/>
        </w:rPr>
        <w:t>CONCLUSION AND SUGGESTION</w:t>
      </w:r>
    </w:p>
    <w:p w:rsidR="00974E83" w:rsidRPr="00CB4CEB" w:rsidRDefault="00974E83" w:rsidP="00974E83">
      <w:pPr>
        <w:pStyle w:val="ListParagraph"/>
        <w:numPr>
          <w:ilvl w:val="0"/>
          <w:numId w:val="25"/>
        </w:numPr>
        <w:spacing w:after="0" w:line="480" w:lineRule="auto"/>
        <w:ind w:left="426"/>
        <w:rPr>
          <w:rFonts w:ascii="Times New Roman" w:hAnsi="Times New Roman" w:cs="Times New Roman"/>
          <w:b/>
          <w:sz w:val="24"/>
          <w:szCs w:val="24"/>
          <w:lang w:val="en-ID"/>
        </w:rPr>
      </w:pPr>
      <w:r w:rsidRPr="00CB4CEB">
        <w:rPr>
          <w:rFonts w:ascii="Times New Roman" w:hAnsi="Times New Roman" w:cs="Times New Roman"/>
          <w:b/>
          <w:sz w:val="24"/>
          <w:szCs w:val="24"/>
          <w:lang w:val="en-ID"/>
        </w:rPr>
        <w:t>Conclusion</w:t>
      </w:r>
    </w:p>
    <w:p w:rsidR="00974E83" w:rsidRPr="00130A38" w:rsidRDefault="00130A38" w:rsidP="007F165C">
      <w:pPr>
        <w:spacing w:line="480" w:lineRule="auto"/>
        <w:ind w:left="426" w:firstLine="654"/>
        <w:jc w:val="both"/>
        <w:rPr>
          <w:rFonts w:ascii="Times New Roman" w:hAnsi="Times New Roman" w:cs="Times New Roman"/>
          <w:sz w:val="24"/>
          <w:szCs w:val="24"/>
          <w:lang w:val="en-GB"/>
        </w:rPr>
      </w:pPr>
      <w:r w:rsidRPr="00130A38">
        <w:rPr>
          <w:rFonts w:ascii="Times New Roman" w:hAnsi="Times New Roman" w:cs="Times New Roman"/>
          <w:sz w:val="24"/>
          <w:szCs w:val="24"/>
        </w:rPr>
        <w:t>As the conclusion, it was found that ther was significance effect of using picture to predict inforamtion toward students’ reading. which was alternate hypothesis</w:t>
      </w:r>
      <w:r w:rsidRPr="00130A38">
        <w:rPr>
          <w:rFonts w:ascii="Times New Roman" w:hAnsi="Times New Roman" w:cs="Times New Roman"/>
          <w:sz w:val="24"/>
          <w:szCs w:val="24"/>
          <w:lang w:val="en-GB"/>
        </w:rPr>
        <w:t xml:space="preserve"> (H</w:t>
      </w:r>
      <w:r w:rsidRPr="00130A38">
        <w:rPr>
          <w:rFonts w:ascii="Times New Roman" w:hAnsi="Times New Roman" w:cs="Times New Roman"/>
          <w:sz w:val="24"/>
          <w:szCs w:val="24"/>
          <w:vertAlign w:val="subscript"/>
          <w:lang w:val="en-GB"/>
        </w:rPr>
        <w:t>a</w:t>
      </w:r>
      <w:r w:rsidRPr="00130A38">
        <w:rPr>
          <w:rFonts w:ascii="Times New Roman" w:hAnsi="Times New Roman" w:cs="Times New Roman"/>
          <w:sz w:val="24"/>
          <w:szCs w:val="24"/>
          <w:lang w:val="en-GB"/>
        </w:rPr>
        <w:t xml:space="preserve">) was accepted because the  t </w:t>
      </w:r>
      <w:r w:rsidRPr="00130A38">
        <w:rPr>
          <w:rFonts w:ascii="Times New Roman" w:hAnsi="Times New Roman" w:cs="Times New Roman"/>
          <w:sz w:val="24"/>
          <w:szCs w:val="24"/>
          <w:vertAlign w:val="subscript"/>
          <w:lang w:val="en-GB"/>
        </w:rPr>
        <w:t>obtained</w:t>
      </w:r>
      <w:r w:rsidRPr="00130A38">
        <w:rPr>
          <w:rFonts w:ascii="Times New Roman" w:hAnsi="Times New Roman" w:cs="Times New Roman"/>
          <w:sz w:val="24"/>
          <w:szCs w:val="24"/>
          <w:lang w:val="en-GB"/>
        </w:rPr>
        <w:t xml:space="preserve"> was bigger than the t table. </w:t>
      </w:r>
      <w:r w:rsidRPr="00130A38">
        <w:rPr>
          <w:rFonts w:ascii="Times New Roman" w:hAnsi="Times New Roman" w:cs="Times New Roman"/>
          <w:sz w:val="24"/>
          <w:szCs w:val="24"/>
        </w:rPr>
        <w:t xml:space="preserve">. Furthermore, it </w:t>
      </w:r>
      <w:r w:rsidRPr="00130A38">
        <w:rPr>
          <w:rFonts w:ascii="Times New Roman" w:hAnsi="Times New Roman" w:cs="Times New Roman"/>
          <w:sz w:val="24"/>
          <w:szCs w:val="24"/>
          <w:lang w:val="en-GB"/>
        </w:rPr>
        <w:t xml:space="preserve">has proven that </w:t>
      </w:r>
      <w:r w:rsidR="00974E83" w:rsidRPr="00130A38">
        <w:rPr>
          <w:rFonts w:ascii="Times New Roman" w:hAnsi="Times New Roman" w:cs="Times New Roman"/>
          <w:sz w:val="24"/>
          <w:szCs w:val="24"/>
          <w:lang w:val="en-GB"/>
        </w:rPr>
        <w:t xml:space="preserve"> using picture to predict information toward students’ test result in reading descriptive text gave significant difference on students’ test result. </w:t>
      </w:r>
      <w:r w:rsidR="00974E83" w:rsidRPr="00130A38">
        <w:rPr>
          <w:rFonts w:ascii="Times New Roman" w:hAnsi="Times New Roman" w:cs="Times New Roman"/>
          <w:spacing w:val="-3"/>
          <w:sz w:val="24"/>
          <w:szCs w:val="24"/>
          <w:lang w:val="en-GB"/>
        </w:rPr>
        <w:t xml:space="preserve">It </w:t>
      </w:r>
      <w:r w:rsidR="00974E83" w:rsidRPr="00130A38">
        <w:rPr>
          <w:rFonts w:ascii="Times New Roman" w:hAnsi="Times New Roman" w:cs="Times New Roman"/>
          <w:sz w:val="24"/>
          <w:szCs w:val="24"/>
          <w:lang w:val="en-GB"/>
        </w:rPr>
        <w:t xml:space="preserve">can be shown from the mean of post-test in experimental class and control class. The mean of post-test of experimental class was 72 and control class was 65. </w:t>
      </w:r>
      <w:r w:rsidR="00974E83" w:rsidRPr="00130A38">
        <w:rPr>
          <w:rFonts w:ascii="Times New Roman" w:hAnsi="Times New Roman" w:cs="Times New Roman"/>
          <w:spacing w:val="-3"/>
          <w:sz w:val="24"/>
          <w:szCs w:val="24"/>
          <w:lang w:val="en-GB"/>
        </w:rPr>
        <w:t xml:space="preserve">It </w:t>
      </w:r>
      <w:r w:rsidR="00974E83" w:rsidRPr="00130A38">
        <w:rPr>
          <w:rFonts w:ascii="Times New Roman" w:hAnsi="Times New Roman" w:cs="Times New Roman"/>
          <w:sz w:val="24"/>
          <w:szCs w:val="24"/>
          <w:lang w:val="en-GB"/>
        </w:rPr>
        <w:t>means that the mean of post-test of experimental class was higher than the mean of post-test of control class.</w:t>
      </w:r>
      <w:r w:rsidRPr="00130A38">
        <w:rPr>
          <w:rFonts w:ascii="Times New Roman" w:hAnsi="Times New Roman" w:cs="Times New Roman"/>
          <w:sz w:val="24"/>
          <w:szCs w:val="24"/>
        </w:rPr>
        <w:t xml:space="preserve"> </w:t>
      </w:r>
      <w:r w:rsidR="00974E83" w:rsidRPr="00130A38">
        <w:rPr>
          <w:rFonts w:ascii="Times New Roman" w:hAnsi="Times New Roman" w:cs="Times New Roman"/>
          <w:sz w:val="24"/>
          <w:szCs w:val="24"/>
          <w:lang w:val="en-GB"/>
        </w:rPr>
        <w:t xml:space="preserve">The t-test result was shown that the </w:t>
      </w:r>
      <w:proofErr w:type="spellStart"/>
      <w:r w:rsidR="00974E83" w:rsidRPr="00130A38">
        <w:rPr>
          <w:rFonts w:ascii="Times New Roman" w:hAnsi="Times New Roman" w:cs="Times New Roman"/>
          <w:sz w:val="24"/>
          <w:szCs w:val="24"/>
          <w:lang w:val="en-GB"/>
        </w:rPr>
        <w:t>t</w:t>
      </w:r>
      <w:r w:rsidR="00974E83" w:rsidRPr="00130A38">
        <w:rPr>
          <w:rFonts w:ascii="Times New Roman" w:hAnsi="Times New Roman" w:cs="Times New Roman"/>
          <w:sz w:val="24"/>
          <w:szCs w:val="24"/>
          <w:vertAlign w:val="subscript"/>
          <w:lang w:val="en-GB"/>
        </w:rPr>
        <w:t>obtained</w:t>
      </w:r>
      <w:proofErr w:type="spellEnd"/>
      <w:r w:rsidR="00974E83" w:rsidRPr="00130A38">
        <w:rPr>
          <w:rFonts w:ascii="Times New Roman" w:hAnsi="Times New Roman" w:cs="Times New Roman"/>
          <w:sz w:val="24"/>
          <w:szCs w:val="24"/>
          <w:lang w:val="en-GB"/>
        </w:rPr>
        <w:t xml:space="preserve"> was higher than the </w:t>
      </w:r>
      <w:proofErr w:type="spellStart"/>
      <w:proofErr w:type="gramStart"/>
      <w:r w:rsidR="00974E83" w:rsidRPr="00130A38">
        <w:rPr>
          <w:rFonts w:ascii="Times New Roman" w:hAnsi="Times New Roman" w:cs="Times New Roman"/>
          <w:sz w:val="24"/>
          <w:szCs w:val="24"/>
          <w:lang w:val="en-GB"/>
        </w:rPr>
        <w:t>t</w:t>
      </w:r>
      <w:r w:rsidR="00974E83" w:rsidRPr="00130A38">
        <w:rPr>
          <w:rFonts w:ascii="Times New Roman" w:hAnsi="Times New Roman" w:cs="Times New Roman"/>
          <w:sz w:val="24"/>
          <w:szCs w:val="24"/>
          <w:vertAlign w:val="subscript"/>
          <w:lang w:val="en-GB"/>
        </w:rPr>
        <w:t>table</w:t>
      </w:r>
      <w:proofErr w:type="spellEnd"/>
      <w:r w:rsidR="00974E83" w:rsidRPr="00130A38">
        <w:rPr>
          <w:rFonts w:ascii="Times New Roman" w:hAnsi="Times New Roman" w:cs="Times New Roman"/>
          <w:sz w:val="24"/>
          <w:szCs w:val="24"/>
          <w:lang w:val="en-GB"/>
        </w:rPr>
        <w:t>(</w:t>
      </w:r>
      <w:proofErr w:type="gramEnd"/>
      <w:r w:rsidR="00974E83" w:rsidRPr="00130A38">
        <w:rPr>
          <w:rFonts w:ascii="Times New Roman" w:hAnsi="Times New Roman" w:cs="Times New Roman"/>
          <w:sz w:val="24"/>
          <w:szCs w:val="24"/>
          <w:lang w:val="en-GB"/>
        </w:rPr>
        <w:t xml:space="preserve">2.749 &gt;1.667). The difference of both classes was caused by the treatment given. The fact shows that picture to predict information has significant difference in influencing the students’ test result in reading descriptive text </w:t>
      </w:r>
    </w:p>
    <w:p w:rsidR="00974E83" w:rsidRPr="00130A38" w:rsidRDefault="00974E83" w:rsidP="00974E83">
      <w:pPr>
        <w:pStyle w:val="ListParagraph"/>
        <w:numPr>
          <w:ilvl w:val="0"/>
          <w:numId w:val="25"/>
        </w:numPr>
        <w:spacing w:after="0" w:line="480" w:lineRule="auto"/>
        <w:ind w:left="426"/>
        <w:jc w:val="both"/>
        <w:rPr>
          <w:rFonts w:ascii="Times New Roman" w:hAnsi="Times New Roman" w:cs="Times New Roman"/>
          <w:b/>
          <w:sz w:val="24"/>
          <w:szCs w:val="24"/>
          <w:lang w:val="en-GB"/>
        </w:rPr>
      </w:pPr>
      <w:r w:rsidRPr="00130A38">
        <w:rPr>
          <w:rFonts w:ascii="Times New Roman" w:hAnsi="Times New Roman" w:cs="Times New Roman"/>
          <w:b/>
          <w:sz w:val="24"/>
          <w:szCs w:val="24"/>
          <w:lang w:val="en-GB"/>
        </w:rPr>
        <w:t>Suggestion</w:t>
      </w:r>
    </w:p>
    <w:p w:rsidR="00974E83" w:rsidRPr="00130A38" w:rsidRDefault="00974E83" w:rsidP="001A245D">
      <w:pPr>
        <w:spacing w:line="480" w:lineRule="auto"/>
        <w:ind w:left="426" w:firstLine="720"/>
        <w:rPr>
          <w:rFonts w:ascii="Times New Roman" w:hAnsi="Times New Roman" w:cs="Times New Roman"/>
          <w:sz w:val="24"/>
          <w:szCs w:val="24"/>
          <w:lang w:val="en-ID"/>
        </w:rPr>
      </w:pPr>
      <w:r w:rsidRPr="00130A38">
        <w:rPr>
          <w:rFonts w:ascii="Times New Roman" w:hAnsi="Times New Roman" w:cs="Times New Roman"/>
          <w:sz w:val="24"/>
          <w:szCs w:val="24"/>
          <w:lang w:val="en-ID"/>
        </w:rPr>
        <w:t>Based on the result of the research, the researcher comes up with some suggestion to:</w:t>
      </w:r>
    </w:p>
    <w:p w:rsidR="00974E83" w:rsidRPr="00130A38" w:rsidRDefault="00974E83" w:rsidP="00974E83">
      <w:pPr>
        <w:pStyle w:val="ListParagraph"/>
        <w:numPr>
          <w:ilvl w:val="0"/>
          <w:numId w:val="26"/>
        </w:numPr>
        <w:spacing w:after="0" w:line="480" w:lineRule="auto"/>
        <w:ind w:left="851"/>
        <w:jc w:val="both"/>
        <w:rPr>
          <w:rFonts w:ascii="Times New Roman" w:hAnsi="Times New Roman" w:cs="Times New Roman"/>
          <w:sz w:val="24"/>
          <w:szCs w:val="24"/>
          <w:lang w:val="en-ID"/>
        </w:rPr>
      </w:pPr>
      <w:r w:rsidRPr="00130A38">
        <w:rPr>
          <w:rFonts w:ascii="Times New Roman" w:hAnsi="Times New Roman" w:cs="Times New Roman"/>
          <w:sz w:val="24"/>
          <w:szCs w:val="24"/>
          <w:lang w:val="en-ID"/>
        </w:rPr>
        <w:t>English Teacher</w:t>
      </w:r>
    </w:p>
    <w:p w:rsidR="00974E83" w:rsidRPr="00130A38" w:rsidRDefault="00974E83" w:rsidP="001A245D">
      <w:pPr>
        <w:pStyle w:val="ListParagraph"/>
        <w:spacing w:line="480" w:lineRule="auto"/>
        <w:ind w:left="851"/>
        <w:rPr>
          <w:rFonts w:ascii="Times New Roman" w:hAnsi="Times New Roman" w:cs="Times New Roman"/>
          <w:sz w:val="24"/>
          <w:szCs w:val="24"/>
          <w:lang w:val="en-ID"/>
        </w:rPr>
      </w:pPr>
      <w:r w:rsidRPr="00130A38">
        <w:rPr>
          <w:rFonts w:ascii="Times New Roman" w:hAnsi="Times New Roman" w:cs="Times New Roman"/>
          <w:sz w:val="24"/>
          <w:szCs w:val="24"/>
          <w:lang w:val="en-ID"/>
        </w:rPr>
        <w:t>It is suggested that the English teacher to use more pictures since it help the students to predict the information in reading.</w:t>
      </w:r>
    </w:p>
    <w:p w:rsidR="00974E83" w:rsidRPr="00130A38" w:rsidRDefault="00974E83" w:rsidP="00974E83">
      <w:pPr>
        <w:pStyle w:val="ListParagraph"/>
        <w:numPr>
          <w:ilvl w:val="0"/>
          <w:numId w:val="26"/>
        </w:numPr>
        <w:spacing w:after="0" w:line="480" w:lineRule="auto"/>
        <w:ind w:left="851"/>
        <w:jc w:val="both"/>
        <w:rPr>
          <w:rFonts w:ascii="Times New Roman" w:hAnsi="Times New Roman" w:cs="Times New Roman"/>
          <w:sz w:val="24"/>
          <w:szCs w:val="24"/>
          <w:lang w:val="en-ID"/>
        </w:rPr>
      </w:pPr>
      <w:r w:rsidRPr="00130A38">
        <w:rPr>
          <w:rFonts w:ascii="Times New Roman" w:hAnsi="Times New Roman" w:cs="Times New Roman"/>
          <w:sz w:val="24"/>
          <w:szCs w:val="24"/>
          <w:lang w:val="en-ID"/>
        </w:rPr>
        <w:t>Reader</w:t>
      </w:r>
    </w:p>
    <w:p w:rsidR="00974E83" w:rsidRPr="00130A38" w:rsidRDefault="00974E83" w:rsidP="001A245D">
      <w:pPr>
        <w:pStyle w:val="ListParagraph"/>
        <w:spacing w:line="480" w:lineRule="auto"/>
        <w:ind w:left="851"/>
        <w:rPr>
          <w:rFonts w:ascii="Times New Roman" w:hAnsi="Times New Roman" w:cs="Times New Roman"/>
          <w:sz w:val="24"/>
          <w:szCs w:val="24"/>
          <w:lang w:val="en-ID"/>
        </w:rPr>
      </w:pPr>
      <w:r w:rsidRPr="00130A38">
        <w:rPr>
          <w:rFonts w:ascii="Times New Roman" w:hAnsi="Times New Roman" w:cs="Times New Roman"/>
          <w:sz w:val="24"/>
          <w:szCs w:val="24"/>
          <w:lang w:val="en-ID"/>
        </w:rPr>
        <w:t>It is suggested that the reader improve their reading ability using picture</w:t>
      </w:r>
    </w:p>
    <w:p w:rsidR="00974E83" w:rsidRPr="00130A38" w:rsidRDefault="00974E83" w:rsidP="00974E83">
      <w:pPr>
        <w:pStyle w:val="ListParagraph"/>
        <w:numPr>
          <w:ilvl w:val="0"/>
          <w:numId w:val="26"/>
        </w:numPr>
        <w:spacing w:after="0" w:line="480" w:lineRule="auto"/>
        <w:ind w:left="851"/>
        <w:jc w:val="both"/>
        <w:rPr>
          <w:rFonts w:ascii="Times New Roman" w:hAnsi="Times New Roman" w:cs="Times New Roman"/>
          <w:sz w:val="24"/>
          <w:szCs w:val="24"/>
          <w:lang w:val="en-ID"/>
        </w:rPr>
      </w:pPr>
      <w:r w:rsidRPr="00130A38">
        <w:rPr>
          <w:rFonts w:ascii="Times New Roman" w:hAnsi="Times New Roman" w:cs="Times New Roman"/>
          <w:sz w:val="24"/>
          <w:szCs w:val="24"/>
          <w:lang w:val="en-ID"/>
        </w:rPr>
        <w:t>Next Researcher</w:t>
      </w:r>
    </w:p>
    <w:p w:rsidR="003F5120" w:rsidRDefault="00974E83" w:rsidP="006F3396">
      <w:pPr>
        <w:pStyle w:val="ListParagraph"/>
        <w:spacing w:line="480" w:lineRule="auto"/>
        <w:ind w:left="851"/>
        <w:rPr>
          <w:rFonts w:ascii="Times New Roman" w:hAnsi="Times New Roman" w:cs="Times New Roman"/>
          <w:sz w:val="24"/>
          <w:szCs w:val="24"/>
          <w:lang w:val="id-ID"/>
        </w:rPr>
      </w:pPr>
      <w:r w:rsidRPr="00130A38">
        <w:rPr>
          <w:rFonts w:ascii="Times New Roman" w:hAnsi="Times New Roman" w:cs="Times New Roman"/>
          <w:sz w:val="24"/>
          <w:szCs w:val="24"/>
          <w:lang w:val="en-ID"/>
        </w:rPr>
        <w:lastRenderedPageBreak/>
        <w:t>It is suggested for the next researcher that would conduct any research related with picture strategy, reading, or predicting information to use more media and different approach in order to get a better result.</w:t>
      </w: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Default="00F67B2C" w:rsidP="006F3396">
      <w:pPr>
        <w:pStyle w:val="ListParagraph"/>
        <w:spacing w:line="480" w:lineRule="auto"/>
        <w:ind w:left="851"/>
        <w:rPr>
          <w:rFonts w:ascii="Times New Roman" w:hAnsi="Times New Roman" w:cs="Times New Roman"/>
          <w:sz w:val="24"/>
          <w:szCs w:val="24"/>
          <w:lang w:val="id-ID"/>
        </w:rPr>
      </w:pPr>
    </w:p>
    <w:p w:rsidR="00F67B2C" w:rsidRPr="00F67B2C" w:rsidRDefault="00F67B2C" w:rsidP="006F3396">
      <w:pPr>
        <w:pStyle w:val="ListParagraph"/>
        <w:spacing w:line="480" w:lineRule="auto"/>
        <w:ind w:left="851"/>
        <w:rPr>
          <w:rFonts w:ascii="Times New Roman" w:hAnsi="Times New Roman" w:cs="Times New Roman"/>
          <w:sz w:val="24"/>
          <w:szCs w:val="24"/>
          <w:lang w:val="id-ID"/>
        </w:rPr>
      </w:pPr>
    </w:p>
    <w:p w:rsidR="003F5120" w:rsidRPr="003D6EB9" w:rsidRDefault="003F5120" w:rsidP="003F5120">
      <w:pPr>
        <w:spacing w:line="360" w:lineRule="auto"/>
        <w:jc w:val="center"/>
        <w:rPr>
          <w:rFonts w:ascii="Times New Roman" w:hAnsi="Times New Roman" w:cs="Times New Roman"/>
          <w:b/>
          <w:sz w:val="24"/>
          <w:szCs w:val="24"/>
        </w:rPr>
      </w:pPr>
      <w:r w:rsidRPr="003D6EB9">
        <w:rPr>
          <w:rFonts w:ascii="Times New Roman" w:hAnsi="Times New Roman" w:cs="Times New Roman"/>
          <w:b/>
          <w:sz w:val="24"/>
          <w:szCs w:val="24"/>
        </w:rPr>
        <w:lastRenderedPageBreak/>
        <w:t>REFERENCES</w:t>
      </w:r>
    </w:p>
    <w:p w:rsidR="003F5120" w:rsidRPr="003D6EB9" w:rsidRDefault="003F5120" w:rsidP="003F5120">
      <w:pPr>
        <w:spacing w:line="360" w:lineRule="auto"/>
        <w:jc w:val="both"/>
        <w:rPr>
          <w:rFonts w:ascii="Times New Roman" w:hAnsi="Times New Roman" w:cs="Times New Roman"/>
          <w:sz w:val="24"/>
          <w:szCs w:val="24"/>
        </w:rPr>
      </w:pP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Arikunto, Suharsimi,.2006. </w:t>
      </w:r>
      <w:r w:rsidRPr="003D6EB9">
        <w:rPr>
          <w:rFonts w:ascii="Times New Roman" w:hAnsi="Times New Roman" w:cs="Times New Roman"/>
          <w:i/>
          <w:sz w:val="24"/>
          <w:szCs w:val="24"/>
        </w:rPr>
        <w:t>Procedur Penelitian Suatu Pendekatan Praktik</w:t>
      </w:r>
      <w:r w:rsidRPr="003D6EB9">
        <w:rPr>
          <w:rFonts w:ascii="Times New Roman" w:hAnsi="Times New Roman" w:cs="Times New Roman"/>
          <w:sz w:val="24"/>
          <w:szCs w:val="24"/>
        </w:rPr>
        <w:t>.  Jakarta: PT Rineka Cipta</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Beckner and Dumas. 1968. </w:t>
      </w:r>
      <w:r w:rsidRPr="003D6EB9">
        <w:rPr>
          <w:rFonts w:ascii="Times New Roman" w:hAnsi="Times New Roman" w:cs="Times New Roman"/>
          <w:i/>
          <w:sz w:val="24"/>
          <w:szCs w:val="24"/>
        </w:rPr>
        <w:t>Reading in Secondary Education.</w:t>
      </w:r>
      <w:r w:rsidRPr="003D6EB9">
        <w:rPr>
          <w:rFonts w:ascii="Times New Roman" w:hAnsi="Times New Roman" w:cs="Times New Roman"/>
          <w:sz w:val="24"/>
          <w:szCs w:val="24"/>
        </w:rPr>
        <w:t xml:space="preserve"> International Textbook Company</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Carter, Ronald and Mcrae John. 1996. </w:t>
      </w:r>
      <w:r w:rsidRPr="003D6EB9">
        <w:rPr>
          <w:rFonts w:ascii="Times New Roman" w:hAnsi="Times New Roman" w:cs="Times New Roman"/>
          <w:i/>
          <w:sz w:val="24"/>
          <w:szCs w:val="24"/>
        </w:rPr>
        <w:t xml:space="preserve">Language, Literature, and The Learner. </w:t>
      </w:r>
      <w:r w:rsidRPr="003D6EB9">
        <w:rPr>
          <w:rFonts w:ascii="Times New Roman" w:hAnsi="Times New Roman" w:cs="Times New Roman"/>
          <w:sz w:val="24"/>
          <w:szCs w:val="24"/>
        </w:rPr>
        <w:t>Longman.</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Celce-Murcia, Marianne, 1979. </w:t>
      </w:r>
      <w:r w:rsidRPr="003D6EB9">
        <w:rPr>
          <w:rFonts w:ascii="Times New Roman" w:hAnsi="Times New Roman" w:cs="Times New Roman"/>
          <w:i/>
          <w:sz w:val="24"/>
          <w:szCs w:val="24"/>
        </w:rPr>
        <w:t xml:space="preserve">Teaching English as a Second or Foreign Language. </w:t>
      </w:r>
      <w:r w:rsidRPr="003D6EB9">
        <w:rPr>
          <w:rFonts w:ascii="Times New Roman" w:hAnsi="Times New Roman" w:cs="Times New Roman"/>
          <w:color w:val="333333"/>
          <w:sz w:val="24"/>
          <w:szCs w:val="24"/>
          <w:shd w:val="clear" w:color="auto" w:fill="FFFFFF"/>
        </w:rPr>
        <w:t>Newbury House</w:t>
      </w:r>
    </w:p>
    <w:p w:rsidR="003F5120" w:rsidRPr="003D6EB9" w:rsidRDefault="003F5120" w:rsidP="003F5120">
      <w:pPr>
        <w:spacing w:line="360" w:lineRule="auto"/>
        <w:jc w:val="both"/>
        <w:rPr>
          <w:rFonts w:ascii="Times New Roman" w:hAnsi="Times New Roman" w:cs="Times New Roman"/>
          <w:sz w:val="24"/>
          <w:szCs w:val="24"/>
        </w:rPr>
      </w:pPr>
      <w:r w:rsidRPr="003D6EB9">
        <w:rPr>
          <w:rFonts w:ascii="Times New Roman" w:hAnsi="Times New Roman" w:cs="Times New Roman"/>
          <w:sz w:val="24"/>
          <w:szCs w:val="24"/>
        </w:rPr>
        <w:t xml:space="preserve">David nunan. 2005. </w:t>
      </w:r>
      <w:r w:rsidRPr="003D6EB9">
        <w:rPr>
          <w:rFonts w:ascii="Times New Roman" w:hAnsi="Times New Roman" w:cs="Times New Roman"/>
          <w:i/>
          <w:sz w:val="24"/>
          <w:szCs w:val="24"/>
        </w:rPr>
        <w:t xml:space="preserve">Practical English Language teaching. </w:t>
      </w:r>
      <w:r w:rsidRPr="003D6EB9">
        <w:rPr>
          <w:rFonts w:ascii="Times New Roman" w:hAnsi="Times New Roman" w:cs="Times New Roman"/>
          <w:sz w:val="24"/>
          <w:szCs w:val="24"/>
        </w:rPr>
        <w:t xml:space="preserve">McGraw-Hill Companies </w:t>
      </w:r>
    </w:p>
    <w:p w:rsidR="003F5120"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David P. Haris, </w:t>
      </w:r>
      <w:r w:rsidRPr="003D6EB9">
        <w:rPr>
          <w:rFonts w:ascii="Times New Roman" w:hAnsi="Times New Roman" w:cs="Times New Roman"/>
          <w:sz w:val="24"/>
          <w:szCs w:val="24"/>
          <w:shd w:val="clear" w:color="auto" w:fill="FFFFFF"/>
        </w:rPr>
        <w:t>1969</w:t>
      </w:r>
      <w:r w:rsidRPr="003D6EB9">
        <w:rPr>
          <w:rFonts w:ascii="Times New Roman" w:hAnsi="Times New Roman" w:cs="Times New Roman"/>
          <w:sz w:val="24"/>
          <w:szCs w:val="24"/>
        </w:rPr>
        <w:t xml:space="preserve">. </w:t>
      </w:r>
      <w:r w:rsidRPr="003D6EB9">
        <w:rPr>
          <w:rFonts w:ascii="Times New Roman" w:hAnsi="Times New Roman" w:cs="Times New Roman"/>
          <w:i/>
          <w:sz w:val="24"/>
          <w:szCs w:val="24"/>
        </w:rPr>
        <w:t>Testing English as a Second Language,</w:t>
      </w:r>
      <w:r w:rsidRPr="003D6EB9">
        <w:rPr>
          <w:rFonts w:ascii="Times New Roman" w:hAnsi="Times New Roman" w:cs="Times New Roman"/>
          <w:sz w:val="24"/>
          <w:szCs w:val="24"/>
        </w:rPr>
        <w:t xml:space="preserve"> New Delhi: McGraw-Hill Publishing Compani</w:t>
      </w:r>
    </w:p>
    <w:p w:rsidR="003F5120" w:rsidRPr="00400A28" w:rsidRDefault="003F5120" w:rsidP="003F5120">
      <w:pPr>
        <w:spacing w:line="360" w:lineRule="auto"/>
        <w:ind w:left="720" w:hanging="720"/>
        <w:jc w:val="both"/>
        <w:rPr>
          <w:rFonts w:ascii="Times New Roman" w:hAnsi="Times New Roman" w:cs="Times New Roman"/>
          <w:sz w:val="24"/>
          <w:szCs w:val="24"/>
        </w:rPr>
      </w:pPr>
      <w:r w:rsidRPr="00400A28">
        <w:rPr>
          <w:rFonts w:ascii="Times New Roman" w:hAnsi="Times New Roman" w:cs="Times New Roman"/>
          <w:sz w:val="24"/>
          <w:szCs w:val="24"/>
        </w:rPr>
        <w:t>Doug</w:t>
      </w:r>
      <w:r>
        <w:rPr>
          <w:rFonts w:ascii="Times New Roman" w:hAnsi="Times New Roman" w:cs="Times New Roman"/>
          <w:sz w:val="24"/>
          <w:szCs w:val="24"/>
        </w:rPr>
        <w:t xml:space="preserve">, </w:t>
      </w:r>
      <w:r w:rsidRPr="00400A28">
        <w:rPr>
          <w:rFonts w:ascii="Times New Roman" w:hAnsi="Times New Roman" w:cs="Times New Roman"/>
          <w:sz w:val="24"/>
          <w:szCs w:val="24"/>
        </w:rPr>
        <w:t xml:space="preserve">Buehl,. </w:t>
      </w:r>
      <w:r w:rsidRPr="00400A28">
        <w:rPr>
          <w:rFonts w:ascii="Times New Roman" w:hAnsi="Times New Roman" w:cs="Times New Roman"/>
          <w:bCs/>
          <w:i/>
          <w:sz w:val="24"/>
          <w:szCs w:val="24"/>
        </w:rPr>
        <w:t>Classroom Strategies for Scaffolding Learning</w:t>
      </w:r>
      <w:r w:rsidRPr="00400A28">
        <w:rPr>
          <w:rFonts w:ascii="Times New Roman" w:hAnsi="Times New Roman" w:cs="Times New Roman"/>
          <w:sz w:val="24"/>
          <w:szCs w:val="24"/>
        </w:rPr>
        <w:t>.(New York. Routledge. 2004), p.62</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H. Doughglas Brown, 2004. </w:t>
      </w:r>
      <w:r w:rsidRPr="003D6EB9">
        <w:rPr>
          <w:rFonts w:ascii="Times New Roman" w:hAnsi="Times New Roman" w:cs="Times New Roman"/>
          <w:i/>
          <w:sz w:val="24"/>
          <w:szCs w:val="24"/>
        </w:rPr>
        <w:t>Language Assesment Principle and Classroom Practices,</w:t>
      </w:r>
      <w:r w:rsidRPr="003D6EB9">
        <w:rPr>
          <w:rFonts w:ascii="Times New Roman" w:hAnsi="Times New Roman" w:cs="Times New Roman"/>
          <w:sz w:val="24"/>
          <w:szCs w:val="24"/>
        </w:rPr>
        <w:t xml:space="preserve"> Cambridge: Longman</w:t>
      </w:r>
    </w:p>
    <w:p w:rsidR="003F5120" w:rsidRPr="003D6EB9" w:rsidRDefault="003F5120" w:rsidP="003F5120">
      <w:pPr>
        <w:spacing w:line="360" w:lineRule="auto"/>
        <w:jc w:val="both"/>
        <w:rPr>
          <w:rFonts w:ascii="Times New Roman" w:hAnsi="Times New Roman" w:cs="Times New Roman"/>
          <w:sz w:val="24"/>
          <w:szCs w:val="24"/>
        </w:rPr>
      </w:pPr>
      <w:r w:rsidRPr="003D6EB9">
        <w:rPr>
          <w:rFonts w:ascii="Times New Roman" w:hAnsi="Times New Roman" w:cs="Times New Roman"/>
          <w:sz w:val="24"/>
          <w:szCs w:val="24"/>
        </w:rPr>
        <w:t xml:space="preserve">Harmer, Jeremy. 1998. </w:t>
      </w:r>
      <w:r w:rsidRPr="003D6EB9">
        <w:rPr>
          <w:rFonts w:ascii="Times New Roman" w:hAnsi="Times New Roman" w:cs="Times New Roman"/>
          <w:i/>
          <w:sz w:val="24"/>
          <w:szCs w:val="24"/>
        </w:rPr>
        <w:t xml:space="preserve">How to Teach English. </w:t>
      </w:r>
      <w:r w:rsidRPr="003D6EB9">
        <w:rPr>
          <w:rFonts w:ascii="Times New Roman" w:hAnsi="Times New Roman" w:cs="Times New Roman"/>
          <w:sz w:val="24"/>
          <w:szCs w:val="24"/>
        </w:rPr>
        <w:t>Longman.</w:t>
      </w:r>
    </w:p>
    <w:p w:rsidR="003F5120" w:rsidRPr="003D6EB9" w:rsidRDefault="003F5120" w:rsidP="003F5120">
      <w:pPr>
        <w:spacing w:line="360" w:lineRule="auto"/>
        <w:jc w:val="both"/>
        <w:rPr>
          <w:rFonts w:ascii="Times New Roman" w:hAnsi="Times New Roman" w:cs="Times New Roman"/>
          <w:sz w:val="24"/>
          <w:szCs w:val="24"/>
        </w:rPr>
      </w:pPr>
      <w:r w:rsidRPr="003D6EB9">
        <w:rPr>
          <w:rFonts w:ascii="Times New Roman" w:hAnsi="Times New Roman" w:cs="Times New Roman"/>
          <w:sz w:val="24"/>
          <w:szCs w:val="24"/>
        </w:rPr>
        <w:t xml:space="preserve">Heaton, J. B. 1998. </w:t>
      </w:r>
      <w:r w:rsidRPr="003D6EB9">
        <w:rPr>
          <w:rFonts w:ascii="Times New Roman" w:hAnsi="Times New Roman" w:cs="Times New Roman"/>
          <w:i/>
          <w:sz w:val="24"/>
          <w:szCs w:val="24"/>
        </w:rPr>
        <w:t xml:space="preserve">Writting English Language Tests. </w:t>
      </w:r>
      <w:r w:rsidRPr="003D6EB9">
        <w:rPr>
          <w:rFonts w:ascii="Times New Roman" w:hAnsi="Times New Roman" w:cs="Times New Roman"/>
          <w:sz w:val="24"/>
          <w:szCs w:val="24"/>
        </w:rPr>
        <w:t>New York : Longman.</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John W. Creswell, 2012, </w:t>
      </w:r>
      <w:r w:rsidRPr="003D6EB9">
        <w:rPr>
          <w:rFonts w:ascii="Times New Roman" w:hAnsi="Times New Roman" w:cs="Times New Roman"/>
          <w:i/>
          <w:sz w:val="24"/>
          <w:szCs w:val="24"/>
        </w:rPr>
        <w:t>Educational Reseach: Planning, Conduction, and Evaluating an Qualitative Reseach</w:t>
      </w:r>
      <w:r w:rsidRPr="003D6EB9">
        <w:rPr>
          <w:rFonts w:ascii="Times New Roman" w:hAnsi="Times New Roman" w:cs="Times New Roman"/>
          <w:sz w:val="24"/>
          <w:szCs w:val="24"/>
        </w:rPr>
        <w:t xml:space="preserve"> 4th edition, Boston:Peason</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L.R. Gay, 2000, </w:t>
      </w:r>
      <w:r w:rsidRPr="003D6EB9">
        <w:rPr>
          <w:rFonts w:ascii="Times New Roman" w:hAnsi="Times New Roman" w:cs="Times New Roman"/>
          <w:i/>
          <w:sz w:val="24"/>
          <w:szCs w:val="24"/>
        </w:rPr>
        <w:t>Educational Reseach: Competencies For Analysis and Application</w:t>
      </w:r>
      <w:r w:rsidRPr="003D6EB9">
        <w:rPr>
          <w:rFonts w:ascii="Times New Roman" w:hAnsi="Times New Roman" w:cs="Times New Roman"/>
          <w:sz w:val="24"/>
          <w:szCs w:val="24"/>
        </w:rPr>
        <w:t xml:space="preserve"> 6th EDITION, new jersey: prentice Hall</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Marguerite G. Lodico, Dean T. Spaulding, KatherineH. Voegtle, 2006, </w:t>
      </w:r>
      <w:r w:rsidRPr="003D6EB9">
        <w:rPr>
          <w:rFonts w:ascii="Times New Roman" w:hAnsi="Times New Roman" w:cs="Times New Roman"/>
          <w:i/>
          <w:sz w:val="24"/>
          <w:szCs w:val="24"/>
        </w:rPr>
        <w:t>Methods in Educational Research: From Theory to Practice</w:t>
      </w:r>
      <w:r w:rsidRPr="003D6EB9">
        <w:rPr>
          <w:rFonts w:ascii="Times New Roman" w:hAnsi="Times New Roman" w:cs="Times New Roman"/>
          <w:sz w:val="24"/>
          <w:szCs w:val="24"/>
        </w:rPr>
        <w:t>, San Francisco: Jeey-Bass</w:t>
      </w:r>
    </w:p>
    <w:p w:rsidR="003F5120" w:rsidRPr="003D6EB9" w:rsidRDefault="003F5120" w:rsidP="003F5120">
      <w:pPr>
        <w:spacing w:line="360" w:lineRule="auto"/>
        <w:ind w:left="720" w:hanging="720"/>
        <w:jc w:val="both"/>
        <w:rPr>
          <w:rFonts w:ascii="Times New Roman" w:hAnsi="Times New Roman" w:cs="Times New Roman"/>
          <w:sz w:val="24"/>
          <w:szCs w:val="24"/>
        </w:rPr>
      </w:pPr>
      <w:r w:rsidRPr="003D6EB9">
        <w:rPr>
          <w:rFonts w:ascii="Times New Roman" w:hAnsi="Times New Roman" w:cs="Times New Roman"/>
          <w:sz w:val="24"/>
          <w:szCs w:val="24"/>
        </w:rPr>
        <w:t xml:space="preserve">Nuttal, Christine. 1996. </w:t>
      </w:r>
      <w:r w:rsidRPr="003D6EB9">
        <w:rPr>
          <w:rFonts w:ascii="Times New Roman" w:hAnsi="Times New Roman" w:cs="Times New Roman"/>
          <w:i/>
          <w:sz w:val="24"/>
          <w:szCs w:val="24"/>
        </w:rPr>
        <w:t xml:space="preserve">Teaching Reading Skills in a Foreign Language. </w:t>
      </w:r>
      <w:r w:rsidRPr="003D6EB9">
        <w:rPr>
          <w:rFonts w:ascii="Times New Roman" w:hAnsi="Times New Roman" w:cs="Times New Roman"/>
          <w:sz w:val="24"/>
          <w:szCs w:val="24"/>
        </w:rPr>
        <w:t>Macmillan Heinemann English Language Teaching</w:t>
      </w:r>
    </w:p>
    <w:p w:rsidR="003F5120" w:rsidRDefault="003F5120" w:rsidP="003F5120">
      <w:pPr>
        <w:ind w:left="720" w:hanging="720"/>
        <w:jc w:val="both"/>
        <w:rPr>
          <w:rFonts w:ascii="Times New Roman" w:hAnsi="Times New Roman" w:cs="Times New Roman"/>
          <w:sz w:val="24"/>
          <w:szCs w:val="24"/>
        </w:rPr>
      </w:pPr>
      <w:r w:rsidRPr="003D6EB9">
        <w:rPr>
          <w:rFonts w:ascii="Times New Roman" w:hAnsi="Times New Roman" w:cs="Times New Roman"/>
          <w:sz w:val="24"/>
          <w:szCs w:val="24"/>
        </w:rPr>
        <w:lastRenderedPageBreak/>
        <w:t>Shaywitz, Sally. </w:t>
      </w:r>
      <w:r w:rsidRPr="003D6EB9">
        <w:rPr>
          <w:rFonts w:ascii="Times New Roman" w:hAnsi="Times New Roman" w:cs="Times New Roman"/>
          <w:i/>
          <w:sz w:val="24"/>
          <w:szCs w:val="24"/>
        </w:rPr>
        <w:t>Overcoming Dyslexia: A New and Complete Science-Based Program for Overcoming Reading Problems at Any Level</w:t>
      </w:r>
      <w:r w:rsidRPr="003D6EB9">
        <w:rPr>
          <w:rFonts w:ascii="Times New Roman" w:hAnsi="Times New Roman" w:cs="Times New Roman"/>
          <w:sz w:val="24"/>
          <w:szCs w:val="24"/>
        </w:rPr>
        <w:t>. 1st. Vintage, 2005. 246.</w:t>
      </w:r>
    </w:p>
    <w:p w:rsidR="003F5120" w:rsidRPr="003D6EB9" w:rsidRDefault="003F5120" w:rsidP="003F5120">
      <w:pPr>
        <w:spacing w:line="360" w:lineRule="auto"/>
        <w:jc w:val="both"/>
        <w:rPr>
          <w:rFonts w:ascii="Times New Roman" w:hAnsi="Times New Roman" w:cs="Times New Roman"/>
          <w:sz w:val="24"/>
          <w:szCs w:val="24"/>
        </w:rPr>
      </w:pPr>
      <w:r w:rsidRPr="003D6EB9">
        <w:rPr>
          <w:rFonts w:ascii="Times New Roman" w:hAnsi="Times New Roman" w:cs="Times New Roman"/>
          <w:sz w:val="24"/>
          <w:szCs w:val="24"/>
        </w:rPr>
        <w:t xml:space="preserve">Steinberg, Danny. 2004. </w:t>
      </w:r>
      <w:r w:rsidRPr="003D6EB9">
        <w:rPr>
          <w:rFonts w:ascii="Times New Roman" w:hAnsi="Times New Roman" w:cs="Times New Roman"/>
          <w:i/>
          <w:sz w:val="24"/>
          <w:szCs w:val="24"/>
        </w:rPr>
        <w:t xml:space="preserve">An Introduction to Psycholinguistic. </w:t>
      </w:r>
      <w:r w:rsidRPr="003D6EB9">
        <w:rPr>
          <w:rFonts w:ascii="Times New Roman" w:hAnsi="Times New Roman" w:cs="Times New Roman"/>
          <w:sz w:val="24"/>
          <w:szCs w:val="24"/>
        </w:rPr>
        <w:t>cambrige:Longman</w:t>
      </w:r>
    </w:p>
    <w:p w:rsidR="003F5120" w:rsidRDefault="003F5120" w:rsidP="003F5120">
      <w:pPr>
        <w:rPr>
          <w:rFonts w:ascii="Times New Roman" w:hAnsi="Times New Roman" w:cs="Times New Roman"/>
          <w:sz w:val="24"/>
          <w:szCs w:val="24"/>
        </w:rPr>
      </w:pPr>
      <w:r w:rsidRPr="003D6EB9">
        <w:rPr>
          <w:rFonts w:ascii="Times New Roman" w:hAnsi="Times New Roman" w:cs="Times New Roman"/>
          <w:sz w:val="24"/>
          <w:szCs w:val="24"/>
        </w:rPr>
        <w:t xml:space="preserve">Sudijono, Anas, 2007. </w:t>
      </w:r>
      <w:r w:rsidRPr="003D6EB9">
        <w:rPr>
          <w:rFonts w:ascii="Times New Roman" w:hAnsi="Times New Roman" w:cs="Times New Roman"/>
          <w:i/>
          <w:sz w:val="24"/>
          <w:szCs w:val="24"/>
        </w:rPr>
        <w:t>Pengantar Statistic Pendidikan,</w:t>
      </w:r>
      <w:r w:rsidRPr="003D6EB9">
        <w:rPr>
          <w:rFonts w:ascii="Times New Roman" w:hAnsi="Times New Roman" w:cs="Times New Roman"/>
          <w:sz w:val="24"/>
          <w:szCs w:val="24"/>
        </w:rPr>
        <w:t xml:space="preserve"> Jakarta: Raja Grafindo</w:t>
      </w:r>
    </w:p>
    <w:p w:rsidR="003F5120" w:rsidRPr="003D6EB9" w:rsidRDefault="003F5120" w:rsidP="003F5120">
      <w:pPr>
        <w:ind w:firstLine="720"/>
        <w:rPr>
          <w:rFonts w:ascii="Times New Roman" w:hAnsi="Times New Roman" w:cs="Times New Roman"/>
          <w:sz w:val="24"/>
          <w:szCs w:val="24"/>
        </w:rPr>
      </w:pPr>
      <w:r w:rsidRPr="003D6EB9">
        <w:rPr>
          <w:rFonts w:ascii="Times New Roman" w:hAnsi="Times New Roman" w:cs="Times New Roman"/>
          <w:sz w:val="24"/>
          <w:szCs w:val="24"/>
        </w:rPr>
        <w:t>Persada</w:t>
      </w:r>
    </w:p>
    <w:p w:rsidR="003F5120" w:rsidRPr="003F5120" w:rsidRDefault="008D0B8E" w:rsidP="003F5120">
      <w:pPr>
        <w:spacing w:line="360" w:lineRule="auto"/>
        <w:jc w:val="both"/>
        <w:rPr>
          <w:rFonts w:ascii="Times New Roman" w:hAnsi="Times New Roman" w:cs="Times New Roman"/>
          <w:i/>
          <w:sz w:val="24"/>
          <w:szCs w:val="24"/>
        </w:rPr>
      </w:pPr>
      <w:hyperlink r:id="rId22" w:history="1">
        <w:r w:rsidR="003F5120" w:rsidRPr="003F5120">
          <w:rPr>
            <w:rStyle w:val="Hyperlink"/>
            <w:rFonts w:ascii="Times New Roman" w:hAnsi="Times New Roman" w:cs="Times New Roman"/>
            <w:i/>
            <w:color w:val="auto"/>
            <w:sz w:val="24"/>
            <w:szCs w:val="24"/>
          </w:rPr>
          <w:t xml:space="preserve">Http://Www.Thefreedictionary.Com/Picture. </w:t>
        </w:r>
        <w:r w:rsidR="003F5120" w:rsidRPr="003F5120">
          <w:rPr>
            <w:rStyle w:val="Hyperlink"/>
            <w:rFonts w:ascii="Times New Roman" w:hAnsi="Times New Roman" w:cs="Times New Roman"/>
            <w:color w:val="auto"/>
            <w:sz w:val="24"/>
            <w:szCs w:val="24"/>
          </w:rPr>
          <w:t>Retrivied on September 24, 2017</w:t>
        </w:r>
        <w:r w:rsidR="003F5120" w:rsidRPr="003F5120">
          <w:rPr>
            <w:rStyle w:val="Hyperlink"/>
            <w:rFonts w:ascii="Times New Roman" w:hAnsi="Times New Roman" w:cs="Times New Roman"/>
            <w:i/>
            <w:color w:val="auto"/>
            <w:sz w:val="24"/>
            <w:szCs w:val="24"/>
          </w:rPr>
          <w:t xml:space="preserve"> </w:t>
        </w:r>
      </w:hyperlink>
    </w:p>
    <w:p w:rsidR="003F5120" w:rsidRPr="003F5120" w:rsidRDefault="008D0B8E" w:rsidP="003F5120">
      <w:pPr>
        <w:rPr>
          <w:rFonts w:ascii="Times New Roman" w:hAnsi="Times New Roman" w:cs="Times New Roman"/>
          <w:sz w:val="24"/>
          <w:szCs w:val="24"/>
        </w:rPr>
      </w:pPr>
      <w:hyperlink r:id="rId23" w:history="1">
        <w:r w:rsidR="003F5120" w:rsidRPr="003F5120">
          <w:rPr>
            <w:rStyle w:val="Hyperlink"/>
            <w:color w:val="auto"/>
          </w:rPr>
          <w:t>http://www.readings-comprehension-teaching-english2.html</w:t>
        </w:r>
      </w:hyperlink>
      <w:r w:rsidR="003F5120" w:rsidRPr="003F5120">
        <w:t xml:space="preserve">. </w:t>
      </w:r>
      <w:r w:rsidR="003F5120" w:rsidRPr="003F5120">
        <w:rPr>
          <w:rFonts w:ascii="Times New Roman" w:hAnsi="Times New Roman" w:cs="Times New Roman"/>
          <w:sz w:val="24"/>
          <w:szCs w:val="24"/>
        </w:rPr>
        <w:t>Retrivied on September 24, 2017</w:t>
      </w:r>
    </w:p>
    <w:p w:rsidR="003F5120" w:rsidRPr="003F5120" w:rsidRDefault="008D0B8E" w:rsidP="003F5120">
      <w:pPr>
        <w:spacing w:line="360" w:lineRule="auto"/>
        <w:jc w:val="both"/>
        <w:rPr>
          <w:rFonts w:ascii="Times New Roman" w:hAnsi="Times New Roman" w:cs="Times New Roman"/>
          <w:sz w:val="24"/>
          <w:szCs w:val="24"/>
        </w:rPr>
      </w:pPr>
      <w:hyperlink r:id="rId24" w:history="1">
        <w:r w:rsidR="003F5120" w:rsidRPr="003F5120">
          <w:rPr>
            <w:rStyle w:val="Hyperlink"/>
            <w:rFonts w:ascii="Times New Roman" w:hAnsi="Times New Roman" w:cs="Times New Roman"/>
            <w:i/>
            <w:color w:val="auto"/>
            <w:sz w:val="24"/>
            <w:szCs w:val="24"/>
          </w:rPr>
          <w:t>http://www.answer.comtopicprediction</w:t>
        </w:r>
      </w:hyperlink>
      <w:r w:rsidR="003F5120" w:rsidRPr="003F5120">
        <w:rPr>
          <w:rFonts w:ascii="Times New Roman" w:hAnsi="Times New Roman" w:cs="Times New Roman"/>
          <w:i/>
          <w:sz w:val="24"/>
          <w:szCs w:val="24"/>
        </w:rPr>
        <w:t>.</w:t>
      </w:r>
      <w:r w:rsidR="003F5120" w:rsidRPr="003F5120">
        <w:rPr>
          <w:rFonts w:ascii="Times New Roman" w:hAnsi="Times New Roman" w:cs="Times New Roman"/>
          <w:sz w:val="24"/>
          <w:szCs w:val="24"/>
        </w:rPr>
        <w:t xml:space="preserve"> Retrivied on October 18, 2017</w:t>
      </w:r>
    </w:p>
    <w:p w:rsidR="003F5120" w:rsidRPr="003F5120" w:rsidRDefault="008D0B8E" w:rsidP="003F5120">
      <w:pPr>
        <w:spacing w:line="360" w:lineRule="auto"/>
        <w:jc w:val="both"/>
        <w:rPr>
          <w:rFonts w:ascii="Times New Roman" w:hAnsi="Times New Roman" w:cs="Times New Roman"/>
          <w:i/>
          <w:sz w:val="24"/>
          <w:szCs w:val="24"/>
        </w:rPr>
      </w:pPr>
      <w:hyperlink r:id="rId25" w:history="1">
        <w:r w:rsidR="003F5120" w:rsidRPr="003F5120">
          <w:rPr>
            <w:rStyle w:val="Hyperlink"/>
            <w:rFonts w:ascii="Times New Roman" w:hAnsi="Times New Roman" w:cs="Times New Roman"/>
            <w:i/>
            <w:color w:val="auto"/>
            <w:sz w:val="24"/>
            <w:szCs w:val="24"/>
          </w:rPr>
          <w:t>http://www.merriam-webster.com/dictionary/reading</w:t>
        </w:r>
        <w:r w:rsidR="003F5120" w:rsidRPr="003F5120">
          <w:rPr>
            <w:rStyle w:val="Hyperlink"/>
            <w:rFonts w:ascii="Times New Roman" w:hAnsi="Times New Roman" w:cs="Times New Roman"/>
            <w:color w:val="auto"/>
            <w:sz w:val="24"/>
            <w:szCs w:val="24"/>
          </w:rPr>
          <w:t>. Retrivied on January 20</w:t>
        </w:r>
      </w:hyperlink>
      <w:r w:rsidR="003F5120" w:rsidRPr="003F5120">
        <w:rPr>
          <w:rFonts w:ascii="Times New Roman" w:hAnsi="Times New Roman" w:cs="Times New Roman"/>
          <w:sz w:val="24"/>
          <w:szCs w:val="24"/>
        </w:rPr>
        <w:t xml:space="preserve"> 2018</w:t>
      </w:r>
    </w:p>
    <w:p w:rsidR="003F5120" w:rsidRPr="003F5120" w:rsidRDefault="008D0B8E" w:rsidP="003F5120">
      <w:pPr>
        <w:spacing w:line="360" w:lineRule="auto"/>
        <w:jc w:val="both"/>
        <w:rPr>
          <w:rFonts w:ascii="Times New Roman" w:hAnsi="Times New Roman" w:cs="Times New Roman"/>
          <w:sz w:val="24"/>
          <w:szCs w:val="24"/>
        </w:rPr>
      </w:pPr>
      <w:hyperlink r:id="rId26" w:history="1">
        <w:r w:rsidR="003F5120" w:rsidRPr="003F5120">
          <w:rPr>
            <w:rStyle w:val="Hyperlink"/>
            <w:rFonts w:ascii="Times New Roman" w:hAnsi="Times New Roman" w:cs="Times New Roman"/>
            <w:i/>
            <w:color w:val="auto"/>
            <w:sz w:val="24"/>
            <w:szCs w:val="24"/>
          </w:rPr>
          <w:t>http://www.thefreedictionary.com.text</w:t>
        </w:r>
      </w:hyperlink>
      <w:r w:rsidR="003F5120" w:rsidRPr="003F5120">
        <w:rPr>
          <w:rFonts w:ascii="Times New Roman" w:hAnsi="Times New Roman" w:cs="Times New Roman"/>
          <w:sz w:val="24"/>
          <w:szCs w:val="24"/>
        </w:rPr>
        <w:t xml:space="preserve"> Retrivied on February 5, 2018</w:t>
      </w:r>
    </w:p>
    <w:p w:rsidR="003F5120" w:rsidRPr="007930DE" w:rsidRDefault="008D0B8E" w:rsidP="003F5120">
      <w:pPr>
        <w:spacing w:line="360" w:lineRule="auto"/>
        <w:jc w:val="both"/>
        <w:rPr>
          <w:rFonts w:ascii="Times New Roman" w:hAnsi="Times New Roman" w:cs="Times New Roman"/>
          <w:color w:val="000000" w:themeColor="text1"/>
          <w:sz w:val="24"/>
          <w:szCs w:val="24"/>
        </w:rPr>
      </w:pPr>
      <w:hyperlink r:id="rId27" w:history="1">
        <w:r w:rsidR="003F5120" w:rsidRPr="003F5120">
          <w:rPr>
            <w:rStyle w:val="Hyperlink"/>
            <w:rFonts w:ascii="Times New Roman" w:hAnsi="Times New Roman" w:cs="Times New Roman"/>
            <w:i/>
            <w:color w:val="auto"/>
            <w:sz w:val="24"/>
            <w:szCs w:val="24"/>
          </w:rPr>
          <w:t>https://www.teachervision.com/predicting-lesson</w:t>
        </w:r>
      </w:hyperlink>
      <w:r w:rsidR="003F5120">
        <w:rPr>
          <w:rFonts w:ascii="Times New Roman" w:hAnsi="Times New Roman" w:cs="Times New Roman"/>
          <w:i/>
          <w:sz w:val="24"/>
          <w:szCs w:val="24"/>
        </w:rPr>
        <w:t xml:space="preserve"> </w:t>
      </w:r>
      <w:r w:rsidR="003F5120" w:rsidRPr="003D6EB9">
        <w:rPr>
          <w:rFonts w:ascii="Times New Roman" w:hAnsi="Times New Roman" w:cs="Times New Roman"/>
          <w:sz w:val="24"/>
          <w:szCs w:val="24"/>
        </w:rPr>
        <w:t>Retrivied on</w:t>
      </w:r>
      <w:r w:rsidR="003F5120">
        <w:rPr>
          <w:rFonts w:ascii="Times New Roman" w:hAnsi="Times New Roman" w:cs="Times New Roman"/>
          <w:sz w:val="24"/>
          <w:szCs w:val="24"/>
        </w:rPr>
        <w:t xml:space="preserve"> February 5 2018 </w:t>
      </w:r>
    </w:p>
    <w:p w:rsidR="003F5120" w:rsidRPr="00CB4CEB" w:rsidRDefault="003F5120">
      <w:pPr>
        <w:rPr>
          <w:rFonts w:ascii="Times New Roman" w:hAnsi="Times New Roman" w:cs="Times New Roman"/>
          <w:sz w:val="24"/>
          <w:szCs w:val="24"/>
        </w:rPr>
      </w:pPr>
    </w:p>
    <w:sectPr w:rsidR="003F5120" w:rsidRPr="00CB4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8E" w:rsidRDefault="008D0B8E" w:rsidP="00974E83">
      <w:pPr>
        <w:spacing w:after="0" w:line="240" w:lineRule="auto"/>
      </w:pPr>
      <w:r>
        <w:separator/>
      </w:r>
    </w:p>
  </w:endnote>
  <w:endnote w:type="continuationSeparator" w:id="0">
    <w:p w:rsidR="008D0B8E" w:rsidRDefault="008D0B8E" w:rsidP="0097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8E" w:rsidRDefault="008D0B8E" w:rsidP="00974E83">
      <w:pPr>
        <w:spacing w:after="0" w:line="240" w:lineRule="auto"/>
      </w:pPr>
      <w:r>
        <w:separator/>
      </w:r>
    </w:p>
  </w:footnote>
  <w:footnote w:type="continuationSeparator" w:id="0">
    <w:p w:rsidR="008D0B8E" w:rsidRDefault="008D0B8E" w:rsidP="00974E83">
      <w:pPr>
        <w:spacing w:after="0" w:line="240" w:lineRule="auto"/>
      </w:pPr>
      <w:r>
        <w:continuationSeparator/>
      </w:r>
    </w:p>
  </w:footnote>
  <w:footnote w:id="1">
    <w:p w:rsidR="0011304D" w:rsidRPr="009F2133" w:rsidRDefault="0011304D" w:rsidP="001A245D">
      <w:pPr>
        <w:autoSpaceDE w:val="0"/>
        <w:autoSpaceDN w:val="0"/>
        <w:adjustRightInd w:val="0"/>
        <w:spacing w:after="0" w:line="240" w:lineRule="auto"/>
        <w:ind w:firstLine="720"/>
        <w:jc w:val="both"/>
        <w:rPr>
          <w:rFonts w:ascii="Times New Roman" w:hAnsi="Times New Roman" w:cs="Times New Roman"/>
          <w:sz w:val="20"/>
          <w:szCs w:val="20"/>
        </w:rPr>
      </w:pPr>
      <w:r w:rsidRPr="009F2133">
        <w:rPr>
          <w:rStyle w:val="FootnoteReference"/>
          <w:rFonts w:ascii="Times New Roman" w:hAnsi="Times New Roman" w:cs="Times New Roman"/>
          <w:sz w:val="20"/>
          <w:szCs w:val="20"/>
        </w:rPr>
        <w:footnoteRef/>
      </w:r>
      <w:r w:rsidRPr="009F2133">
        <w:rPr>
          <w:rFonts w:ascii="Times New Roman" w:hAnsi="Times New Roman" w:cs="Times New Roman"/>
          <w:sz w:val="20"/>
          <w:szCs w:val="20"/>
        </w:rPr>
        <w:t xml:space="preserve">Jeremy Harmer, </w:t>
      </w:r>
      <w:r w:rsidRPr="009F2133">
        <w:rPr>
          <w:rFonts w:ascii="Times New Roman" w:hAnsi="Times New Roman" w:cs="Times New Roman"/>
          <w:i/>
          <w:iCs/>
          <w:sz w:val="20"/>
          <w:szCs w:val="20"/>
        </w:rPr>
        <w:t xml:space="preserve">The Practice of English Language Teaching, </w:t>
      </w:r>
      <w:r w:rsidRPr="009F2133">
        <w:rPr>
          <w:rFonts w:ascii="Times New Roman" w:hAnsi="Times New Roman" w:cs="Times New Roman"/>
          <w:sz w:val="20"/>
          <w:szCs w:val="20"/>
        </w:rPr>
        <w:t>(New York: Longman, 1989), p. 16.</w:t>
      </w:r>
    </w:p>
  </w:footnote>
  <w:footnote w:id="2">
    <w:p w:rsidR="0011304D" w:rsidRPr="009F2133" w:rsidRDefault="0011304D" w:rsidP="001A245D">
      <w:pPr>
        <w:pStyle w:val="FootnoteText"/>
        <w:ind w:firstLine="720"/>
        <w:jc w:val="both"/>
        <w:rPr>
          <w:rFonts w:ascii="Times New Roman" w:hAnsi="Times New Roman" w:cs="Times New Roman"/>
        </w:rPr>
      </w:pPr>
      <w:r w:rsidRPr="009F2133">
        <w:rPr>
          <w:rStyle w:val="FootnoteReference"/>
          <w:rFonts w:ascii="Times New Roman" w:hAnsi="Times New Roman" w:cs="Times New Roman"/>
        </w:rPr>
        <w:footnoteRef/>
      </w:r>
      <w:proofErr w:type="gramStart"/>
      <w:r w:rsidRPr="009F2133">
        <w:rPr>
          <w:rFonts w:ascii="Times New Roman" w:hAnsi="Times New Roman" w:cs="Times New Roman"/>
        </w:rPr>
        <w:t xml:space="preserve">David </w:t>
      </w:r>
      <w:proofErr w:type="spellStart"/>
      <w:r w:rsidRPr="009F2133">
        <w:rPr>
          <w:rFonts w:ascii="Times New Roman" w:hAnsi="Times New Roman" w:cs="Times New Roman"/>
        </w:rPr>
        <w:t>Nunan</w:t>
      </w:r>
      <w:r w:rsidRPr="009F2133">
        <w:rPr>
          <w:rFonts w:ascii="Times New Roman" w:hAnsi="Times New Roman" w:cs="Times New Roman"/>
          <w:i/>
        </w:rPr>
        <w:t>practical</w:t>
      </w:r>
      <w:proofErr w:type="spellEnd"/>
      <w:r w:rsidRPr="009F2133">
        <w:rPr>
          <w:rFonts w:ascii="Times New Roman" w:hAnsi="Times New Roman" w:cs="Times New Roman"/>
          <w:i/>
        </w:rPr>
        <w:t xml:space="preserve"> English language teaching</w:t>
      </w:r>
      <w:r w:rsidRPr="009F2133">
        <w:rPr>
          <w:rFonts w:ascii="Times New Roman" w:hAnsi="Times New Roman" w:cs="Times New Roman"/>
        </w:rPr>
        <w:t>, McGraw-Hill Companies.</w:t>
      </w:r>
      <w:proofErr w:type="gramEnd"/>
      <w:r w:rsidRPr="009F2133">
        <w:rPr>
          <w:rFonts w:ascii="Times New Roman" w:hAnsi="Times New Roman" w:cs="Times New Roman"/>
        </w:rPr>
        <w:t xml:space="preserve"> 2005, p.71</w:t>
      </w:r>
    </w:p>
  </w:footnote>
  <w:footnote w:id="3">
    <w:p w:rsidR="0011304D" w:rsidRPr="009F2133" w:rsidRDefault="0011304D" w:rsidP="001A245D">
      <w:pPr>
        <w:pStyle w:val="FootnoteText"/>
        <w:ind w:firstLine="720"/>
        <w:jc w:val="both"/>
        <w:rPr>
          <w:rFonts w:ascii="Times New Roman" w:hAnsi="Times New Roman" w:cs="Times New Roman"/>
        </w:rPr>
      </w:pPr>
      <w:r w:rsidRPr="009F2133">
        <w:rPr>
          <w:rStyle w:val="FootnoteReference"/>
          <w:rFonts w:ascii="Times New Roman" w:hAnsi="Times New Roman" w:cs="Times New Roman"/>
        </w:rPr>
        <w:footnoteRef/>
      </w:r>
      <w:proofErr w:type="spellStart"/>
      <w:r w:rsidRPr="009F2133">
        <w:rPr>
          <w:rFonts w:ascii="Times New Roman" w:hAnsi="Times New Roman" w:cs="Times New Roman"/>
        </w:rPr>
        <w:t>Wy</w:t>
      </w:r>
      <w:proofErr w:type="spellEnd"/>
      <w:r w:rsidRPr="009F2133">
        <w:rPr>
          <w:rFonts w:ascii="Times New Roman" w:hAnsi="Times New Roman" w:cs="Times New Roman"/>
        </w:rPr>
        <w:t xml:space="preserve">. </w:t>
      </w:r>
      <w:proofErr w:type="spellStart"/>
      <w:r w:rsidRPr="009F2133">
        <w:rPr>
          <w:rFonts w:ascii="Times New Roman" w:hAnsi="Times New Roman" w:cs="Times New Roman"/>
        </w:rPr>
        <w:t>Dirgeyasa</w:t>
      </w:r>
      <w:proofErr w:type="spellEnd"/>
      <w:r w:rsidRPr="009F2133">
        <w:rPr>
          <w:rFonts w:ascii="Times New Roman" w:hAnsi="Times New Roman" w:cs="Times New Roman"/>
        </w:rPr>
        <w:t xml:space="preserve"> (2014), </w:t>
      </w:r>
      <w:r w:rsidRPr="009F2133">
        <w:rPr>
          <w:rFonts w:ascii="Times New Roman" w:hAnsi="Times New Roman" w:cs="Times New Roman"/>
          <w:i/>
          <w:iCs/>
        </w:rPr>
        <w:t xml:space="preserve">College Academic Writing: A Genre-Based Perspective. </w:t>
      </w:r>
      <w:r w:rsidRPr="009F2133">
        <w:rPr>
          <w:rFonts w:ascii="Times New Roman" w:hAnsi="Times New Roman" w:cs="Times New Roman"/>
        </w:rPr>
        <w:t>Medan :</w:t>
      </w:r>
      <w:proofErr w:type="spellStart"/>
      <w:r w:rsidRPr="009F2133">
        <w:rPr>
          <w:rFonts w:ascii="Times New Roman" w:hAnsi="Times New Roman" w:cs="Times New Roman"/>
        </w:rPr>
        <w:t>Unimed</w:t>
      </w:r>
      <w:proofErr w:type="spellEnd"/>
      <w:r w:rsidRPr="009F2133">
        <w:rPr>
          <w:rFonts w:ascii="Times New Roman" w:hAnsi="Times New Roman" w:cs="Times New Roman"/>
        </w:rPr>
        <w:t xml:space="preserve"> Press, p.3</w:t>
      </w:r>
    </w:p>
  </w:footnote>
  <w:footnote w:id="4">
    <w:p w:rsidR="0011304D" w:rsidRPr="009F2133" w:rsidRDefault="0011304D" w:rsidP="001A245D">
      <w:pPr>
        <w:pStyle w:val="FootnoteText"/>
        <w:ind w:firstLine="720"/>
        <w:jc w:val="both"/>
        <w:rPr>
          <w:rFonts w:ascii="Times New Roman" w:hAnsi="Times New Roman" w:cs="Times New Roman"/>
        </w:rPr>
      </w:pPr>
      <w:r w:rsidRPr="009F2133">
        <w:rPr>
          <w:rStyle w:val="FootnoteReference"/>
          <w:rFonts w:ascii="Times New Roman" w:hAnsi="Times New Roman" w:cs="Times New Roman"/>
        </w:rPr>
        <w:footnoteRef/>
      </w:r>
      <w:r w:rsidRPr="009F2133">
        <w:rPr>
          <w:rFonts w:ascii="Times New Roman" w:hAnsi="Times New Roman" w:cs="Times New Roman"/>
        </w:rPr>
        <w:t>https://readingstrategiesmsu.weebly.com/predicting.html</w:t>
      </w:r>
    </w:p>
  </w:footnote>
  <w:footnote w:id="5">
    <w:p w:rsidR="0011304D" w:rsidRPr="009F2133" w:rsidRDefault="0011304D" w:rsidP="001A245D">
      <w:pPr>
        <w:pStyle w:val="FootnoteText"/>
        <w:ind w:firstLine="720"/>
        <w:jc w:val="both"/>
        <w:rPr>
          <w:rFonts w:ascii="Times New Roman" w:hAnsi="Times New Roman" w:cs="Times New Roman"/>
        </w:rPr>
      </w:pPr>
      <w:r w:rsidRPr="009F2133">
        <w:rPr>
          <w:rStyle w:val="FootnoteReference"/>
          <w:rFonts w:ascii="Times New Roman" w:hAnsi="Times New Roman" w:cs="Times New Roman"/>
        </w:rPr>
        <w:footnoteRef/>
      </w:r>
      <w:r w:rsidRPr="009F2133">
        <w:rPr>
          <w:rFonts w:ascii="Times New Roman" w:hAnsi="Times New Roman" w:cs="Times New Roman"/>
        </w:rPr>
        <w:t>https://sherwoodss.eq.edu.au/Supportandresources/Formsanddocuments/Documents/Comprehension%20strategies/part-6-making-predictions.pdf</w:t>
      </w:r>
    </w:p>
  </w:footnote>
  <w:footnote w:id="6">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proofErr w:type="spellStart"/>
      <w:r w:rsidRPr="00550FF6">
        <w:rPr>
          <w:rFonts w:ascii="Times New Roman" w:hAnsi="Times New Roman" w:cs="Times New Roman"/>
        </w:rPr>
        <w:t>Nunan</w:t>
      </w:r>
      <w:proofErr w:type="spellEnd"/>
      <w:r w:rsidRPr="00550FF6">
        <w:rPr>
          <w:rFonts w:ascii="Times New Roman" w:hAnsi="Times New Roman" w:cs="Times New Roman"/>
        </w:rPr>
        <w:t xml:space="preserve">, David, </w:t>
      </w:r>
      <w:r w:rsidRPr="00550FF6">
        <w:rPr>
          <w:rFonts w:ascii="Times New Roman" w:hAnsi="Times New Roman" w:cs="Times New Roman"/>
          <w:i/>
          <w:iCs/>
        </w:rPr>
        <w:t xml:space="preserve">Practical English Language Teaching: Young </w:t>
      </w:r>
      <w:proofErr w:type="spellStart"/>
      <w:r w:rsidRPr="00550FF6">
        <w:rPr>
          <w:rFonts w:ascii="Times New Roman" w:hAnsi="Times New Roman" w:cs="Times New Roman"/>
          <w:i/>
          <w:iCs/>
        </w:rPr>
        <w:t>Leraner</w:t>
      </w:r>
      <w:r w:rsidRPr="00550FF6">
        <w:rPr>
          <w:rFonts w:ascii="Times New Roman" w:hAnsi="Times New Roman" w:cs="Times New Roman"/>
        </w:rPr>
        <w:t>Singapore:Mc.Graw</w:t>
      </w:r>
      <w:proofErr w:type="spellEnd"/>
      <w:r w:rsidRPr="00550FF6">
        <w:rPr>
          <w:rFonts w:ascii="Times New Roman" w:hAnsi="Times New Roman" w:cs="Times New Roman"/>
        </w:rPr>
        <w:t xml:space="preserve"> Hill, 2003, p.69</w:t>
      </w:r>
    </w:p>
  </w:footnote>
  <w:footnote w:id="7">
    <w:p w:rsidR="0011304D" w:rsidRPr="00550FF6" w:rsidRDefault="0011304D" w:rsidP="001A245D">
      <w:pPr>
        <w:pStyle w:val="Default"/>
        <w:ind w:right="-1" w:firstLine="720"/>
        <w:jc w:val="both"/>
        <w:rPr>
          <w:sz w:val="20"/>
          <w:szCs w:val="20"/>
        </w:rPr>
      </w:pPr>
      <w:r w:rsidRPr="00550FF6">
        <w:rPr>
          <w:rStyle w:val="FootnoteReference"/>
          <w:sz w:val="20"/>
          <w:szCs w:val="20"/>
        </w:rPr>
        <w:footnoteRef/>
      </w:r>
      <w:r w:rsidRPr="00550FF6">
        <w:rPr>
          <w:sz w:val="20"/>
          <w:szCs w:val="20"/>
        </w:rPr>
        <w:t xml:space="preserve">Snow, Catherine E, </w:t>
      </w:r>
      <w:r w:rsidRPr="00550FF6">
        <w:rPr>
          <w:i/>
          <w:iCs/>
          <w:sz w:val="20"/>
          <w:szCs w:val="20"/>
        </w:rPr>
        <w:t>Reading For Understanding: Toward A Research And DevelopmentProgram in reading Comprehension</w:t>
      </w:r>
      <w:r w:rsidRPr="00550FF6">
        <w:rPr>
          <w:sz w:val="20"/>
          <w:szCs w:val="20"/>
        </w:rPr>
        <w:t>, Santa Monica: 2002, P. 11</w:t>
      </w:r>
    </w:p>
  </w:footnote>
  <w:footnote w:id="8">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r w:rsidRPr="00550FF6">
        <w:rPr>
          <w:rFonts w:ascii="Times New Roman" w:hAnsi="Times New Roman" w:cs="Times New Roman"/>
        </w:rPr>
        <w:t xml:space="preserve">Roe, </w:t>
      </w:r>
      <w:proofErr w:type="spellStart"/>
      <w:r w:rsidRPr="00550FF6">
        <w:rPr>
          <w:rFonts w:ascii="Times New Roman" w:hAnsi="Times New Roman" w:cs="Times New Roman"/>
        </w:rPr>
        <w:t>Stoodt</w:t>
      </w:r>
      <w:proofErr w:type="spellEnd"/>
      <w:r w:rsidRPr="00550FF6">
        <w:rPr>
          <w:rFonts w:ascii="Times New Roman" w:hAnsi="Times New Roman" w:cs="Times New Roman"/>
        </w:rPr>
        <w:t xml:space="preserve">-Hill, and Burns, </w:t>
      </w:r>
      <w:r w:rsidRPr="00550FF6">
        <w:rPr>
          <w:rFonts w:ascii="Times New Roman" w:hAnsi="Times New Roman" w:cs="Times New Roman"/>
          <w:i/>
        </w:rPr>
        <w:t>Secondary School Literacy Instruction: The Content Area tenth edition</w:t>
      </w:r>
      <w:r w:rsidRPr="00550FF6">
        <w:rPr>
          <w:rFonts w:ascii="Times New Roman" w:hAnsi="Times New Roman" w:cs="Times New Roman"/>
        </w:rPr>
        <w:t>,  USA: 2011,  P.10</w:t>
      </w:r>
    </w:p>
  </w:footnote>
  <w:footnote w:id="9">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r w:rsidRPr="00550FF6">
        <w:rPr>
          <w:rFonts w:ascii="Times New Roman" w:hAnsi="Times New Roman" w:cs="Times New Roman"/>
        </w:rPr>
        <w:t xml:space="preserve">Harmer, Jeremy. </w:t>
      </w:r>
      <w:r w:rsidRPr="00550FF6">
        <w:rPr>
          <w:rFonts w:ascii="Times New Roman" w:hAnsi="Times New Roman" w:cs="Times New Roman"/>
          <w:i/>
        </w:rPr>
        <w:t>How to Teach English second edition</w:t>
      </w:r>
      <w:r w:rsidRPr="00550FF6">
        <w:rPr>
          <w:rFonts w:ascii="Times New Roman" w:hAnsi="Times New Roman" w:cs="Times New Roman"/>
        </w:rPr>
        <w:t>,  England: Edinburg Gate, 2007, P.99</w:t>
      </w:r>
    </w:p>
  </w:footnote>
  <w:footnote w:id="10">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proofErr w:type="spellStart"/>
      <w:r w:rsidRPr="00550FF6">
        <w:rPr>
          <w:rFonts w:ascii="Times New Roman" w:hAnsi="Times New Roman" w:cs="Times New Roman"/>
        </w:rPr>
        <w:t>Dallman</w:t>
      </w:r>
      <w:proofErr w:type="spellEnd"/>
      <w:r w:rsidRPr="00550FF6">
        <w:rPr>
          <w:rFonts w:ascii="Times New Roman" w:hAnsi="Times New Roman" w:cs="Times New Roman"/>
        </w:rPr>
        <w:t xml:space="preserve"> Martha, </w:t>
      </w:r>
      <w:r w:rsidRPr="00550FF6">
        <w:rPr>
          <w:rFonts w:ascii="Times New Roman" w:hAnsi="Times New Roman" w:cs="Times New Roman"/>
          <w:i/>
          <w:iCs/>
        </w:rPr>
        <w:t>The Teaching of Reading</w:t>
      </w:r>
      <w:r w:rsidRPr="00550FF6">
        <w:rPr>
          <w:rFonts w:ascii="Times New Roman" w:hAnsi="Times New Roman" w:cs="Times New Roman"/>
        </w:rPr>
        <w:t xml:space="preserve">,  America: Hold </w:t>
      </w:r>
      <w:proofErr w:type="spellStart"/>
      <w:r w:rsidRPr="00550FF6">
        <w:rPr>
          <w:rFonts w:ascii="Times New Roman" w:hAnsi="Times New Roman" w:cs="Times New Roman"/>
        </w:rPr>
        <w:t>Renchart</w:t>
      </w:r>
      <w:proofErr w:type="spellEnd"/>
      <w:r w:rsidRPr="00550FF6">
        <w:rPr>
          <w:rFonts w:ascii="Times New Roman" w:hAnsi="Times New Roman" w:cs="Times New Roman"/>
        </w:rPr>
        <w:t xml:space="preserve"> and </w:t>
      </w:r>
      <w:proofErr w:type="spellStart"/>
      <w:r w:rsidRPr="00550FF6">
        <w:rPr>
          <w:rFonts w:ascii="Times New Roman" w:hAnsi="Times New Roman" w:cs="Times New Roman"/>
        </w:rPr>
        <w:t>Wiston</w:t>
      </w:r>
      <w:proofErr w:type="spellEnd"/>
      <w:r w:rsidRPr="00550FF6">
        <w:rPr>
          <w:rFonts w:ascii="Times New Roman" w:hAnsi="Times New Roman" w:cs="Times New Roman"/>
        </w:rPr>
        <w:t xml:space="preserve">, 1964, P.134-139  </w:t>
      </w:r>
    </w:p>
  </w:footnote>
  <w:footnote w:id="11">
    <w:p w:rsidR="0011304D" w:rsidRPr="00550FF6" w:rsidRDefault="0011304D" w:rsidP="001A245D">
      <w:pPr>
        <w:autoSpaceDE w:val="0"/>
        <w:autoSpaceDN w:val="0"/>
        <w:adjustRightInd w:val="0"/>
        <w:spacing w:after="0" w:line="240" w:lineRule="auto"/>
        <w:ind w:firstLine="720"/>
        <w:jc w:val="both"/>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 xml:space="preserve">Westwood, P. 2001. </w:t>
      </w:r>
      <w:r w:rsidRPr="00550FF6">
        <w:rPr>
          <w:rFonts w:ascii="Times New Roman" w:hAnsi="Times New Roman" w:cs="Times New Roman"/>
          <w:i/>
          <w:iCs/>
          <w:sz w:val="20"/>
          <w:szCs w:val="20"/>
        </w:rPr>
        <w:t xml:space="preserve">Reading and Learning Difficulties a Process to Teaching and Assessment. </w:t>
      </w:r>
      <w:r w:rsidRPr="00550FF6">
        <w:rPr>
          <w:rFonts w:ascii="Times New Roman" w:hAnsi="Times New Roman" w:cs="Times New Roman"/>
          <w:sz w:val="20"/>
          <w:szCs w:val="20"/>
        </w:rPr>
        <w:t>Australia: Acer Press 31</w:t>
      </w:r>
    </w:p>
  </w:footnote>
  <w:footnote w:id="12">
    <w:p w:rsidR="0011304D" w:rsidRPr="00550FF6" w:rsidRDefault="0011304D" w:rsidP="001A245D">
      <w:pPr>
        <w:autoSpaceDE w:val="0"/>
        <w:autoSpaceDN w:val="0"/>
        <w:adjustRightInd w:val="0"/>
        <w:spacing w:after="0" w:line="240" w:lineRule="auto"/>
        <w:ind w:firstLine="720"/>
        <w:jc w:val="both"/>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Oberholzer, B. 2005.</w:t>
      </w:r>
      <w:r w:rsidRPr="00550FF6">
        <w:rPr>
          <w:rFonts w:ascii="Times New Roman" w:hAnsi="Times New Roman" w:cs="Times New Roman"/>
          <w:i/>
          <w:iCs/>
          <w:sz w:val="20"/>
          <w:szCs w:val="20"/>
        </w:rPr>
        <w:t>The Relationship between Reading Difficulties and Academic</w:t>
      </w:r>
      <w:r>
        <w:rPr>
          <w:rFonts w:ascii="Times New Roman" w:hAnsi="Times New Roman" w:cs="Times New Roman"/>
          <w:i/>
          <w:iCs/>
          <w:sz w:val="20"/>
          <w:szCs w:val="20"/>
        </w:rPr>
        <w:t xml:space="preserve"> </w:t>
      </w:r>
      <w:r w:rsidRPr="00550FF6">
        <w:rPr>
          <w:rFonts w:ascii="Times New Roman" w:hAnsi="Times New Roman" w:cs="Times New Roman"/>
          <w:i/>
          <w:iCs/>
          <w:sz w:val="20"/>
          <w:szCs w:val="20"/>
        </w:rPr>
        <w:t xml:space="preserve">Performance </w:t>
      </w:r>
      <w:r w:rsidRPr="00550FF6">
        <w:rPr>
          <w:rFonts w:ascii="Times New Roman" w:hAnsi="Times New Roman" w:cs="Times New Roman"/>
          <w:sz w:val="20"/>
          <w:szCs w:val="20"/>
        </w:rPr>
        <w:t xml:space="preserve">(Submitted in part fu1fiIment of the requirements for thedegree of M Ed (Ed. Psych). </w:t>
      </w:r>
    </w:p>
  </w:footnote>
  <w:footnote w:id="13">
    <w:p w:rsidR="0011304D" w:rsidRPr="00550FF6" w:rsidRDefault="0011304D" w:rsidP="001A245D">
      <w:pPr>
        <w:autoSpaceDE w:val="0"/>
        <w:autoSpaceDN w:val="0"/>
        <w:adjustRightInd w:val="0"/>
        <w:spacing w:after="0" w:line="240" w:lineRule="auto"/>
        <w:ind w:firstLine="720"/>
        <w:jc w:val="both"/>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 xml:space="preserve">Kuswidyastutik. 2013. </w:t>
      </w:r>
      <w:r w:rsidRPr="00550FF6">
        <w:rPr>
          <w:rFonts w:ascii="Times New Roman" w:hAnsi="Times New Roman" w:cs="Times New Roman"/>
          <w:i/>
          <w:iCs/>
          <w:sz w:val="20"/>
          <w:szCs w:val="20"/>
        </w:rPr>
        <w:t>Identifikasi</w:t>
      </w:r>
      <w:r>
        <w:rPr>
          <w:rFonts w:ascii="Times New Roman" w:hAnsi="Times New Roman" w:cs="Times New Roman"/>
          <w:i/>
          <w:iCs/>
          <w:sz w:val="20"/>
          <w:szCs w:val="20"/>
        </w:rPr>
        <w:t xml:space="preserve"> </w:t>
      </w:r>
      <w:r w:rsidRPr="00550FF6">
        <w:rPr>
          <w:rFonts w:ascii="Times New Roman" w:hAnsi="Times New Roman" w:cs="Times New Roman"/>
          <w:i/>
          <w:iCs/>
          <w:sz w:val="20"/>
          <w:szCs w:val="20"/>
        </w:rPr>
        <w:t>Kesulitan</w:t>
      </w:r>
      <w:r>
        <w:rPr>
          <w:rFonts w:ascii="Times New Roman" w:hAnsi="Times New Roman" w:cs="Times New Roman"/>
          <w:i/>
          <w:iCs/>
          <w:sz w:val="20"/>
          <w:szCs w:val="20"/>
        </w:rPr>
        <w:t xml:space="preserve"> </w:t>
      </w:r>
      <w:r w:rsidRPr="00550FF6">
        <w:rPr>
          <w:rFonts w:ascii="Times New Roman" w:hAnsi="Times New Roman" w:cs="Times New Roman"/>
          <w:i/>
          <w:iCs/>
          <w:sz w:val="20"/>
          <w:szCs w:val="20"/>
        </w:rPr>
        <w:t>BelajarMatematika</w:t>
      </w:r>
      <w:r>
        <w:rPr>
          <w:rFonts w:ascii="Times New Roman" w:hAnsi="Times New Roman" w:cs="Times New Roman"/>
          <w:i/>
          <w:iCs/>
          <w:sz w:val="20"/>
          <w:szCs w:val="20"/>
        </w:rPr>
        <w:t xml:space="preserve"> </w:t>
      </w:r>
      <w:r w:rsidRPr="00550FF6">
        <w:rPr>
          <w:rFonts w:ascii="Times New Roman" w:hAnsi="Times New Roman" w:cs="Times New Roman"/>
          <w:i/>
          <w:iCs/>
          <w:sz w:val="20"/>
          <w:szCs w:val="20"/>
        </w:rPr>
        <w:t xml:space="preserve">Siswa Kelas IVSDN Kedungringin 1. </w:t>
      </w:r>
      <w:r w:rsidRPr="00550FF6">
        <w:rPr>
          <w:rFonts w:ascii="Times New Roman" w:hAnsi="Times New Roman" w:cs="Times New Roman"/>
          <w:sz w:val="20"/>
          <w:szCs w:val="20"/>
        </w:rPr>
        <w:t>Surabaya: UIN SunanAmpel</w:t>
      </w:r>
    </w:p>
  </w:footnote>
  <w:footnote w:id="14">
    <w:p w:rsidR="0011304D" w:rsidRPr="00550FF6" w:rsidRDefault="0011304D" w:rsidP="001A245D">
      <w:pPr>
        <w:autoSpaceDE w:val="0"/>
        <w:autoSpaceDN w:val="0"/>
        <w:adjustRightInd w:val="0"/>
        <w:spacing w:after="0" w:line="240" w:lineRule="auto"/>
        <w:ind w:firstLine="720"/>
        <w:jc w:val="both"/>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 xml:space="preserve">Reis, R. 2016. </w:t>
      </w:r>
      <w:r w:rsidRPr="00550FF6">
        <w:rPr>
          <w:rFonts w:ascii="Times New Roman" w:hAnsi="Times New Roman" w:cs="Times New Roman"/>
          <w:i/>
          <w:iCs/>
          <w:sz w:val="20"/>
          <w:szCs w:val="20"/>
        </w:rPr>
        <w:t xml:space="preserve">Tomorrow’s Professor Mailing List: </w:t>
      </w:r>
      <w:r w:rsidRPr="00550FF6">
        <w:rPr>
          <w:rFonts w:ascii="Times New Roman" w:hAnsi="Times New Roman" w:cs="Times New Roman"/>
          <w:sz w:val="20"/>
          <w:szCs w:val="20"/>
        </w:rPr>
        <w:t>Helping Difficult StudentsRead Difficult Text</w:t>
      </w:r>
      <w:r w:rsidRPr="00550FF6">
        <w:rPr>
          <w:rFonts w:ascii="Times New Roman" w:hAnsi="Times New Roman" w:cs="Times New Roman"/>
          <w:i/>
          <w:iCs/>
          <w:sz w:val="20"/>
          <w:szCs w:val="20"/>
        </w:rPr>
        <w:t>.</w:t>
      </w:r>
    </w:p>
  </w:footnote>
  <w:footnote w:id="15">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proofErr w:type="spellStart"/>
      <w:r w:rsidRPr="00550FF6">
        <w:rPr>
          <w:rFonts w:ascii="Times New Roman" w:hAnsi="Times New Roman" w:cs="Times New Roman"/>
        </w:rPr>
        <w:t>Nunan</w:t>
      </w:r>
      <w:proofErr w:type="spellEnd"/>
      <w:r w:rsidRPr="00550FF6">
        <w:rPr>
          <w:rFonts w:ascii="Times New Roman" w:hAnsi="Times New Roman" w:cs="Times New Roman"/>
        </w:rPr>
        <w:t xml:space="preserve"> David, </w:t>
      </w:r>
      <w:r w:rsidRPr="00550FF6">
        <w:rPr>
          <w:rFonts w:ascii="Times New Roman" w:hAnsi="Times New Roman" w:cs="Times New Roman"/>
          <w:i/>
          <w:iCs/>
        </w:rPr>
        <w:t>Practical English Language Teaching</w:t>
      </w:r>
      <w:r w:rsidRPr="00550FF6">
        <w:rPr>
          <w:rFonts w:ascii="Times New Roman" w:hAnsi="Times New Roman" w:cs="Times New Roman"/>
        </w:rPr>
        <w:t xml:space="preserve">..., p. 74-77  </w:t>
      </w:r>
    </w:p>
  </w:footnote>
  <w:footnote w:id="16">
    <w:p w:rsidR="0011304D" w:rsidRPr="00550FF6" w:rsidRDefault="0011304D" w:rsidP="001A245D">
      <w:pPr>
        <w:pStyle w:val="FootnoteText"/>
        <w:ind w:firstLine="720"/>
        <w:rPr>
          <w:rFonts w:ascii="Times New Roman" w:hAnsi="Times New Roman" w:cs="Times New Roman"/>
        </w:rPr>
      </w:pPr>
      <w:r w:rsidRPr="00550FF6">
        <w:rPr>
          <w:rStyle w:val="FootnoteReference"/>
          <w:rFonts w:ascii="Times New Roman" w:hAnsi="Times New Roman" w:cs="Times New Roman"/>
        </w:rPr>
        <w:footnoteRef/>
      </w:r>
      <w:proofErr w:type="gramStart"/>
      <w:r w:rsidRPr="00550FF6">
        <w:rPr>
          <w:rFonts w:ascii="Times New Roman" w:hAnsi="Times New Roman" w:cs="Times New Roman"/>
        </w:rPr>
        <w:t>Marian Sainsbury &amp; Collin Harrison.</w:t>
      </w:r>
      <w:proofErr w:type="gramEnd"/>
      <w:r w:rsidRPr="00550FF6">
        <w:rPr>
          <w:rFonts w:ascii="Times New Roman" w:hAnsi="Times New Roman" w:cs="Times New Roman"/>
        </w:rPr>
        <w:t xml:space="preserve"> </w:t>
      </w:r>
      <w:proofErr w:type="spellStart"/>
      <w:r w:rsidRPr="00550FF6">
        <w:rPr>
          <w:rFonts w:ascii="Times New Roman" w:hAnsi="Times New Roman" w:cs="Times New Roman"/>
          <w:i/>
        </w:rPr>
        <w:t>Assesing</w:t>
      </w:r>
      <w:proofErr w:type="spellEnd"/>
      <w:r>
        <w:rPr>
          <w:rFonts w:ascii="Times New Roman" w:hAnsi="Times New Roman" w:cs="Times New Roman"/>
          <w:i/>
          <w:lang w:val="id-ID"/>
        </w:rPr>
        <w:t xml:space="preserve"> </w:t>
      </w:r>
      <w:proofErr w:type="gramStart"/>
      <w:r w:rsidRPr="00550FF6">
        <w:rPr>
          <w:rFonts w:ascii="Times New Roman" w:hAnsi="Times New Roman" w:cs="Times New Roman"/>
          <w:i/>
        </w:rPr>
        <w:t>Reading :From</w:t>
      </w:r>
      <w:proofErr w:type="gramEnd"/>
      <w:r w:rsidRPr="00550FF6">
        <w:rPr>
          <w:rFonts w:ascii="Times New Roman" w:hAnsi="Times New Roman" w:cs="Times New Roman"/>
          <w:i/>
        </w:rPr>
        <w:t xml:space="preserve"> theories  to </w:t>
      </w:r>
      <w:proofErr w:type="spellStart"/>
      <w:r w:rsidRPr="00550FF6">
        <w:rPr>
          <w:rFonts w:ascii="Times New Roman" w:hAnsi="Times New Roman" w:cs="Times New Roman"/>
          <w:i/>
        </w:rPr>
        <w:t>classrom</w:t>
      </w:r>
      <w:proofErr w:type="spellEnd"/>
      <w:r w:rsidRPr="00550FF6">
        <w:rPr>
          <w:rFonts w:ascii="Times New Roman" w:hAnsi="Times New Roman" w:cs="Times New Roman"/>
        </w:rPr>
        <w:t>.</w:t>
      </w:r>
    </w:p>
    <w:p w:rsidR="0011304D" w:rsidRPr="00550FF6" w:rsidRDefault="0011304D" w:rsidP="001A245D">
      <w:pPr>
        <w:pStyle w:val="FootnoteText"/>
        <w:ind w:firstLine="720"/>
        <w:rPr>
          <w:rFonts w:ascii="Times New Roman" w:hAnsi="Times New Roman" w:cs="Times New Roman"/>
        </w:rPr>
      </w:pPr>
      <w:r w:rsidRPr="00550FF6">
        <w:rPr>
          <w:rFonts w:ascii="Times New Roman" w:hAnsi="Times New Roman" w:cs="Times New Roman"/>
        </w:rPr>
        <w:t xml:space="preserve"> p. 38-49</w:t>
      </w:r>
    </w:p>
  </w:footnote>
  <w:footnote w:id="17">
    <w:p w:rsidR="0011304D" w:rsidRPr="00550FF6" w:rsidRDefault="0011304D" w:rsidP="001A245D">
      <w:pPr>
        <w:autoSpaceDE w:val="0"/>
        <w:autoSpaceDN w:val="0"/>
        <w:adjustRightInd w:val="0"/>
        <w:spacing w:after="0" w:line="240" w:lineRule="auto"/>
        <w:ind w:firstLine="720"/>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 xml:space="preserve">Wright, Andrew. </w:t>
      </w:r>
      <w:r w:rsidRPr="00550FF6">
        <w:rPr>
          <w:rFonts w:ascii="Times New Roman" w:hAnsi="Times New Roman" w:cs="Times New Roman"/>
          <w:i/>
          <w:iCs/>
          <w:sz w:val="20"/>
          <w:szCs w:val="20"/>
        </w:rPr>
        <w:t xml:space="preserve">Pictures for Language Learning. </w:t>
      </w:r>
      <w:r w:rsidRPr="00550FF6">
        <w:rPr>
          <w:rFonts w:ascii="Times New Roman" w:hAnsi="Times New Roman" w:cs="Times New Roman"/>
          <w:sz w:val="20"/>
          <w:szCs w:val="20"/>
        </w:rPr>
        <w:t>Cambridge. Cambridge</w:t>
      </w:r>
    </w:p>
    <w:p w:rsidR="0011304D" w:rsidRPr="00550FF6" w:rsidRDefault="0011304D" w:rsidP="001A245D">
      <w:pPr>
        <w:pStyle w:val="FootnoteText"/>
        <w:ind w:right="-1" w:firstLine="720"/>
        <w:jc w:val="both"/>
        <w:rPr>
          <w:rFonts w:ascii="Times New Roman" w:hAnsi="Times New Roman" w:cs="Times New Roman"/>
        </w:rPr>
      </w:pPr>
      <w:proofErr w:type="gramStart"/>
      <w:r w:rsidRPr="00550FF6">
        <w:rPr>
          <w:rFonts w:ascii="Times New Roman" w:hAnsi="Times New Roman" w:cs="Times New Roman"/>
        </w:rPr>
        <w:t>University Press.</w:t>
      </w:r>
      <w:proofErr w:type="gramEnd"/>
      <w:r w:rsidRPr="00550FF6">
        <w:rPr>
          <w:rFonts w:ascii="Times New Roman" w:hAnsi="Times New Roman" w:cs="Times New Roman"/>
        </w:rPr>
        <w:t xml:space="preserve"> 1989 p.2</w:t>
      </w:r>
    </w:p>
  </w:footnote>
  <w:footnote w:id="18">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r w:rsidRPr="00550FF6">
        <w:rPr>
          <w:rFonts w:ascii="Times New Roman" w:hAnsi="Times New Roman" w:cs="Times New Roman"/>
        </w:rPr>
        <w:t xml:space="preserve">Jim </w:t>
      </w:r>
      <w:proofErr w:type="spellStart"/>
      <w:r w:rsidRPr="00550FF6">
        <w:rPr>
          <w:rFonts w:ascii="Times New Roman" w:hAnsi="Times New Roman" w:cs="Times New Roman"/>
        </w:rPr>
        <w:t>Scriverner</w:t>
      </w:r>
      <w:proofErr w:type="spellEnd"/>
      <w:r w:rsidRPr="00550FF6">
        <w:rPr>
          <w:rFonts w:ascii="Times New Roman" w:hAnsi="Times New Roman" w:cs="Times New Roman"/>
        </w:rPr>
        <w:t xml:space="preserve">, </w:t>
      </w:r>
      <w:r w:rsidRPr="00550FF6">
        <w:rPr>
          <w:rFonts w:ascii="Times New Roman" w:hAnsi="Times New Roman" w:cs="Times New Roman"/>
          <w:i/>
        </w:rPr>
        <w:t>Teaching English Grammar</w:t>
      </w:r>
      <w:proofErr w:type="gramStart"/>
      <w:r w:rsidRPr="00550FF6">
        <w:rPr>
          <w:rFonts w:ascii="Times New Roman" w:hAnsi="Times New Roman" w:cs="Times New Roman"/>
        </w:rPr>
        <w:t>,(</w:t>
      </w:r>
      <w:proofErr w:type="gramEnd"/>
      <w:r w:rsidRPr="00550FF6">
        <w:rPr>
          <w:rFonts w:ascii="Times New Roman" w:hAnsi="Times New Roman" w:cs="Times New Roman"/>
        </w:rPr>
        <w:t xml:space="preserve">Thailand : </w:t>
      </w:r>
      <w:proofErr w:type="spellStart"/>
      <w:r w:rsidRPr="00550FF6">
        <w:rPr>
          <w:rFonts w:ascii="Times New Roman" w:hAnsi="Times New Roman" w:cs="Times New Roman"/>
        </w:rPr>
        <w:t>Mc</w:t>
      </w:r>
      <w:proofErr w:type="spellEnd"/>
      <w:r w:rsidRPr="00550FF6">
        <w:rPr>
          <w:rFonts w:ascii="Times New Roman" w:hAnsi="Times New Roman" w:cs="Times New Roman"/>
        </w:rPr>
        <w:t xml:space="preserve"> </w:t>
      </w:r>
      <w:proofErr w:type="spellStart"/>
      <w:r w:rsidRPr="00550FF6">
        <w:rPr>
          <w:rFonts w:ascii="Times New Roman" w:hAnsi="Times New Roman" w:cs="Times New Roman"/>
        </w:rPr>
        <w:t>Millan</w:t>
      </w:r>
      <w:proofErr w:type="spellEnd"/>
      <w:r w:rsidRPr="00550FF6">
        <w:rPr>
          <w:rFonts w:ascii="Times New Roman" w:hAnsi="Times New Roman" w:cs="Times New Roman"/>
        </w:rPr>
        <w:t xml:space="preserve"> Heinemann, 1994). P31</w:t>
      </w:r>
    </w:p>
  </w:footnote>
  <w:footnote w:id="19">
    <w:p w:rsidR="0011304D" w:rsidRPr="00550FF6"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r w:rsidRPr="00550FF6">
        <w:rPr>
          <w:rFonts w:ascii="Times New Roman" w:hAnsi="Times New Roman" w:cs="Times New Roman"/>
        </w:rPr>
        <w:t>https://readingstrategiesmsu.weebly.com/predicting.html</w:t>
      </w:r>
    </w:p>
  </w:footnote>
  <w:footnote w:id="20">
    <w:p w:rsidR="0011304D" w:rsidRPr="00550FF6" w:rsidRDefault="0011304D" w:rsidP="001A245D">
      <w:pPr>
        <w:autoSpaceDE w:val="0"/>
        <w:autoSpaceDN w:val="0"/>
        <w:adjustRightInd w:val="0"/>
        <w:spacing w:after="0" w:line="240" w:lineRule="auto"/>
        <w:ind w:firstLine="720"/>
        <w:rPr>
          <w:rFonts w:ascii="Times New Roman" w:hAnsi="Times New Roman" w:cs="Times New Roman"/>
          <w:sz w:val="20"/>
          <w:szCs w:val="20"/>
        </w:rPr>
      </w:pPr>
      <w:r w:rsidRPr="00550FF6">
        <w:rPr>
          <w:rStyle w:val="FootnoteReference"/>
          <w:rFonts w:ascii="Times New Roman" w:hAnsi="Times New Roman" w:cs="Times New Roman"/>
          <w:sz w:val="20"/>
          <w:szCs w:val="20"/>
        </w:rPr>
        <w:footnoteRef/>
      </w:r>
      <w:r w:rsidRPr="00550FF6">
        <w:rPr>
          <w:rFonts w:ascii="Times New Roman" w:hAnsi="Times New Roman" w:cs="Times New Roman"/>
          <w:sz w:val="20"/>
          <w:szCs w:val="20"/>
        </w:rPr>
        <w:t xml:space="preserve"> </w:t>
      </w:r>
      <w:r>
        <w:rPr>
          <w:rFonts w:ascii="Times New Roman" w:hAnsi="Times New Roman" w:cs="Times New Roman"/>
          <w:sz w:val="20"/>
          <w:szCs w:val="20"/>
        </w:rPr>
        <w:t>Buehl, Doug</w:t>
      </w:r>
      <w:r w:rsidRPr="00550FF6">
        <w:rPr>
          <w:rFonts w:ascii="Times New Roman" w:hAnsi="Times New Roman" w:cs="Times New Roman"/>
          <w:sz w:val="20"/>
          <w:szCs w:val="20"/>
        </w:rPr>
        <w:t xml:space="preserve">. </w:t>
      </w:r>
      <w:r w:rsidRPr="00E85D7A">
        <w:rPr>
          <w:rFonts w:ascii="Times New Roman" w:hAnsi="Times New Roman" w:cs="Times New Roman"/>
          <w:bCs/>
          <w:i/>
          <w:sz w:val="20"/>
          <w:szCs w:val="20"/>
        </w:rPr>
        <w:t>Classroom Strategies for Scaffolding Learning</w:t>
      </w:r>
      <w:r w:rsidRPr="00550FF6">
        <w:rPr>
          <w:rFonts w:ascii="Times New Roman" w:hAnsi="Times New Roman" w:cs="Times New Roman"/>
          <w:sz w:val="20"/>
          <w:szCs w:val="20"/>
        </w:rPr>
        <w:t>.</w:t>
      </w:r>
      <w:r>
        <w:rPr>
          <w:rFonts w:ascii="Times New Roman" w:hAnsi="Times New Roman" w:cs="Times New Roman"/>
          <w:sz w:val="20"/>
          <w:szCs w:val="20"/>
        </w:rPr>
        <w:t>(</w:t>
      </w:r>
      <w:r w:rsidRPr="00550FF6">
        <w:rPr>
          <w:rFonts w:ascii="Times New Roman" w:hAnsi="Times New Roman" w:cs="Times New Roman"/>
          <w:sz w:val="20"/>
          <w:szCs w:val="20"/>
        </w:rPr>
        <w:t xml:space="preserve">New York. Routledge. </w:t>
      </w:r>
      <w:r>
        <w:rPr>
          <w:rFonts w:ascii="Times New Roman" w:hAnsi="Times New Roman" w:cs="Times New Roman"/>
          <w:sz w:val="20"/>
          <w:szCs w:val="20"/>
        </w:rPr>
        <w:t>2004), p.62</w:t>
      </w:r>
    </w:p>
  </w:footnote>
  <w:footnote w:id="21">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Sugiono</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Metode</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Penelitian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Pendidikan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Pendekatan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Kuantitatif</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Kualitatif</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dan</w:t>
      </w:r>
      <w:proofErr w:type="spellEnd"/>
      <w:r w:rsidRPr="00EB6D70">
        <w:rPr>
          <w:rFonts w:ascii="Times New Roman" w:hAnsi="Times New Roman" w:cs="Times New Roman"/>
          <w:i/>
        </w:rPr>
        <w:t xml:space="preserve"> R&amp;D), </w:t>
      </w:r>
      <w:r w:rsidRPr="00EB6D70">
        <w:rPr>
          <w:rFonts w:ascii="Times New Roman" w:hAnsi="Times New Roman" w:cs="Times New Roman"/>
        </w:rPr>
        <w:t xml:space="preserve">(Bandung: </w:t>
      </w:r>
      <w:proofErr w:type="spellStart"/>
      <w:r w:rsidRPr="00EB6D70">
        <w:rPr>
          <w:rFonts w:ascii="Times New Roman" w:hAnsi="Times New Roman" w:cs="Times New Roman"/>
        </w:rPr>
        <w:t>Alfabete</w:t>
      </w:r>
      <w:proofErr w:type="spellEnd"/>
      <w:r w:rsidRPr="00EB6D70">
        <w:rPr>
          <w:rFonts w:ascii="Times New Roman" w:hAnsi="Times New Roman" w:cs="Times New Roman"/>
        </w:rPr>
        <w:t>, 2009). P. 13</w:t>
      </w:r>
    </w:p>
  </w:footnote>
  <w:footnote w:id="22">
    <w:p w:rsidR="0011304D" w:rsidRPr="00EB6D70" w:rsidRDefault="0011304D" w:rsidP="001A245D">
      <w:pPr>
        <w:pStyle w:val="FootnoteText"/>
        <w:ind w:firstLine="720"/>
        <w:jc w:val="both"/>
        <w:rPr>
          <w:rFonts w:ascii="Times New Roman" w:hAnsi="Times New Roman" w:cs="Times New Roman"/>
          <w:lang w:val="id-ID"/>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Emzir</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Metodologi</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penelitian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pendidikan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kuantitatif</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dan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kualitatif</w:t>
      </w:r>
      <w:proofErr w:type="spellEnd"/>
      <w:r w:rsidRPr="00EB6D70">
        <w:rPr>
          <w:rFonts w:ascii="Times New Roman" w:hAnsi="Times New Roman" w:cs="Times New Roman"/>
        </w:rPr>
        <w:t xml:space="preserve">, </w:t>
      </w:r>
      <w:r w:rsidRPr="00EB6D70">
        <w:rPr>
          <w:rFonts w:ascii="Times New Roman" w:hAnsi="Times New Roman" w:cs="Times New Roman"/>
          <w:i/>
        </w:rPr>
        <w:t>(</w:t>
      </w:r>
      <w:proofErr w:type="spellStart"/>
      <w:r w:rsidRPr="00EB6D70">
        <w:rPr>
          <w:rFonts w:ascii="Times New Roman" w:hAnsi="Times New Roman" w:cs="Times New Roman"/>
        </w:rPr>
        <w:t>Jakarta</w:t>
      </w:r>
      <w:proofErr w:type="gramStart"/>
      <w:r w:rsidRPr="00EB6D70">
        <w:rPr>
          <w:rFonts w:ascii="Times New Roman" w:hAnsi="Times New Roman" w:cs="Times New Roman"/>
        </w:rPr>
        <w:t>:Rajawali</w:t>
      </w:r>
      <w:proofErr w:type="spellEnd"/>
      <w:proofErr w:type="gramEnd"/>
      <w:r w:rsidRPr="00EB6D70">
        <w:rPr>
          <w:rFonts w:ascii="Times New Roman" w:hAnsi="Times New Roman" w:cs="Times New Roman"/>
        </w:rPr>
        <w:t xml:space="preserve"> </w:t>
      </w:r>
      <w:proofErr w:type="spellStart"/>
      <w:r w:rsidRPr="00EB6D70">
        <w:rPr>
          <w:rFonts w:ascii="Times New Roman" w:hAnsi="Times New Roman" w:cs="Times New Roman"/>
        </w:rPr>
        <w:t>Pers</w:t>
      </w:r>
      <w:proofErr w:type="spellEnd"/>
      <w:r w:rsidRPr="00EB6D70">
        <w:rPr>
          <w:rFonts w:ascii="Times New Roman" w:hAnsi="Times New Roman" w:cs="Times New Roman"/>
        </w:rPr>
        <w:t>, 2012). P. 63</w:t>
      </w:r>
    </w:p>
  </w:footnote>
  <w:footnote w:id="23">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r w:rsidRPr="00EB6D70">
        <w:rPr>
          <w:rFonts w:ascii="Times New Roman" w:hAnsi="Times New Roman" w:cs="Times New Roman"/>
          <w:lang w:val="id-ID"/>
        </w:rPr>
        <w:t xml:space="preserve">Suryadi </w:t>
      </w:r>
      <w:proofErr w:type="spellStart"/>
      <w:r w:rsidRPr="00EB6D70">
        <w:rPr>
          <w:rFonts w:ascii="Times New Roman" w:hAnsi="Times New Roman" w:cs="Times New Roman"/>
        </w:rPr>
        <w:t>Suryabrata</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Psikologi</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Pendidikan</w:t>
      </w:r>
      <w:proofErr w:type="spellEnd"/>
      <w:r w:rsidRPr="00EB6D70">
        <w:rPr>
          <w:rFonts w:ascii="Times New Roman" w:hAnsi="Times New Roman" w:cs="Times New Roman"/>
        </w:rPr>
        <w:t xml:space="preserve">. (Jakarta: PT </w:t>
      </w:r>
      <w:proofErr w:type="spellStart"/>
      <w:r w:rsidRPr="00EB6D70">
        <w:rPr>
          <w:rFonts w:ascii="Times New Roman" w:hAnsi="Times New Roman" w:cs="Times New Roman"/>
        </w:rPr>
        <w:t>Rajawali</w:t>
      </w:r>
      <w:proofErr w:type="spellEnd"/>
      <w:r w:rsidRPr="00EB6D70">
        <w:rPr>
          <w:rFonts w:ascii="Times New Roman" w:hAnsi="Times New Roman" w:cs="Times New Roman"/>
        </w:rPr>
        <w:t>.. 1990), p,32-36</w:t>
      </w:r>
    </w:p>
  </w:footnote>
  <w:footnote w:id="24">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r w:rsidRPr="00EB6D70">
        <w:rPr>
          <w:rFonts w:ascii="Times New Roman" w:hAnsi="Times New Roman" w:cs="Times New Roman"/>
        </w:rPr>
        <w:t xml:space="preserve"> L. R. Gay, </w:t>
      </w:r>
      <w:r w:rsidRPr="00EB6D70">
        <w:rPr>
          <w:rFonts w:ascii="Times New Roman" w:hAnsi="Times New Roman" w:cs="Times New Roman"/>
          <w:i/>
        </w:rPr>
        <w:t>Educational Research</w:t>
      </w:r>
      <w:r w:rsidRPr="00EB6D70">
        <w:rPr>
          <w:rFonts w:ascii="Times New Roman" w:hAnsi="Times New Roman" w:cs="Times New Roman"/>
        </w:rPr>
        <w:t>, (Republic of Singapore: Merrill Publishing Company, 1990), p.261</w:t>
      </w:r>
    </w:p>
  </w:footnote>
  <w:footnote w:id="25">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Margono.</w:t>
      </w:r>
      <w:r w:rsidRPr="00EB6D70">
        <w:rPr>
          <w:rFonts w:ascii="Times New Roman" w:hAnsi="Times New Roman" w:cs="Times New Roman"/>
          <w:i/>
        </w:rPr>
        <w:t>MetodologiPenelitianPendidikan</w:t>
      </w:r>
      <w:proofErr w:type="spellEnd"/>
      <w:r w:rsidRPr="00EB6D70">
        <w:rPr>
          <w:rFonts w:ascii="Times New Roman" w:hAnsi="Times New Roman" w:cs="Times New Roman"/>
        </w:rPr>
        <w:t>.(</w:t>
      </w:r>
      <w:proofErr w:type="spellStart"/>
      <w:r w:rsidRPr="00EB6D70">
        <w:rPr>
          <w:rFonts w:ascii="Times New Roman" w:hAnsi="Times New Roman" w:cs="Times New Roman"/>
        </w:rPr>
        <w:t>Jakarta:PT</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rPr>
        <w:t>Rineka</w:t>
      </w:r>
      <w:proofErr w:type="spellEnd"/>
      <w:r w:rsidRPr="00EB6D70">
        <w:rPr>
          <w:rFonts w:ascii="Times New Roman" w:hAnsi="Times New Roman" w:cs="Times New Roman"/>
        </w:rPr>
        <w:t xml:space="preserve"> Cipta.2007).p.118</w:t>
      </w:r>
    </w:p>
  </w:footnote>
  <w:footnote w:id="26">
    <w:p w:rsidR="0011304D" w:rsidRPr="00EB6D70" w:rsidRDefault="0011304D" w:rsidP="001A245D">
      <w:pPr>
        <w:pStyle w:val="FootnoteText"/>
        <w:ind w:firstLine="720"/>
        <w:jc w:val="both"/>
        <w:rPr>
          <w:rFonts w:ascii="Times New Roman" w:hAnsi="Times New Roman" w:cs="Times New Roman"/>
          <w:lang w:val="id-ID"/>
        </w:rPr>
      </w:pPr>
      <w:r w:rsidRPr="00EB6D70">
        <w:rPr>
          <w:rStyle w:val="FootnoteReference"/>
          <w:rFonts w:ascii="Times New Roman" w:hAnsi="Times New Roman" w:cs="Times New Roman"/>
        </w:rPr>
        <w:footnoteRef/>
      </w:r>
      <w:r w:rsidRPr="00EB6D70">
        <w:rPr>
          <w:rFonts w:ascii="Times New Roman" w:hAnsi="Times New Roman" w:cs="Times New Roman"/>
          <w:i/>
          <w:iCs/>
          <w:lang w:val="id-ID"/>
        </w:rPr>
        <w:t>Ibid</w:t>
      </w:r>
      <w:r w:rsidRPr="00EB6D70">
        <w:rPr>
          <w:rFonts w:ascii="Times New Roman" w:hAnsi="Times New Roman" w:cs="Times New Roman"/>
          <w:lang w:val="id-ID"/>
        </w:rPr>
        <w:t xml:space="preserve"> ..p.128</w:t>
      </w:r>
    </w:p>
  </w:footnote>
  <w:footnote w:id="27">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Sudjana</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MetodaStatistika</w:t>
      </w:r>
      <w:proofErr w:type="spellEnd"/>
      <w:r w:rsidRPr="00EB6D70">
        <w:rPr>
          <w:rFonts w:ascii="Times New Roman" w:hAnsi="Times New Roman" w:cs="Times New Roman"/>
        </w:rPr>
        <w:t xml:space="preserve">, (Bandung PT. </w:t>
      </w:r>
      <w:proofErr w:type="spellStart"/>
      <w:r w:rsidRPr="00EB6D70">
        <w:rPr>
          <w:rFonts w:ascii="Times New Roman" w:hAnsi="Times New Roman" w:cs="Times New Roman"/>
        </w:rPr>
        <w:t>Tarsito</w:t>
      </w:r>
      <w:proofErr w:type="spellEnd"/>
      <w:r w:rsidRPr="00EB6D70">
        <w:rPr>
          <w:rFonts w:ascii="Times New Roman" w:hAnsi="Times New Roman" w:cs="Times New Roman"/>
        </w:rPr>
        <w:t>, 2001),p.239</w:t>
      </w:r>
    </w:p>
  </w:footnote>
  <w:footnote w:id="28">
    <w:p w:rsidR="0011304D" w:rsidRDefault="0011304D" w:rsidP="001A245D">
      <w:pPr>
        <w:pStyle w:val="FootnoteText"/>
        <w:ind w:firstLine="720"/>
      </w:pPr>
      <w:r>
        <w:rPr>
          <w:rStyle w:val="FootnoteReference"/>
        </w:rPr>
        <w:footnoteRef/>
      </w:r>
      <w:r>
        <w:t xml:space="preserve"> Dan Flynn. </w:t>
      </w:r>
      <w:proofErr w:type="gramStart"/>
      <w:r>
        <w:t>Student Guide to SPSS.</w:t>
      </w:r>
      <w:proofErr w:type="gramEnd"/>
      <w:r>
        <w:t xml:space="preserve">  (Barnard : Barnard College ), p. 2</w:t>
      </w:r>
    </w:p>
  </w:footnote>
  <w:footnote w:id="29">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r w:rsidRPr="00EB6D70">
        <w:rPr>
          <w:rFonts w:ascii="Times New Roman" w:hAnsi="Times New Roman" w:cs="Times New Roman"/>
        </w:rPr>
        <w:t xml:space="preserve"> L.R. Gay, </w:t>
      </w:r>
      <w:proofErr w:type="spellStart"/>
      <w:r w:rsidRPr="00EB6D70">
        <w:rPr>
          <w:rFonts w:ascii="Times New Roman" w:hAnsi="Times New Roman" w:cs="Times New Roman"/>
          <w:i/>
        </w:rPr>
        <w:t>Educatinal</w:t>
      </w:r>
      <w:proofErr w:type="spellEnd"/>
      <w:r w:rsidRPr="00EB6D70">
        <w:rPr>
          <w:rFonts w:ascii="Times New Roman" w:hAnsi="Times New Roman" w:cs="Times New Roman"/>
          <w:i/>
        </w:rPr>
        <w:t xml:space="preserve"> Research, Competencies  for analysis and Application</w:t>
      </w:r>
      <w:r w:rsidRPr="00EB6D70">
        <w:rPr>
          <w:rFonts w:ascii="Times New Roman" w:hAnsi="Times New Roman" w:cs="Times New Roman"/>
        </w:rPr>
        <w:t>,…p.102</w:t>
      </w:r>
    </w:p>
  </w:footnote>
  <w:footnote w:id="30">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Sugiono</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MetodePenelitianPendidikan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Pendekatan</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Kuantitatif</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Kualitatif</w:t>
      </w:r>
      <w:proofErr w:type="spellEnd"/>
      <w:r w:rsidRPr="00EB6D70">
        <w:rPr>
          <w:rFonts w:ascii="Times New Roman" w:hAnsi="Times New Roman" w:cs="Times New Roman"/>
          <w:i/>
        </w:rPr>
        <w:t xml:space="preserve">, </w:t>
      </w:r>
      <w:proofErr w:type="spellStart"/>
      <w:r w:rsidRPr="00EB6D70">
        <w:rPr>
          <w:rFonts w:ascii="Times New Roman" w:hAnsi="Times New Roman" w:cs="Times New Roman"/>
          <w:i/>
        </w:rPr>
        <w:t>dan</w:t>
      </w:r>
      <w:proofErr w:type="spellEnd"/>
      <w:r w:rsidRPr="00EB6D70">
        <w:rPr>
          <w:rFonts w:ascii="Times New Roman" w:hAnsi="Times New Roman" w:cs="Times New Roman"/>
          <w:i/>
        </w:rPr>
        <w:t xml:space="preserve"> R&amp;D……… p.172</w:t>
      </w:r>
    </w:p>
  </w:footnote>
  <w:footnote w:id="31">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r w:rsidRPr="00EB6D70">
        <w:rPr>
          <w:rFonts w:ascii="Times New Roman" w:hAnsi="Times New Roman" w:cs="Times New Roman"/>
        </w:rPr>
        <w:t xml:space="preserve"> L.R. Gay, </w:t>
      </w:r>
      <w:proofErr w:type="spellStart"/>
      <w:r w:rsidRPr="00EB6D70">
        <w:rPr>
          <w:rFonts w:ascii="Times New Roman" w:hAnsi="Times New Roman" w:cs="Times New Roman"/>
        </w:rPr>
        <w:t>Educatinal</w:t>
      </w:r>
      <w:proofErr w:type="spellEnd"/>
      <w:r w:rsidRPr="00EB6D70">
        <w:rPr>
          <w:rFonts w:ascii="Times New Roman" w:hAnsi="Times New Roman" w:cs="Times New Roman"/>
        </w:rPr>
        <w:t xml:space="preserve"> Research, Competencies for analysis and Application,…p.161</w:t>
      </w:r>
    </w:p>
  </w:footnote>
  <w:footnote w:id="32">
    <w:p w:rsidR="0011304D" w:rsidRPr="00EB6D70" w:rsidRDefault="0011304D" w:rsidP="001A245D">
      <w:pPr>
        <w:pStyle w:val="FootnoteText"/>
        <w:ind w:firstLine="720"/>
        <w:jc w:val="both"/>
        <w:rPr>
          <w:rFonts w:ascii="Times New Roman" w:hAnsi="Times New Roman" w:cs="Times New Roman"/>
          <w:lang w:val="id-ID"/>
        </w:rPr>
      </w:pPr>
      <w:r w:rsidRPr="00EB6D70">
        <w:rPr>
          <w:rStyle w:val="FootnoteReference"/>
          <w:rFonts w:ascii="Times New Roman" w:hAnsi="Times New Roman" w:cs="Times New Roman"/>
        </w:rPr>
        <w:footnoteRef/>
      </w:r>
      <w:r w:rsidRPr="00EB6D70">
        <w:rPr>
          <w:rFonts w:ascii="Times New Roman" w:hAnsi="Times New Roman" w:cs="Times New Roman"/>
          <w:lang w:val="id-ID"/>
        </w:rPr>
        <w:t xml:space="preserve">H. Douglas Brown, </w:t>
      </w:r>
      <w:r w:rsidRPr="00EB6D70">
        <w:rPr>
          <w:rFonts w:ascii="Times New Roman" w:hAnsi="Times New Roman" w:cs="Times New Roman"/>
          <w:i/>
          <w:lang w:val="id-ID"/>
        </w:rPr>
        <w:t>Language Assessment:Principle and Classroom Practces</w:t>
      </w:r>
      <w:r w:rsidRPr="00EB6D70">
        <w:rPr>
          <w:rFonts w:ascii="Times New Roman" w:hAnsi="Times New Roman" w:cs="Times New Roman"/>
          <w:lang w:val="id-ID"/>
        </w:rPr>
        <w:t>, New York: Longman, 2004, p. 23</w:t>
      </w:r>
    </w:p>
  </w:footnote>
  <w:footnote w:id="33">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r w:rsidRPr="00EB6D70">
        <w:rPr>
          <w:rFonts w:ascii="Times New Roman" w:hAnsi="Times New Roman" w:cs="Times New Roman"/>
        </w:rPr>
        <w:t xml:space="preserve"> L. R. Gay, </w:t>
      </w:r>
      <w:r w:rsidRPr="00EB6D70">
        <w:rPr>
          <w:rFonts w:ascii="Times New Roman" w:hAnsi="Times New Roman" w:cs="Times New Roman"/>
          <w:i/>
        </w:rPr>
        <w:t>Educational Research</w:t>
      </w:r>
      <w:r w:rsidRPr="00EB6D70">
        <w:rPr>
          <w:rFonts w:ascii="Times New Roman" w:hAnsi="Times New Roman" w:cs="Times New Roman"/>
        </w:rPr>
        <w:t>, (Republic of Singapore: Merrill Publishing Company, 1990), p.399</w:t>
      </w:r>
    </w:p>
  </w:footnote>
  <w:footnote w:id="34">
    <w:p w:rsidR="0011304D" w:rsidRPr="00EB6D70" w:rsidRDefault="0011304D" w:rsidP="001A245D">
      <w:pPr>
        <w:pStyle w:val="FootnoteText"/>
        <w:ind w:firstLine="720"/>
        <w:jc w:val="both"/>
        <w:rPr>
          <w:rFonts w:ascii="Times New Roman" w:hAnsi="Times New Roman" w:cs="Times New Roman"/>
        </w:rPr>
      </w:pPr>
      <w:r w:rsidRPr="00EB6D70">
        <w:rPr>
          <w:rStyle w:val="FootnoteReference"/>
          <w:rFonts w:ascii="Times New Roman" w:hAnsi="Times New Roman" w:cs="Times New Roman"/>
        </w:rPr>
        <w:footnoteRef/>
      </w:r>
      <w:proofErr w:type="spellStart"/>
      <w:r w:rsidRPr="00EB6D70">
        <w:rPr>
          <w:rFonts w:ascii="Times New Roman" w:hAnsi="Times New Roman" w:cs="Times New Roman"/>
        </w:rPr>
        <w:t>Margono</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i/>
        </w:rPr>
        <w:t>Methodolog</w:t>
      </w:r>
      <w:proofErr w:type="spellEnd"/>
      <w:r w:rsidRPr="00EB6D70">
        <w:rPr>
          <w:rFonts w:ascii="Times New Roman" w:hAnsi="Times New Roman" w:cs="Times New Roman"/>
          <w:i/>
          <w:lang w:val="id-ID"/>
        </w:rPr>
        <w:t xml:space="preserve">i </w:t>
      </w:r>
      <w:proofErr w:type="spellStart"/>
      <w:r w:rsidRPr="00EB6D70">
        <w:rPr>
          <w:rFonts w:ascii="Times New Roman" w:hAnsi="Times New Roman" w:cs="Times New Roman"/>
          <w:i/>
        </w:rPr>
        <w:t>PenelitianPendidikan</w:t>
      </w:r>
      <w:proofErr w:type="spellEnd"/>
      <w:r w:rsidRPr="00EB6D70">
        <w:rPr>
          <w:rFonts w:ascii="Times New Roman" w:hAnsi="Times New Roman" w:cs="Times New Roman"/>
        </w:rPr>
        <w:t>, (</w:t>
      </w:r>
      <w:proofErr w:type="spellStart"/>
      <w:r w:rsidRPr="00EB6D70">
        <w:rPr>
          <w:rFonts w:ascii="Times New Roman" w:hAnsi="Times New Roman" w:cs="Times New Roman"/>
        </w:rPr>
        <w:t>Jakarta:PT</w:t>
      </w:r>
      <w:proofErr w:type="spellEnd"/>
      <w:r w:rsidRPr="00EB6D70">
        <w:rPr>
          <w:rFonts w:ascii="Times New Roman" w:hAnsi="Times New Roman" w:cs="Times New Roman"/>
        </w:rPr>
        <w:t xml:space="preserve">. </w:t>
      </w:r>
      <w:proofErr w:type="spellStart"/>
      <w:r w:rsidRPr="00EB6D70">
        <w:rPr>
          <w:rFonts w:ascii="Times New Roman" w:hAnsi="Times New Roman" w:cs="Times New Roman"/>
        </w:rPr>
        <w:t>Rineka</w:t>
      </w:r>
      <w:proofErr w:type="spellEnd"/>
      <w:r w:rsidRPr="00EB6D70">
        <w:rPr>
          <w:rFonts w:ascii="Times New Roman" w:hAnsi="Times New Roman" w:cs="Times New Roman"/>
        </w:rPr>
        <w:t xml:space="preserve"> Cipta,2003),p. 198</w:t>
      </w:r>
    </w:p>
  </w:footnote>
  <w:footnote w:id="35">
    <w:p w:rsidR="0011304D" w:rsidRPr="00E41A7F" w:rsidRDefault="0011304D" w:rsidP="001A245D">
      <w:pPr>
        <w:pStyle w:val="FootnoteText"/>
        <w:ind w:right="-1" w:firstLine="720"/>
        <w:jc w:val="both"/>
        <w:rPr>
          <w:rFonts w:ascii="Times New Roman" w:hAnsi="Times New Roman" w:cs="Times New Roman"/>
        </w:rPr>
      </w:pPr>
      <w:r w:rsidRPr="00550FF6">
        <w:rPr>
          <w:rStyle w:val="FootnoteReference"/>
          <w:rFonts w:ascii="Times New Roman" w:hAnsi="Times New Roman" w:cs="Times New Roman"/>
        </w:rPr>
        <w:footnoteRef/>
      </w:r>
      <w:proofErr w:type="spellStart"/>
      <w:r>
        <w:rPr>
          <w:rFonts w:ascii="Times New Roman" w:hAnsi="Times New Roman" w:cs="Times New Roman"/>
        </w:rPr>
        <w:t>Janella</w:t>
      </w:r>
      <w:proofErr w:type="spellEnd"/>
      <w:r>
        <w:rPr>
          <w:rFonts w:ascii="Times New Roman" w:hAnsi="Times New Roman" w:cs="Times New Roman"/>
        </w:rPr>
        <w:t xml:space="preserve"> Zamora Palacios, </w:t>
      </w:r>
      <w:r>
        <w:rPr>
          <w:rFonts w:ascii="Times New Roman" w:hAnsi="Times New Roman" w:cs="Times New Roman"/>
          <w:i/>
        </w:rPr>
        <w:t xml:space="preserve">Development of English Reading Skills in Students. </w:t>
      </w:r>
      <w:r>
        <w:rPr>
          <w:rFonts w:ascii="Times New Roman" w:hAnsi="Times New Roman" w:cs="Times New Roman"/>
        </w:rPr>
        <w:t xml:space="preserve">(Esmeralda: Universidad </w:t>
      </w:r>
      <w:proofErr w:type="spellStart"/>
      <w:r>
        <w:rPr>
          <w:rFonts w:ascii="Times New Roman" w:hAnsi="Times New Roman" w:cs="Times New Roman"/>
        </w:rPr>
        <w:t>Catolica</w:t>
      </w:r>
      <w:proofErr w:type="spellEnd"/>
      <w:r>
        <w:rPr>
          <w:rFonts w:ascii="Times New Roman" w:hAnsi="Times New Roman" w:cs="Times New Roman"/>
        </w:rPr>
        <w:t xml:space="preserve">, 2019), p. 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4FB"/>
    <w:multiLevelType w:val="hybridMultilevel"/>
    <w:tmpl w:val="D960D23A"/>
    <w:lvl w:ilvl="0" w:tplc="A8AC793E">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084F6C75"/>
    <w:multiLevelType w:val="hybridMultilevel"/>
    <w:tmpl w:val="528E6242"/>
    <w:lvl w:ilvl="0" w:tplc="56DEE414">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
    <w:nsid w:val="09F0711B"/>
    <w:multiLevelType w:val="hybridMultilevel"/>
    <w:tmpl w:val="95A2D4C6"/>
    <w:lvl w:ilvl="0" w:tplc="10667D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D146413"/>
    <w:multiLevelType w:val="hybridMultilevel"/>
    <w:tmpl w:val="CB6C77AC"/>
    <w:lvl w:ilvl="0" w:tplc="59E62B3A">
      <w:start w:val="1"/>
      <w:numFmt w:val="upperLetter"/>
      <w:lvlText w:val="%1."/>
      <w:lvlJc w:val="left"/>
      <w:pPr>
        <w:ind w:left="1778" w:hanging="360"/>
      </w:pPr>
      <w:rPr>
        <w:rFonts w:hint="default"/>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0E1B4868"/>
    <w:multiLevelType w:val="hybridMultilevel"/>
    <w:tmpl w:val="97B0A2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290CF3"/>
    <w:multiLevelType w:val="hybridMultilevel"/>
    <w:tmpl w:val="5F7CA91A"/>
    <w:lvl w:ilvl="0" w:tplc="A5460DCA">
      <w:start w:val="1"/>
      <w:numFmt w:val="upperLetter"/>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154958F5"/>
    <w:multiLevelType w:val="hybridMultilevel"/>
    <w:tmpl w:val="620823E8"/>
    <w:lvl w:ilvl="0" w:tplc="8DEC1CE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157E3B21"/>
    <w:multiLevelType w:val="hybridMultilevel"/>
    <w:tmpl w:val="DA162A26"/>
    <w:lvl w:ilvl="0" w:tplc="D6CA8552">
      <w:start w:val="1"/>
      <w:numFmt w:val="decimal"/>
      <w:lvlText w:val="%1)"/>
      <w:lvlJc w:val="left"/>
      <w:pPr>
        <w:ind w:left="2880" w:hanging="360"/>
      </w:pPr>
    </w:lvl>
    <w:lvl w:ilvl="1" w:tplc="0421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nsid w:val="1F497A4D"/>
    <w:multiLevelType w:val="hybridMultilevel"/>
    <w:tmpl w:val="0546B018"/>
    <w:lvl w:ilvl="0" w:tplc="07E4F5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05E6383"/>
    <w:multiLevelType w:val="hybridMultilevel"/>
    <w:tmpl w:val="B7B065B8"/>
    <w:lvl w:ilvl="0" w:tplc="733EA754">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nsid w:val="211D1D46"/>
    <w:multiLevelType w:val="hybridMultilevel"/>
    <w:tmpl w:val="86F84C8C"/>
    <w:lvl w:ilvl="0" w:tplc="A2ECBE28">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3D14610"/>
    <w:multiLevelType w:val="hybridMultilevel"/>
    <w:tmpl w:val="2236FD70"/>
    <w:lvl w:ilvl="0" w:tplc="5CF22D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A176F46"/>
    <w:multiLevelType w:val="hybridMultilevel"/>
    <w:tmpl w:val="B4163A9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497E92"/>
    <w:multiLevelType w:val="hybridMultilevel"/>
    <w:tmpl w:val="E646C240"/>
    <w:lvl w:ilvl="0" w:tplc="9392CCB8">
      <w:start w:val="1"/>
      <w:numFmt w:val="upperLetter"/>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39F518A6"/>
    <w:multiLevelType w:val="hybridMultilevel"/>
    <w:tmpl w:val="868AE99A"/>
    <w:lvl w:ilvl="0" w:tplc="C64E1038">
      <w:start w:val="1"/>
      <w:numFmt w:val="lowerLetter"/>
      <w:lvlText w:val="%1."/>
      <w:lvlJc w:val="left"/>
      <w:pPr>
        <w:ind w:left="249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412E24"/>
    <w:multiLevelType w:val="multilevel"/>
    <w:tmpl w:val="C310DA14"/>
    <w:lvl w:ilvl="0">
      <w:numFmt w:val="decimal"/>
      <w:lvlText w:val="%1.0"/>
      <w:lvlJc w:val="left"/>
      <w:pPr>
        <w:ind w:left="2580" w:hanging="420"/>
      </w:pPr>
      <w:rPr>
        <w:rFonts w:hint="default"/>
      </w:rPr>
    </w:lvl>
    <w:lvl w:ilvl="1">
      <w:start w:val="1"/>
      <w:numFmt w:val="decimalZero"/>
      <w:lvlText w:val="%1.%2"/>
      <w:lvlJc w:val="left"/>
      <w:pPr>
        <w:ind w:left="3300" w:hanging="4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800"/>
      </w:pPr>
      <w:rPr>
        <w:rFonts w:hint="default"/>
      </w:rPr>
    </w:lvl>
  </w:abstractNum>
  <w:abstractNum w:abstractNumId="16">
    <w:nsid w:val="41A10AB2"/>
    <w:multiLevelType w:val="hybridMultilevel"/>
    <w:tmpl w:val="99CE1C7A"/>
    <w:lvl w:ilvl="0" w:tplc="DDEE772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1F8112B"/>
    <w:multiLevelType w:val="hybridMultilevel"/>
    <w:tmpl w:val="328C9F44"/>
    <w:lvl w:ilvl="0" w:tplc="1C401F9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6B72B3E"/>
    <w:multiLevelType w:val="hybridMultilevel"/>
    <w:tmpl w:val="827EA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CD42AB"/>
    <w:multiLevelType w:val="hybridMultilevel"/>
    <w:tmpl w:val="F0FCB1A0"/>
    <w:lvl w:ilvl="0" w:tplc="20F0E66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4DF44663"/>
    <w:multiLevelType w:val="hybridMultilevel"/>
    <w:tmpl w:val="BE4604EE"/>
    <w:lvl w:ilvl="0" w:tplc="3C22591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525550E3"/>
    <w:multiLevelType w:val="hybridMultilevel"/>
    <w:tmpl w:val="7946FF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A319C9"/>
    <w:multiLevelType w:val="hybridMultilevel"/>
    <w:tmpl w:val="2D349822"/>
    <w:lvl w:ilvl="0" w:tplc="ED846C4C">
      <w:start w:val="1"/>
      <w:numFmt w:val="decimal"/>
      <w:lvlText w:val="%1."/>
      <w:lvlJc w:val="left"/>
      <w:pPr>
        <w:ind w:left="2498" w:hanging="360"/>
      </w:pPr>
      <w:rPr>
        <w:rFonts w:hint="default"/>
      </w:rPr>
    </w:lvl>
    <w:lvl w:ilvl="1" w:tplc="04210019">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3">
    <w:nsid w:val="56E26FE9"/>
    <w:multiLevelType w:val="hybridMultilevel"/>
    <w:tmpl w:val="7B480790"/>
    <w:lvl w:ilvl="0" w:tplc="ACFE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410AE1"/>
    <w:multiLevelType w:val="hybridMultilevel"/>
    <w:tmpl w:val="559226EE"/>
    <w:lvl w:ilvl="0" w:tplc="A27E52EA">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nsid w:val="5E00691E"/>
    <w:multiLevelType w:val="hybridMultilevel"/>
    <w:tmpl w:val="E8C680F2"/>
    <w:lvl w:ilvl="0" w:tplc="04210019">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6">
    <w:nsid w:val="601D0A31"/>
    <w:multiLevelType w:val="hybridMultilevel"/>
    <w:tmpl w:val="B1F6CD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1484007"/>
    <w:multiLevelType w:val="hybridMultilevel"/>
    <w:tmpl w:val="38544190"/>
    <w:lvl w:ilvl="0" w:tplc="13D05C10">
      <w:start w:val="1"/>
      <w:numFmt w:val="decimal"/>
      <w:lvlText w:val="%1."/>
      <w:lvlJc w:val="left"/>
      <w:pPr>
        <w:ind w:left="2280" w:hanging="360"/>
      </w:pPr>
      <w:rPr>
        <w:rFonts w:hint="default"/>
        <w:sz w:val="24"/>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nsid w:val="667F5CDE"/>
    <w:multiLevelType w:val="hybridMultilevel"/>
    <w:tmpl w:val="03949AA4"/>
    <w:lvl w:ilvl="0" w:tplc="04210015">
      <w:start w:val="1"/>
      <w:numFmt w:val="upperLetter"/>
      <w:lvlText w:val="%1."/>
      <w:lvlJc w:val="left"/>
      <w:pPr>
        <w:ind w:left="720" w:hanging="360"/>
      </w:pPr>
      <w:rPr>
        <w:rFonts w:hint="default"/>
      </w:rPr>
    </w:lvl>
    <w:lvl w:ilvl="1" w:tplc="58B0C97E">
      <w:start w:val="1"/>
      <w:numFmt w:val="decimal"/>
      <w:lvlText w:val="%2."/>
      <w:lvlJc w:val="left"/>
      <w:pPr>
        <w:ind w:left="1440" w:hanging="360"/>
      </w:pPr>
      <w:rPr>
        <w:rFonts w:ascii="Times New Roman" w:eastAsiaTheme="minorHAnsi" w:hAnsi="Times New Roman" w:cs="Times New Roman"/>
        <w:b/>
      </w:rPr>
    </w:lvl>
    <w:lvl w:ilvl="2" w:tplc="F2EA9A62">
      <w:start w:val="1"/>
      <w:numFmt w:val="lowerLetter"/>
      <w:lvlText w:val="%3."/>
      <w:lvlJc w:val="left"/>
      <w:pPr>
        <w:ind w:left="2340" w:hanging="360"/>
      </w:pPr>
      <w:rPr>
        <w:rFonts w:hint="default"/>
        <w:b/>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365FC9"/>
    <w:multiLevelType w:val="hybridMultilevel"/>
    <w:tmpl w:val="92A2DBAE"/>
    <w:lvl w:ilvl="0" w:tplc="0FBAC0B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6C747DCF"/>
    <w:multiLevelType w:val="hybridMultilevel"/>
    <w:tmpl w:val="87CC2644"/>
    <w:lvl w:ilvl="0" w:tplc="0421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9A5793B"/>
    <w:multiLevelType w:val="hybridMultilevel"/>
    <w:tmpl w:val="280A95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CF7680"/>
    <w:multiLevelType w:val="hybridMultilevel"/>
    <w:tmpl w:val="31E457D2"/>
    <w:lvl w:ilvl="0" w:tplc="8B083D32">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3">
    <w:nsid w:val="7D091E5A"/>
    <w:multiLevelType w:val="hybridMultilevel"/>
    <w:tmpl w:val="05B088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E95757C"/>
    <w:multiLevelType w:val="hybridMultilevel"/>
    <w:tmpl w:val="DEAE6E18"/>
    <w:lvl w:ilvl="0" w:tplc="0C4873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16945"/>
    <w:multiLevelType w:val="hybridMultilevel"/>
    <w:tmpl w:val="92C63CD2"/>
    <w:lvl w:ilvl="0" w:tplc="04210011">
      <w:start w:val="1"/>
      <w:numFmt w:val="decimal"/>
      <w:lvlText w:val="%1)"/>
      <w:lvlJc w:val="left"/>
      <w:pPr>
        <w:ind w:left="249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2"/>
  </w:num>
  <w:num w:numId="5">
    <w:abstractNumId w:val="11"/>
  </w:num>
  <w:num w:numId="6">
    <w:abstractNumId w:val="24"/>
  </w:num>
  <w:num w:numId="7">
    <w:abstractNumId w:val="28"/>
  </w:num>
  <w:num w:numId="8">
    <w:abstractNumId w:val="22"/>
  </w:num>
  <w:num w:numId="9">
    <w:abstractNumId w:val="30"/>
  </w:num>
  <w:num w:numId="10">
    <w:abstractNumId w:val="35"/>
  </w:num>
  <w:num w:numId="11">
    <w:abstractNumId w:val="33"/>
  </w:num>
  <w:num w:numId="12">
    <w:abstractNumId w:val="31"/>
  </w:num>
  <w:num w:numId="13">
    <w:abstractNumId w:val="18"/>
  </w:num>
  <w:num w:numId="14">
    <w:abstractNumId w:val="2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25"/>
  </w:num>
  <w:num w:numId="20">
    <w:abstractNumId w:val="4"/>
  </w:num>
  <w:num w:numId="21">
    <w:abstractNumId w:val="21"/>
  </w:num>
  <w:num w:numId="22">
    <w:abstractNumId w:val="26"/>
  </w:num>
  <w:num w:numId="23">
    <w:abstractNumId w:val="12"/>
  </w:num>
  <w:num w:numId="24">
    <w:abstractNumId w:val="16"/>
  </w:num>
  <w:num w:numId="25">
    <w:abstractNumId w:val="34"/>
  </w:num>
  <w:num w:numId="26">
    <w:abstractNumId w:val="6"/>
  </w:num>
  <w:num w:numId="27">
    <w:abstractNumId w:val="19"/>
  </w:num>
  <w:num w:numId="28">
    <w:abstractNumId w:val="20"/>
  </w:num>
  <w:num w:numId="29">
    <w:abstractNumId w:val="29"/>
  </w:num>
  <w:num w:numId="30">
    <w:abstractNumId w:val="32"/>
  </w:num>
  <w:num w:numId="31">
    <w:abstractNumId w:val="1"/>
  </w:num>
  <w:num w:numId="32">
    <w:abstractNumId w:val="13"/>
  </w:num>
  <w:num w:numId="33">
    <w:abstractNumId w:val="5"/>
  </w:num>
  <w:num w:numId="34">
    <w:abstractNumId w:val="27"/>
  </w:num>
  <w:num w:numId="35">
    <w:abstractNumId w:val="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5A"/>
    <w:rsid w:val="00017BD4"/>
    <w:rsid w:val="000F5312"/>
    <w:rsid w:val="0011304D"/>
    <w:rsid w:val="00130A38"/>
    <w:rsid w:val="001A245D"/>
    <w:rsid w:val="001D0D36"/>
    <w:rsid w:val="001E6126"/>
    <w:rsid w:val="002A62C8"/>
    <w:rsid w:val="00370B56"/>
    <w:rsid w:val="003F5120"/>
    <w:rsid w:val="00427A4A"/>
    <w:rsid w:val="004C2600"/>
    <w:rsid w:val="004F7C16"/>
    <w:rsid w:val="00590395"/>
    <w:rsid w:val="005C7300"/>
    <w:rsid w:val="005E5599"/>
    <w:rsid w:val="006F3396"/>
    <w:rsid w:val="007F165C"/>
    <w:rsid w:val="008028A5"/>
    <w:rsid w:val="00857564"/>
    <w:rsid w:val="00861FF4"/>
    <w:rsid w:val="008809EA"/>
    <w:rsid w:val="008D0B8E"/>
    <w:rsid w:val="0091372C"/>
    <w:rsid w:val="00913AAD"/>
    <w:rsid w:val="00914946"/>
    <w:rsid w:val="00974E83"/>
    <w:rsid w:val="00977CAE"/>
    <w:rsid w:val="009F24FB"/>
    <w:rsid w:val="00A9737A"/>
    <w:rsid w:val="00AB48E0"/>
    <w:rsid w:val="00B0458B"/>
    <w:rsid w:val="00B12F44"/>
    <w:rsid w:val="00B83980"/>
    <w:rsid w:val="00B8687F"/>
    <w:rsid w:val="00BE5E5A"/>
    <w:rsid w:val="00BE6EA2"/>
    <w:rsid w:val="00CB4CEB"/>
    <w:rsid w:val="00CC2DDF"/>
    <w:rsid w:val="00D473B5"/>
    <w:rsid w:val="00D81D96"/>
    <w:rsid w:val="00D84A98"/>
    <w:rsid w:val="00E002D6"/>
    <w:rsid w:val="00E47801"/>
    <w:rsid w:val="00E738B8"/>
    <w:rsid w:val="00F67B2C"/>
    <w:rsid w:val="00FA0170"/>
    <w:rsid w:val="00FA3E8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AutoShape 15"/>
        <o:r id="V:Rule2" type="connector" idref="#AutoShape 14"/>
        <o:r id="V:Rule3" type="connector" idref="#AutoShape 12"/>
        <o:r id="V:Rule4" type="connector" idref="#AutoShape 9"/>
        <o:r id="V:Rule5" type="connector" idref="#AutoShape 11"/>
        <o:r id="V:Rule6" type="connector" idref="#AutoShape 10"/>
        <o:r id="V:Rule7" type="connector" idref="#AutoShape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E5A"/>
    <w:rPr>
      <w:rFonts w:ascii="Tahoma" w:hAnsi="Tahoma" w:cs="Tahoma"/>
      <w:sz w:val="16"/>
      <w:szCs w:val="16"/>
    </w:rPr>
  </w:style>
  <w:style w:type="paragraph" w:styleId="ListParagraph">
    <w:name w:val="List Paragraph"/>
    <w:aliases w:val="Body of text"/>
    <w:basedOn w:val="Normal"/>
    <w:link w:val="ListParagraphChar"/>
    <w:uiPriority w:val="34"/>
    <w:qFormat/>
    <w:rsid w:val="00974E83"/>
    <w:pPr>
      <w:ind w:left="720"/>
      <w:contextualSpacing/>
    </w:pPr>
    <w:rPr>
      <w:lang w:val="en-US"/>
    </w:rPr>
  </w:style>
  <w:style w:type="paragraph" w:styleId="FootnoteText">
    <w:name w:val="footnote text"/>
    <w:basedOn w:val="Normal"/>
    <w:link w:val="FootnoteTextChar"/>
    <w:uiPriority w:val="99"/>
    <w:unhideWhenUsed/>
    <w:rsid w:val="00974E8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74E83"/>
    <w:rPr>
      <w:sz w:val="20"/>
      <w:szCs w:val="20"/>
      <w:lang w:val="en-US"/>
    </w:rPr>
  </w:style>
  <w:style w:type="character" w:styleId="FootnoteReference">
    <w:name w:val="footnote reference"/>
    <w:basedOn w:val="DefaultParagraphFont"/>
    <w:uiPriority w:val="99"/>
    <w:unhideWhenUsed/>
    <w:rsid w:val="00974E83"/>
    <w:rPr>
      <w:vertAlign w:val="superscript"/>
    </w:rPr>
  </w:style>
  <w:style w:type="character" w:customStyle="1" w:styleId="ListParagraphChar">
    <w:name w:val="List Paragraph Char"/>
    <w:aliases w:val="Body of text Char"/>
    <w:basedOn w:val="DefaultParagraphFont"/>
    <w:link w:val="ListParagraph"/>
    <w:uiPriority w:val="34"/>
    <w:locked/>
    <w:rsid w:val="00974E83"/>
    <w:rPr>
      <w:lang w:val="en-US"/>
    </w:rPr>
  </w:style>
  <w:style w:type="paragraph" w:customStyle="1" w:styleId="Default">
    <w:name w:val="Default"/>
    <w:rsid w:val="00974E8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74E83"/>
    <w:rPr>
      <w:b/>
      <w:bCs/>
    </w:rPr>
  </w:style>
  <w:style w:type="paragraph" w:styleId="NormalWeb">
    <w:name w:val="Normal (Web)"/>
    <w:basedOn w:val="Normal"/>
    <w:uiPriority w:val="99"/>
    <w:unhideWhenUsed/>
    <w:rsid w:val="00974E8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974E83"/>
    <w:rPr>
      <w:color w:val="0000FF"/>
      <w:u w:val="single"/>
    </w:rPr>
  </w:style>
  <w:style w:type="paragraph" w:styleId="BodyText">
    <w:name w:val="Body Text"/>
    <w:basedOn w:val="Normal"/>
    <w:link w:val="BodyTextChar"/>
    <w:uiPriority w:val="1"/>
    <w:qFormat/>
    <w:rsid w:val="00974E8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974E83"/>
    <w:rPr>
      <w:rFonts w:ascii="Times New Roman" w:eastAsia="Times New Roman" w:hAnsi="Times New Roman" w:cs="Times New Roman"/>
      <w:sz w:val="24"/>
      <w:szCs w:val="24"/>
      <w:lang w:val="en-US" w:bidi="en-US"/>
    </w:rPr>
  </w:style>
  <w:style w:type="table" w:styleId="TableGrid">
    <w:name w:val="Table Grid"/>
    <w:basedOn w:val="TableNormal"/>
    <w:uiPriority w:val="59"/>
    <w:rsid w:val="00974E83"/>
    <w:pPr>
      <w:spacing w:after="0" w:line="240" w:lineRule="auto"/>
      <w:jc w:val="both"/>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E5A"/>
    <w:rPr>
      <w:rFonts w:ascii="Tahoma" w:hAnsi="Tahoma" w:cs="Tahoma"/>
      <w:sz w:val="16"/>
      <w:szCs w:val="16"/>
    </w:rPr>
  </w:style>
  <w:style w:type="paragraph" w:styleId="ListParagraph">
    <w:name w:val="List Paragraph"/>
    <w:aliases w:val="Body of text"/>
    <w:basedOn w:val="Normal"/>
    <w:link w:val="ListParagraphChar"/>
    <w:uiPriority w:val="34"/>
    <w:qFormat/>
    <w:rsid w:val="00974E83"/>
    <w:pPr>
      <w:ind w:left="720"/>
      <w:contextualSpacing/>
    </w:pPr>
    <w:rPr>
      <w:lang w:val="en-US"/>
    </w:rPr>
  </w:style>
  <w:style w:type="paragraph" w:styleId="FootnoteText">
    <w:name w:val="footnote text"/>
    <w:basedOn w:val="Normal"/>
    <w:link w:val="FootnoteTextChar"/>
    <w:uiPriority w:val="99"/>
    <w:unhideWhenUsed/>
    <w:rsid w:val="00974E8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74E83"/>
    <w:rPr>
      <w:sz w:val="20"/>
      <w:szCs w:val="20"/>
      <w:lang w:val="en-US"/>
    </w:rPr>
  </w:style>
  <w:style w:type="character" w:styleId="FootnoteReference">
    <w:name w:val="footnote reference"/>
    <w:basedOn w:val="DefaultParagraphFont"/>
    <w:uiPriority w:val="99"/>
    <w:unhideWhenUsed/>
    <w:rsid w:val="00974E83"/>
    <w:rPr>
      <w:vertAlign w:val="superscript"/>
    </w:rPr>
  </w:style>
  <w:style w:type="character" w:customStyle="1" w:styleId="ListParagraphChar">
    <w:name w:val="List Paragraph Char"/>
    <w:aliases w:val="Body of text Char"/>
    <w:basedOn w:val="DefaultParagraphFont"/>
    <w:link w:val="ListParagraph"/>
    <w:uiPriority w:val="34"/>
    <w:locked/>
    <w:rsid w:val="00974E83"/>
    <w:rPr>
      <w:lang w:val="en-US"/>
    </w:rPr>
  </w:style>
  <w:style w:type="paragraph" w:customStyle="1" w:styleId="Default">
    <w:name w:val="Default"/>
    <w:rsid w:val="00974E8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74E83"/>
    <w:rPr>
      <w:b/>
      <w:bCs/>
    </w:rPr>
  </w:style>
  <w:style w:type="paragraph" w:styleId="NormalWeb">
    <w:name w:val="Normal (Web)"/>
    <w:basedOn w:val="Normal"/>
    <w:uiPriority w:val="99"/>
    <w:unhideWhenUsed/>
    <w:rsid w:val="00974E8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974E83"/>
    <w:rPr>
      <w:color w:val="0000FF"/>
      <w:u w:val="single"/>
    </w:rPr>
  </w:style>
  <w:style w:type="paragraph" w:styleId="BodyText">
    <w:name w:val="Body Text"/>
    <w:basedOn w:val="Normal"/>
    <w:link w:val="BodyTextChar"/>
    <w:uiPriority w:val="1"/>
    <w:qFormat/>
    <w:rsid w:val="00974E8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974E83"/>
    <w:rPr>
      <w:rFonts w:ascii="Times New Roman" w:eastAsia="Times New Roman" w:hAnsi="Times New Roman" w:cs="Times New Roman"/>
      <w:sz w:val="24"/>
      <w:szCs w:val="24"/>
      <w:lang w:val="en-US" w:bidi="en-US"/>
    </w:rPr>
  </w:style>
  <w:style w:type="table" w:styleId="TableGrid">
    <w:name w:val="Table Grid"/>
    <w:basedOn w:val="TableNormal"/>
    <w:uiPriority w:val="59"/>
    <w:rsid w:val="00974E83"/>
    <w:pPr>
      <w:spacing w:after="0" w:line="240" w:lineRule="auto"/>
      <w:jc w:val="both"/>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isticshowto.com/tables/t-distribution-table/" TargetMode="External"/><Relationship Id="rId18" Type="http://schemas.openxmlformats.org/officeDocument/2006/relationships/chart" Target="charts/chart1.xml"/><Relationship Id="rId26" Type="http://schemas.openxmlformats.org/officeDocument/2006/relationships/hyperlink" Target="http://www.thefreedictionary.com.text"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statisticshowto.com/p-value/" TargetMode="External"/><Relationship Id="rId17" Type="http://schemas.openxmlformats.org/officeDocument/2006/relationships/hyperlink" Target="http://www.statisticshowto.com/degrees-of-freedom/" TargetMode="External"/><Relationship Id="rId25" Type="http://schemas.openxmlformats.org/officeDocument/2006/relationships/hyperlink" Target="http://www.merriam-webster.com/dictionary/reading.%20Retrivied%20on%20January%2020" TargetMode="External"/><Relationship Id="rId2" Type="http://schemas.openxmlformats.org/officeDocument/2006/relationships/numbering" Target="numbering.xml"/><Relationship Id="rId16" Type="http://schemas.openxmlformats.org/officeDocument/2006/relationships/hyperlink" Target="http://www.statisticshowto.com/tables/t-distribution-tabl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nswer.comtopicprediction" TargetMode="External"/><Relationship Id="rId5" Type="http://schemas.openxmlformats.org/officeDocument/2006/relationships/settings" Target="settings.xml"/><Relationship Id="rId15" Type="http://schemas.openxmlformats.org/officeDocument/2006/relationships/hyperlink" Target="http://www.statisticshowto.com/p-value/" TargetMode="External"/><Relationship Id="rId23" Type="http://schemas.openxmlformats.org/officeDocument/2006/relationships/hyperlink" Target="http://www.readings-comprehension-teaching-english2.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atisticshowto.com/degrees-of-freedom/" TargetMode="External"/><Relationship Id="rId22" Type="http://schemas.openxmlformats.org/officeDocument/2006/relationships/hyperlink" Target="Http://Www.Thefreedictionary.Com/Picture.%20Retrivied%20on%20September%2024,%202017%20" TargetMode="External"/><Relationship Id="rId27" Type="http://schemas.openxmlformats.org/officeDocument/2006/relationships/hyperlink" Target="https://www.teachervision.com/predicting-lesso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Videos\bg%20fadil%20baru.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Videos\bg%20fadil%20bar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Sheet2!$I$1</c:f>
              <c:strCache>
                <c:ptCount val="1"/>
                <c:pt idx="0">
                  <c:v>Pre-cont</c:v>
                </c:pt>
              </c:strCache>
            </c:strRef>
          </c:tx>
          <c:invertIfNegative val="0"/>
          <c:cat>
            <c:strRef>
              <c:f>Sheet2!$H$2:$H$7</c:f>
              <c:strCache>
                <c:ptCount val="6"/>
                <c:pt idx="0">
                  <c:v>40-45</c:v>
                </c:pt>
                <c:pt idx="1">
                  <c:v>46-51</c:v>
                </c:pt>
                <c:pt idx="2">
                  <c:v>52-57</c:v>
                </c:pt>
                <c:pt idx="3">
                  <c:v>58-63</c:v>
                </c:pt>
                <c:pt idx="4">
                  <c:v>64-69</c:v>
                </c:pt>
                <c:pt idx="5">
                  <c:v>70-75</c:v>
                </c:pt>
              </c:strCache>
            </c:strRef>
          </c:cat>
          <c:val>
            <c:numRef>
              <c:f>Sheet2!$I$2:$I$7</c:f>
              <c:numCache>
                <c:formatCode>General</c:formatCode>
                <c:ptCount val="6"/>
                <c:pt idx="0">
                  <c:v>2</c:v>
                </c:pt>
                <c:pt idx="1">
                  <c:v>7</c:v>
                </c:pt>
                <c:pt idx="2">
                  <c:v>4</c:v>
                </c:pt>
                <c:pt idx="3">
                  <c:v>6</c:v>
                </c:pt>
                <c:pt idx="4">
                  <c:v>6</c:v>
                </c:pt>
                <c:pt idx="5">
                  <c:v>5</c:v>
                </c:pt>
              </c:numCache>
            </c:numRef>
          </c:val>
        </c:ser>
        <c:ser>
          <c:idx val="1"/>
          <c:order val="1"/>
          <c:tx>
            <c:strRef>
              <c:f>Sheet2!$J$1</c:f>
              <c:strCache>
                <c:ptCount val="1"/>
                <c:pt idx="0">
                  <c:v>Pre-exp</c:v>
                </c:pt>
              </c:strCache>
            </c:strRef>
          </c:tx>
          <c:invertIfNegative val="0"/>
          <c:cat>
            <c:strRef>
              <c:f>Sheet2!$H$2:$H$7</c:f>
              <c:strCache>
                <c:ptCount val="6"/>
                <c:pt idx="0">
                  <c:v>40-45</c:v>
                </c:pt>
                <c:pt idx="1">
                  <c:v>46-51</c:v>
                </c:pt>
                <c:pt idx="2">
                  <c:v>52-57</c:v>
                </c:pt>
                <c:pt idx="3">
                  <c:v>58-63</c:v>
                </c:pt>
                <c:pt idx="4">
                  <c:v>64-69</c:v>
                </c:pt>
                <c:pt idx="5">
                  <c:v>70-75</c:v>
                </c:pt>
              </c:strCache>
            </c:strRef>
          </c:cat>
          <c:val>
            <c:numRef>
              <c:f>Sheet2!$J$2:$J$7</c:f>
              <c:numCache>
                <c:formatCode>General</c:formatCode>
                <c:ptCount val="6"/>
                <c:pt idx="0">
                  <c:v>3</c:v>
                </c:pt>
                <c:pt idx="1">
                  <c:v>5</c:v>
                </c:pt>
                <c:pt idx="2">
                  <c:v>4</c:v>
                </c:pt>
                <c:pt idx="3">
                  <c:v>10</c:v>
                </c:pt>
                <c:pt idx="4">
                  <c:v>3</c:v>
                </c:pt>
                <c:pt idx="5">
                  <c:v>5</c:v>
                </c:pt>
              </c:numCache>
            </c:numRef>
          </c:val>
        </c:ser>
        <c:dLbls>
          <c:showLegendKey val="0"/>
          <c:showVal val="0"/>
          <c:showCatName val="0"/>
          <c:showSerName val="0"/>
          <c:showPercent val="0"/>
          <c:showBubbleSize val="0"/>
        </c:dLbls>
        <c:gapWidth val="150"/>
        <c:axId val="702244352"/>
        <c:axId val="702095936"/>
      </c:barChart>
      <c:catAx>
        <c:axId val="702244352"/>
        <c:scaling>
          <c:orientation val="minMax"/>
        </c:scaling>
        <c:delete val="0"/>
        <c:axPos val="b"/>
        <c:majorTickMark val="out"/>
        <c:minorTickMark val="none"/>
        <c:tickLblPos val="nextTo"/>
        <c:crossAx val="702095936"/>
        <c:crosses val="autoZero"/>
        <c:auto val="1"/>
        <c:lblAlgn val="ctr"/>
        <c:lblOffset val="100"/>
        <c:noMultiLvlLbl val="0"/>
      </c:catAx>
      <c:valAx>
        <c:axId val="702095936"/>
        <c:scaling>
          <c:orientation val="minMax"/>
        </c:scaling>
        <c:delete val="0"/>
        <c:axPos val="l"/>
        <c:majorGridlines/>
        <c:numFmt formatCode="General" sourceLinked="1"/>
        <c:majorTickMark val="out"/>
        <c:minorTickMark val="none"/>
        <c:tickLblPos val="nextTo"/>
        <c:crossAx val="7022443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barChart>
        <c:barDir val="col"/>
        <c:grouping val="clustered"/>
        <c:varyColors val="0"/>
        <c:ser>
          <c:idx val="0"/>
          <c:order val="0"/>
          <c:tx>
            <c:strRef>
              <c:f>Sheet2!$G$1</c:f>
              <c:strCache>
                <c:ptCount val="1"/>
                <c:pt idx="0">
                  <c:v>Control</c:v>
                </c:pt>
              </c:strCache>
            </c:strRef>
          </c:tx>
          <c:invertIfNegative val="0"/>
          <c:cat>
            <c:strRef>
              <c:f>Sheet2!$F$2:$F$7</c:f>
              <c:strCache>
                <c:ptCount val="6"/>
                <c:pt idx="0">
                  <c:v>37-45</c:v>
                </c:pt>
                <c:pt idx="1">
                  <c:v>46-54</c:v>
                </c:pt>
                <c:pt idx="2">
                  <c:v>55-63</c:v>
                </c:pt>
                <c:pt idx="3">
                  <c:v>64-72</c:v>
                </c:pt>
                <c:pt idx="4">
                  <c:v>73-81</c:v>
                </c:pt>
                <c:pt idx="5">
                  <c:v>82-90</c:v>
                </c:pt>
              </c:strCache>
            </c:strRef>
          </c:cat>
          <c:val>
            <c:numRef>
              <c:f>Sheet2!$G$2:$G$7</c:f>
              <c:numCache>
                <c:formatCode>General</c:formatCode>
                <c:ptCount val="6"/>
                <c:pt idx="0">
                  <c:v>1</c:v>
                </c:pt>
                <c:pt idx="1">
                  <c:v>4</c:v>
                </c:pt>
                <c:pt idx="2">
                  <c:v>12</c:v>
                </c:pt>
                <c:pt idx="3">
                  <c:v>7</c:v>
                </c:pt>
                <c:pt idx="4">
                  <c:v>5</c:v>
                </c:pt>
                <c:pt idx="5">
                  <c:v>1</c:v>
                </c:pt>
              </c:numCache>
            </c:numRef>
          </c:val>
        </c:ser>
        <c:ser>
          <c:idx val="1"/>
          <c:order val="1"/>
          <c:tx>
            <c:strRef>
              <c:f>Sheet2!$H$1</c:f>
              <c:strCache>
                <c:ptCount val="1"/>
                <c:pt idx="0">
                  <c:v>Experimnet</c:v>
                </c:pt>
              </c:strCache>
            </c:strRef>
          </c:tx>
          <c:invertIfNegative val="0"/>
          <c:cat>
            <c:strRef>
              <c:f>Sheet2!$F$2:$F$7</c:f>
              <c:strCache>
                <c:ptCount val="6"/>
                <c:pt idx="0">
                  <c:v>37-45</c:v>
                </c:pt>
                <c:pt idx="1">
                  <c:v>46-54</c:v>
                </c:pt>
                <c:pt idx="2">
                  <c:v>55-63</c:v>
                </c:pt>
                <c:pt idx="3">
                  <c:v>64-72</c:v>
                </c:pt>
                <c:pt idx="4">
                  <c:v>73-81</c:v>
                </c:pt>
                <c:pt idx="5">
                  <c:v>82-90</c:v>
                </c:pt>
              </c:strCache>
            </c:strRef>
          </c:cat>
          <c:val>
            <c:numRef>
              <c:f>Sheet2!$H$2:$H$7</c:f>
              <c:numCache>
                <c:formatCode>General</c:formatCode>
                <c:ptCount val="6"/>
                <c:pt idx="1">
                  <c:v>2</c:v>
                </c:pt>
                <c:pt idx="2">
                  <c:v>5</c:v>
                </c:pt>
                <c:pt idx="3">
                  <c:v>7</c:v>
                </c:pt>
                <c:pt idx="4">
                  <c:v>9</c:v>
                </c:pt>
                <c:pt idx="5">
                  <c:v>7</c:v>
                </c:pt>
              </c:numCache>
            </c:numRef>
          </c:val>
        </c:ser>
        <c:dLbls>
          <c:showLegendKey val="0"/>
          <c:showVal val="0"/>
          <c:showCatName val="0"/>
          <c:showSerName val="0"/>
          <c:showPercent val="0"/>
          <c:showBubbleSize val="0"/>
        </c:dLbls>
        <c:gapWidth val="150"/>
        <c:axId val="701585920"/>
        <c:axId val="702097664"/>
      </c:barChart>
      <c:catAx>
        <c:axId val="701585920"/>
        <c:scaling>
          <c:orientation val="minMax"/>
        </c:scaling>
        <c:delete val="0"/>
        <c:axPos val="b"/>
        <c:majorTickMark val="out"/>
        <c:minorTickMark val="none"/>
        <c:tickLblPos val="nextTo"/>
        <c:crossAx val="702097664"/>
        <c:crosses val="autoZero"/>
        <c:auto val="1"/>
        <c:lblAlgn val="ctr"/>
        <c:lblOffset val="100"/>
        <c:noMultiLvlLbl val="0"/>
      </c:catAx>
      <c:valAx>
        <c:axId val="702097664"/>
        <c:scaling>
          <c:orientation val="minMax"/>
        </c:scaling>
        <c:delete val="0"/>
        <c:axPos val="l"/>
        <c:majorGridlines/>
        <c:numFmt formatCode="General" sourceLinked="1"/>
        <c:majorTickMark val="out"/>
        <c:minorTickMark val="none"/>
        <c:tickLblPos val="nextTo"/>
        <c:crossAx val="7015859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1584-DD04-4DA1-B8E5-68F68FD6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54</Pages>
  <Words>10564</Words>
  <Characters>60219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Asus</dc:creator>
  <cp:lastModifiedBy>My Asus</cp:lastModifiedBy>
  <cp:revision>5</cp:revision>
  <cp:lastPrinted>2020-07-16T00:40:00Z</cp:lastPrinted>
  <dcterms:created xsi:type="dcterms:W3CDTF">2020-08-11T10:30:00Z</dcterms:created>
  <dcterms:modified xsi:type="dcterms:W3CDTF">2021-01-04T09:08:00Z</dcterms:modified>
</cp:coreProperties>
</file>